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2" w:type="dxa"/>
        <w:tblInd w:w="-8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60"/>
        <w:gridCol w:w="114"/>
        <w:gridCol w:w="637"/>
        <w:gridCol w:w="241"/>
        <w:gridCol w:w="735"/>
        <w:gridCol w:w="1124"/>
        <w:gridCol w:w="267"/>
        <w:gridCol w:w="920"/>
        <w:gridCol w:w="415"/>
        <w:gridCol w:w="465"/>
        <w:gridCol w:w="18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9782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吴川市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  <w:t>樟铺镇人民政府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年公开招聘政府购买服务岗位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6"/>
                <w:szCs w:val="36"/>
              </w:rPr>
              <w:t>报考资格审查表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ind w:left="36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  <w:tc>
          <w:tcPr>
            <w:tcW w:w="2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诚信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本人所填写的情况和提供的相关材料、证件均真实有效，符合报考条件。若有虚假，责任自负。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签名：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年  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招聘单位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ind w:firstLine="3336"/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</w:t>
            </w:r>
          </w:p>
          <w:p>
            <w:pPr>
              <w:widowControl/>
              <w:spacing w:line="300" w:lineRule="atLeast"/>
              <w:ind w:firstLine="5728" w:firstLineChars="2387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（签章） </w:t>
            </w:r>
          </w:p>
          <w:p>
            <w:pPr>
              <w:widowControl/>
              <w:spacing w:line="300" w:lineRule="atLeast"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年  月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日                                                     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78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身份证复印件粘贴处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both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529F0"/>
    <w:rsid w:val="3E1D0005"/>
    <w:rsid w:val="45A40CAC"/>
    <w:rsid w:val="46A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Administrator</dc:creator>
  <cp:lastModifiedBy>清风</cp:lastModifiedBy>
  <dcterms:modified xsi:type="dcterms:W3CDTF">2019-11-12T01:46:44Z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