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290"/>
        </w:tabs>
        <w:spacing w:line="360" w:lineRule="auto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附件：</w:t>
      </w:r>
    </w:p>
    <w:p>
      <w:pPr>
        <w:widowControl/>
        <w:shd w:val="clear" w:color="auto" w:fill="FFFFFF"/>
        <w:tabs>
          <w:tab w:val="left" w:pos="1290"/>
        </w:tabs>
        <w:spacing w:line="360" w:lineRule="auto"/>
        <w:jc w:val="center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首都医科大学附属北京地坛医院顺义院区</w:t>
      </w:r>
    </w:p>
    <w:p>
      <w:pPr>
        <w:widowControl/>
        <w:shd w:val="clear" w:color="auto" w:fill="FFFFFF"/>
        <w:tabs>
          <w:tab w:val="left" w:pos="1290"/>
        </w:tabs>
        <w:spacing w:line="360" w:lineRule="auto"/>
        <w:jc w:val="center"/>
        <w:rPr>
          <w:rStyle w:val="6"/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2020公开招聘岗位信息</w:t>
      </w:r>
    </w:p>
    <w:tbl>
      <w:tblPr>
        <w:tblStyle w:val="4"/>
        <w:tblW w:w="9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80"/>
        <w:gridCol w:w="600"/>
        <w:gridCol w:w="1320"/>
        <w:gridCol w:w="1780"/>
        <w:gridCol w:w="1700"/>
        <w:gridCol w:w="1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需求岗位名称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需求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学历 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专业技术等级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放射医师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应届硕士及以上毕业生应完成规培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专业技术12级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放射技师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20" w:lineRule="auto"/>
            </w:pPr>
            <w:r>
              <w:rPr>
                <w:rFonts w:hint="eastAsia"/>
              </w:rPr>
              <w:t>应届毕业生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专业技术13级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检验技师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应届硕士及以上毕业生应完成规培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专业技术12级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护理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20" w:lineRule="auto"/>
            </w:pPr>
            <w:r>
              <w:rPr>
                <w:rFonts w:hint="eastAsia"/>
              </w:rPr>
              <w:t>应届毕业生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专业技术13级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临床</w:t>
            </w:r>
            <w:bookmarkStart w:id="0" w:name="_GoBack"/>
            <w:bookmarkEnd w:id="0"/>
            <w:r>
              <w:rPr>
                <w:rFonts w:hint="eastAsia"/>
              </w:rPr>
              <w:t>药师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有工作经验，具备临床药师资格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专业技术12级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61"/>
    <w:rsid w:val="000B7B54"/>
    <w:rsid w:val="001764B1"/>
    <w:rsid w:val="0018704A"/>
    <w:rsid w:val="00196D66"/>
    <w:rsid w:val="00205338"/>
    <w:rsid w:val="00226F34"/>
    <w:rsid w:val="002545DE"/>
    <w:rsid w:val="00270305"/>
    <w:rsid w:val="002C4BBF"/>
    <w:rsid w:val="003207A9"/>
    <w:rsid w:val="004161B0"/>
    <w:rsid w:val="004435B6"/>
    <w:rsid w:val="00563910"/>
    <w:rsid w:val="00583985"/>
    <w:rsid w:val="005C4BBF"/>
    <w:rsid w:val="005E4104"/>
    <w:rsid w:val="005E49FB"/>
    <w:rsid w:val="00636B8E"/>
    <w:rsid w:val="0069780E"/>
    <w:rsid w:val="006C00C9"/>
    <w:rsid w:val="006C68E0"/>
    <w:rsid w:val="006D51C4"/>
    <w:rsid w:val="00702CC6"/>
    <w:rsid w:val="00725095"/>
    <w:rsid w:val="007545FC"/>
    <w:rsid w:val="00780029"/>
    <w:rsid w:val="0094772E"/>
    <w:rsid w:val="00A30A1C"/>
    <w:rsid w:val="00AD5477"/>
    <w:rsid w:val="00B67E7E"/>
    <w:rsid w:val="00C41512"/>
    <w:rsid w:val="00C56F61"/>
    <w:rsid w:val="00D6171E"/>
    <w:rsid w:val="00D75923"/>
    <w:rsid w:val="00DA038F"/>
    <w:rsid w:val="00EB6FD4"/>
    <w:rsid w:val="00EC6B7D"/>
    <w:rsid w:val="00F974D1"/>
    <w:rsid w:val="00FA4528"/>
    <w:rsid w:val="6EE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0"/>
    <w:rPr>
      <w:color w:val="272728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467</TotalTime>
  <ScaleCrop>false</ScaleCrop>
  <LinksUpToDate>false</LinksUpToDate>
  <CharactersWithSpaces>263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2016-12-22T03:05:00Z</dcterms:created>
  <dc:creator>HP</dc:creator>
  <cp:lastModifiedBy>Rain</cp:lastModifiedBy>
  <dcterms:modified xsi:type="dcterms:W3CDTF">2019-10-30T03:48:11Z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