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聘用制</w:t>
      </w: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  <w:lang w:eastAsia="zh-CN"/>
        </w:rPr>
        <w:t>书记员</w:t>
      </w: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报名登记表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</w:p>
    <w:tbl>
      <w:tblPr>
        <w:tblStyle w:val="5"/>
        <w:tblW w:w="9265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05"/>
        <w:gridCol w:w="47"/>
        <w:gridCol w:w="856"/>
        <w:gridCol w:w="190"/>
        <w:gridCol w:w="1127"/>
        <w:gridCol w:w="7"/>
        <w:gridCol w:w="992"/>
        <w:gridCol w:w="235"/>
        <w:gridCol w:w="1182"/>
        <w:gridCol w:w="236"/>
        <w:gridCol w:w="141"/>
        <w:gridCol w:w="1276"/>
        <w:gridCol w:w="567"/>
        <w:gridCol w:w="1276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（电子版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标准登记照）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  <w:r>
              <w:rPr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入党时间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出生地</w:t>
            </w:r>
          </w:p>
        </w:tc>
        <w:tc>
          <w:tcPr>
            <w:tcW w:w="123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3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档案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外语等级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是否通过国家司法考试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2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现工作单位及职务</w:t>
            </w:r>
          </w:p>
        </w:tc>
        <w:tc>
          <w:tcPr>
            <w:tcW w:w="3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毕业院校及专业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户口所在地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</w:rPr>
              <w:t>（统招、委培、自考、函授等）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7" w:hRule="atLeast"/>
        </w:trPr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8" w:hRule="atLeast"/>
        </w:trPr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通讯地址及邮编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1" w:hRule="atLeast"/>
        </w:trPr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从高中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起填写</w:t>
            </w:r>
            <w:r>
              <w:rPr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学校、院系、专业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学历、学位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家庭成员及主要社会关系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何时受过何种奖励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何时受过何种处分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主要科研成果（发表论文、参与科研项目等）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16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现工作单位是否同意报考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注：本表内容必须如实填写。如有虚假，即取消录取资格。</w:t>
      </w:r>
      <w:bookmarkStart w:id="0" w:name="_GoBack"/>
      <w:r>
        <w:rPr>
          <w:rFonts w:hint="eastAsia" w:ascii="方正仿宋_GBK" w:eastAsia="方正仿宋_GBK"/>
          <w:b/>
          <w:sz w:val="28"/>
          <w:szCs w:val="28"/>
          <w:lang w:eastAsia="zh-CN"/>
        </w:rPr>
        <w:t>本表最后一栏需加盖单位人事主管部门印章，若无工作单位则不必填写。</w:t>
      </w:r>
    </w:p>
    <w:bookmarkEnd w:id="0"/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/>
    <w:sectPr>
      <w:headerReference r:id="rId3" w:type="default"/>
      <w:footerReference r:id="rId4" w:type="default"/>
      <w:pgSz w:w="11906" w:h="16838"/>
      <w:pgMar w:top="1814" w:right="164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D8F"/>
    <w:rsid w:val="00004D8F"/>
    <w:rsid w:val="00141536"/>
    <w:rsid w:val="25F70C44"/>
    <w:rsid w:val="2A2201C9"/>
    <w:rsid w:val="4D160AB4"/>
    <w:rsid w:val="7AE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441</Characters>
  <Lines>3</Lines>
  <Paragraphs>1</Paragraphs>
  <TotalTime>4</TotalTime>
  <ScaleCrop>false</ScaleCrop>
  <LinksUpToDate>false</LinksUpToDate>
  <CharactersWithSpaces>517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2018-05-11T07:11:00Z</dcterms:created>
  <dc:creator>魏巍</dc:creator>
  <cp:lastModifiedBy>魏巍</cp:lastModifiedBy>
  <cp:lastPrinted>2019-10-25T08:17:31Z</cp:lastPrinted>
  <dcterms:modified xsi:type="dcterms:W3CDTF">2019-10-25T08:18:24Z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