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3E5A41" w:rsidRDefault="003E5A41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3E5A41" w:rsidRDefault="003E5A41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DB6AB7" w:rsidRPr="00EF7052" w:rsidRDefault="00DB6AB7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3950B1" w:rsidP="004A288D">
      <w:pPr>
        <w:adjustRightInd w:val="0"/>
        <w:snapToGrid w:val="0"/>
        <w:jc w:val="center"/>
        <w:rPr>
          <w:rFonts w:eastAsia="方正小标宋简体"/>
          <w:sz w:val="44"/>
          <w:szCs w:val="28"/>
        </w:rPr>
      </w:pPr>
      <w:r w:rsidRPr="00EF7052">
        <w:rPr>
          <w:rFonts w:eastAsia="方正小标宋简体"/>
          <w:sz w:val="44"/>
          <w:szCs w:val="28"/>
        </w:rPr>
        <w:t>岗位职责及应聘条件</w:t>
      </w: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3950B1">
      <w:pPr>
        <w:spacing w:line="360" w:lineRule="auto"/>
        <w:jc w:val="center"/>
        <w:rPr>
          <w:rFonts w:eastAsia="方正小标宋简体"/>
          <w:sz w:val="44"/>
          <w:szCs w:val="28"/>
        </w:rPr>
      </w:pPr>
    </w:p>
    <w:p w:rsidR="008834AA" w:rsidRPr="00EF7052" w:rsidRDefault="008834AA" w:rsidP="008834AA">
      <w:pPr>
        <w:spacing w:line="360" w:lineRule="auto"/>
        <w:rPr>
          <w:rFonts w:eastAsia="方正小标宋简体"/>
          <w:sz w:val="44"/>
          <w:szCs w:val="28"/>
        </w:rPr>
      </w:pPr>
    </w:p>
    <w:p w:rsidR="008834AA" w:rsidRDefault="008834AA" w:rsidP="008834AA">
      <w:pPr>
        <w:spacing w:line="360" w:lineRule="auto"/>
        <w:rPr>
          <w:rFonts w:eastAsia="方正小标宋简体"/>
          <w:sz w:val="44"/>
          <w:szCs w:val="28"/>
        </w:rPr>
      </w:pPr>
    </w:p>
    <w:p w:rsidR="0075260B" w:rsidRDefault="0075260B" w:rsidP="008834AA">
      <w:pPr>
        <w:spacing w:line="360" w:lineRule="auto"/>
        <w:rPr>
          <w:rFonts w:eastAsia="方正小标宋简体"/>
          <w:sz w:val="44"/>
          <w:szCs w:val="28"/>
        </w:rPr>
      </w:pPr>
    </w:p>
    <w:p w:rsidR="0075260B" w:rsidRDefault="0075260B" w:rsidP="008834AA">
      <w:pPr>
        <w:spacing w:line="360" w:lineRule="auto"/>
        <w:rPr>
          <w:rFonts w:eastAsia="方正小标宋简体"/>
          <w:sz w:val="44"/>
          <w:szCs w:val="28"/>
        </w:rPr>
      </w:pPr>
    </w:p>
    <w:p w:rsidR="0075260B" w:rsidRDefault="0075260B" w:rsidP="008834AA">
      <w:pPr>
        <w:spacing w:line="360" w:lineRule="auto"/>
        <w:rPr>
          <w:rFonts w:eastAsia="方正小标宋简体"/>
          <w:sz w:val="44"/>
          <w:szCs w:val="28"/>
        </w:rPr>
      </w:pPr>
    </w:p>
    <w:p w:rsidR="003E5A41" w:rsidRPr="0075260B" w:rsidRDefault="003E5A41" w:rsidP="008834AA">
      <w:pPr>
        <w:spacing w:line="360" w:lineRule="auto"/>
        <w:rPr>
          <w:rFonts w:eastAsia="方正小标宋简体"/>
          <w:sz w:val="44"/>
          <w:szCs w:val="28"/>
        </w:rPr>
      </w:pPr>
    </w:p>
    <w:p w:rsidR="008834AA" w:rsidRPr="004A288D" w:rsidRDefault="008834AA" w:rsidP="008834AA">
      <w:pPr>
        <w:adjustRightInd w:val="0"/>
        <w:snapToGrid w:val="0"/>
        <w:jc w:val="center"/>
        <w:rPr>
          <w:rFonts w:eastAsia="方正小标宋简体"/>
          <w:sz w:val="24"/>
          <w:szCs w:val="21"/>
        </w:rPr>
      </w:pPr>
      <w:r w:rsidRPr="004A288D">
        <w:rPr>
          <w:rFonts w:eastAsia="方正小标宋简体"/>
          <w:sz w:val="24"/>
          <w:szCs w:val="21"/>
        </w:rPr>
        <w:t>北京中医药大学人事处</w:t>
      </w:r>
    </w:p>
    <w:p w:rsidR="00D41EEF" w:rsidRDefault="008834AA" w:rsidP="008834AA">
      <w:pPr>
        <w:adjustRightInd w:val="0"/>
        <w:snapToGrid w:val="0"/>
        <w:jc w:val="center"/>
        <w:rPr>
          <w:rFonts w:eastAsia="方正小标宋简体"/>
          <w:sz w:val="22"/>
          <w:szCs w:val="21"/>
        </w:rPr>
        <w:sectPr w:rsidR="00D41EEF" w:rsidSect="00D41E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4A288D">
        <w:rPr>
          <w:rFonts w:eastAsia="方正小标宋简体"/>
          <w:sz w:val="24"/>
          <w:szCs w:val="21"/>
        </w:rPr>
        <w:t>20</w:t>
      </w:r>
      <w:r w:rsidR="00652C73">
        <w:rPr>
          <w:rFonts w:eastAsia="方正小标宋简体" w:hint="eastAsia"/>
          <w:sz w:val="24"/>
          <w:szCs w:val="21"/>
        </w:rPr>
        <w:t>19</w:t>
      </w:r>
      <w:r w:rsidRPr="004A288D">
        <w:rPr>
          <w:rFonts w:eastAsia="方正小标宋简体"/>
          <w:sz w:val="24"/>
          <w:szCs w:val="21"/>
        </w:rPr>
        <w:t>年</w:t>
      </w:r>
      <w:r w:rsidR="002E33CF">
        <w:rPr>
          <w:rFonts w:eastAsia="方正小标宋简体" w:hint="eastAsia"/>
          <w:sz w:val="24"/>
          <w:szCs w:val="21"/>
        </w:rPr>
        <w:t>10</w:t>
      </w:r>
      <w:r w:rsidR="0050627D" w:rsidRPr="004A288D">
        <w:rPr>
          <w:rFonts w:eastAsia="方正小标宋简体"/>
          <w:sz w:val="24"/>
          <w:szCs w:val="21"/>
        </w:rPr>
        <w:t>月</w:t>
      </w:r>
    </w:p>
    <w:p w:rsidR="00272161" w:rsidRDefault="00272161" w:rsidP="00272161">
      <w:pPr>
        <w:pStyle w:val="1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eastAsia="黑体"/>
          <w:b w:val="0"/>
          <w:sz w:val="32"/>
          <w:szCs w:val="28"/>
        </w:rPr>
      </w:pPr>
      <w:bookmarkStart w:id="0" w:name="_Toc435020892"/>
      <w:r>
        <w:rPr>
          <w:rFonts w:eastAsia="黑体" w:hint="eastAsia"/>
          <w:b w:val="0"/>
          <w:sz w:val="32"/>
          <w:szCs w:val="28"/>
        </w:rPr>
        <w:lastRenderedPageBreak/>
        <w:t>一</w:t>
      </w:r>
      <w:r>
        <w:rPr>
          <w:rFonts w:eastAsia="黑体" w:hint="eastAsia"/>
          <w:b w:val="0"/>
          <w:sz w:val="32"/>
          <w:szCs w:val="28"/>
        </w:rPr>
        <w:t>、中药学院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2"/>
        <w:jc w:val="left"/>
        <w:rPr>
          <w:rFonts w:eastAsia="仿宋_GB2312" w:cs="仿宋_GB2312"/>
          <w:b/>
          <w:sz w:val="28"/>
          <w:szCs w:val="28"/>
        </w:rPr>
      </w:pPr>
      <w:r w:rsidRPr="00D27CF0">
        <w:rPr>
          <w:rFonts w:eastAsia="仿宋_GB2312" w:cs="仿宋_GB2312" w:hint="eastAsia"/>
          <w:b/>
          <w:sz w:val="28"/>
          <w:szCs w:val="28"/>
        </w:rPr>
        <w:t>吴</w:t>
      </w:r>
      <w:r w:rsidRPr="00D27CF0">
        <w:rPr>
          <w:rFonts w:eastAsia="仿宋_GB2312" w:cs="仿宋_GB2312"/>
          <w:b/>
          <w:sz w:val="28"/>
          <w:szCs w:val="28"/>
        </w:rPr>
        <w:t>嘉瑞团队</w:t>
      </w:r>
      <w:r w:rsidRPr="00D27CF0">
        <w:rPr>
          <w:rFonts w:eastAsia="仿宋_GB2312" w:cs="仿宋_GB2312" w:hint="eastAsia"/>
          <w:b/>
          <w:sz w:val="28"/>
          <w:szCs w:val="28"/>
        </w:rPr>
        <w:t>专职</w:t>
      </w:r>
      <w:r w:rsidRPr="00D27CF0">
        <w:rPr>
          <w:rFonts w:eastAsia="仿宋_GB2312" w:cs="仿宋_GB2312"/>
          <w:b/>
          <w:sz w:val="28"/>
          <w:szCs w:val="28"/>
        </w:rPr>
        <w:t>科研</w:t>
      </w:r>
      <w:r w:rsidRPr="00D27CF0">
        <w:rPr>
          <w:rFonts w:eastAsia="仿宋_GB2312" w:cs="仿宋_GB2312" w:hint="eastAsia"/>
          <w:b/>
          <w:sz w:val="28"/>
          <w:szCs w:val="28"/>
        </w:rPr>
        <w:t>助理</w:t>
      </w:r>
      <w:r w:rsidRPr="002F6601">
        <w:rPr>
          <w:rFonts w:eastAsia="仿宋_GB2312" w:cs="仿宋_GB2312"/>
          <w:b/>
          <w:sz w:val="28"/>
          <w:szCs w:val="28"/>
        </w:rPr>
        <w:t>（</w:t>
      </w:r>
      <w:r>
        <w:rPr>
          <w:rFonts w:eastAsia="仿宋_GB2312" w:cs="仿宋_GB2312" w:hint="eastAsia"/>
          <w:b/>
          <w:sz w:val="28"/>
          <w:szCs w:val="28"/>
        </w:rPr>
        <w:t>1</w:t>
      </w:r>
      <w:r w:rsidRPr="002F6601">
        <w:rPr>
          <w:rFonts w:eastAsia="仿宋_GB2312" w:cs="仿宋_GB2312"/>
          <w:b/>
          <w:sz w:val="28"/>
          <w:szCs w:val="28"/>
        </w:rPr>
        <w:t>人）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602"/>
        <w:jc w:val="left"/>
        <w:rPr>
          <w:rFonts w:eastAsia="仿宋_GB2312"/>
          <w:b/>
          <w:sz w:val="30"/>
          <w:szCs w:val="30"/>
        </w:rPr>
      </w:pPr>
      <w:r w:rsidRPr="00D27CF0">
        <w:rPr>
          <w:rFonts w:eastAsia="仿宋_GB2312"/>
          <w:b/>
          <w:sz w:val="30"/>
          <w:szCs w:val="30"/>
        </w:rPr>
        <w:t>岗位职责：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27CF0">
        <w:rPr>
          <w:rFonts w:ascii="仿宋" w:eastAsia="仿宋" w:hAnsi="仿宋" w:hint="eastAsia"/>
          <w:sz w:val="28"/>
          <w:szCs w:val="28"/>
        </w:rPr>
        <w:t>1.作为科研助理，协助大学青年科学家培育计划入选教师开展科研工作；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27CF0">
        <w:rPr>
          <w:rFonts w:ascii="仿宋" w:eastAsia="仿宋" w:hAnsi="仿宋" w:hint="eastAsia"/>
          <w:sz w:val="28"/>
          <w:szCs w:val="28"/>
        </w:rPr>
        <w:t>2.按照相应级别科研</w:t>
      </w:r>
      <w:proofErr w:type="gramStart"/>
      <w:r w:rsidRPr="00D27CF0">
        <w:rPr>
          <w:rFonts w:ascii="仿宋" w:eastAsia="仿宋" w:hAnsi="仿宋" w:hint="eastAsia"/>
          <w:sz w:val="28"/>
          <w:szCs w:val="28"/>
        </w:rPr>
        <w:t>岗专业</w:t>
      </w:r>
      <w:proofErr w:type="gramEnd"/>
      <w:r w:rsidRPr="00D27CF0">
        <w:rPr>
          <w:rFonts w:ascii="仿宋" w:eastAsia="仿宋" w:hAnsi="仿宋" w:hint="eastAsia"/>
          <w:sz w:val="28"/>
          <w:szCs w:val="28"/>
        </w:rPr>
        <w:t>技术人员岗位职责完成相关工作；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27CF0">
        <w:rPr>
          <w:rFonts w:ascii="仿宋" w:eastAsia="仿宋" w:hAnsi="仿宋" w:hint="eastAsia"/>
          <w:sz w:val="28"/>
          <w:szCs w:val="28"/>
        </w:rPr>
        <w:t>3.完成学校、学院安排的其他工作任务。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602"/>
        <w:jc w:val="left"/>
        <w:rPr>
          <w:rFonts w:eastAsia="仿宋_GB2312"/>
          <w:b/>
          <w:sz w:val="30"/>
          <w:szCs w:val="30"/>
        </w:rPr>
      </w:pPr>
      <w:r w:rsidRPr="00D27CF0">
        <w:rPr>
          <w:rFonts w:eastAsia="仿宋_GB2312"/>
          <w:b/>
          <w:sz w:val="30"/>
          <w:szCs w:val="30"/>
        </w:rPr>
        <w:t>应聘条件：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27CF0">
        <w:rPr>
          <w:rFonts w:eastAsia="仿宋_GB2312" w:hint="eastAsia"/>
          <w:sz w:val="28"/>
          <w:szCs w:val="28"/>
        </w:rPr>
        <w:t>1</w:t>
      </w:r>
      <w:r w:rsidRPr="00D27CF0">
        <w:rPr>
          <w:rFonts w:eastAsia="仿宋_GB2312" w:hint="eastAsia"/>
          <w:sz w:val="28"/>
          <w:szCs w:val="28"/>
        </w:rPr>
        <w:t>．品行端正、具有良好的职业素质；工作积极主动、认真负责，有较强的责任心和服务意识；有良好的学习能力、文字写作能力、人际沟通能力和团队协作精神，具有奉献精神；身体健康；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27CF0">
        <w:rPr>
          <w:rFonts w:eastAsia="仿宋_GB2312" w:hint="eastAsia"/>
          <w:sz w:val="28"/>
          <w:szCs w:val="28"/>
        </w:rPr>
        <w:t xml:space="preserve">2. </w:t>
      </w:r>
      <w:r w:rsidRPr="00D27CF0">
        <w:rPr>
          <w:rFonts w:eastAsia="仿宋_GB2312" w:hint="eastAsia"/>
          <w:sz w:val="28"/>
          <w:szCs w:val="28"/>
        </w:rPr>
        <w:t>年龄原则上不超过</w:t>
      </w:r>
      <w:r w:rsidRPr="00D27CF0">
        <w:rPr>
          <w:rFonts w:eastAsia="仿宋_GB2312" w:hint="eastAsia"/>
          <w:sz w:val="28"/>
          <w:szCs w:val="28"/>
        </w:rPr>
        <w:t>35</w:t>
      </w:r>
      <w:r w:rsidRPr="00D27CF0">
        <w:rPr>
          <w:rFonts w:eastAsia="仿宋_GB2312" w:hint="eastAsia"/>
          <w:sz w:val="28"/>
          <w:szCs w:val="28"/>
        </w:rPr>
        <w:t>周岁（含），科研素质优秀者可适当放宽；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27CF0">
        <w:rPr>
          <w:rFonts w:eastAsia="仿宋_GB2312" w:hint="eastAsia"/>
          <w:sz w:val="28"/>
          <w:szCs w:val="28"/>
        </w:rPr>
        <w:t>3</w:t>
      </w:r>
      <w:r w:rsidRPr="00D27CF0">
        <w:rPr>
          <w:rFonts w:eastAsia="仿宋_GB2312" w:hint="eastAsia"/>
          <w:sz w:val="28"/>
          <w:szCs w:val="28"/>
        </w:rPr>
        <w:t>．医药学、生物学或信息学相关专业硕士及以上学历，有较强的英文阅读和写作能力；</w:t>
      </w:r>
    </w:p>
    <w:p w:rsidR="00272161" w:rsidRDefault="00272161" w:rsidP="00272161">
      <w:pPr>
        <w:adjustRightInd w:val="0"/>
        <w:snapToGrid w:val="0"/>
        <w:spacing w:line="56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D27CF0">
        <w:rPr>
          <w:rFonts w:eastAsia="仿宋_GB2312" w:hint="eastAsia"/>
          <w:sz w:val="28"/>
          <w:szCs w:val="28"/>
        </w:rPr>
        <w:t>4</w:t>
      </w:r>
      <w:r w:rsidRPr="00D27CF0">
        <w:rPr>
          <w:rFonts w:eastAsia="仿宋_GB2312" w:hint="eastAsia"/>
          <w:sz w:val="28"/>
          <w:szCs w:val="28"/>
        </w:rPr>
        <w:t>．具有博士学位或以第一作者发表过</w:t>
      </w:r>
      <w:r w:rsidRPr="00D27CF0">
        <w:rPr>
          <w:rFonts w:eastAsia="仿宋_GB2312" w:hint="eastAsia"/>
          <w:sz w:val="28"/>
          <w:szCs w:val="28"/>
        </w:rPr>
        <w:t>SCI</w:t>
      </w:r>
      <w:r w:rsidRPr="00D27CF0">
        <w:rPr>
          <w:rFonts w:eastAsia="仿宋_GB2312" w:hint="eastAsia"/>
          <w:sz w:val="28"/>
          <w:szCs w:val="28"/>
        </w:rPr>
        <w:t>论文者优先考虑。</w:t>
      </w:r>
    </w:p>
    <w:p w:rsidR="00272161" w:rsidRPr="00D27CF0" w:rsidRDefault="00272161" w:rsidP="00272161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62C40" w:rsidRPr="00934460" w:rsidRDefault="00272161" w:rsidP="00272161">
      <w:pPr>
        <w:pStyle w:val="1"/>
        <w:adjustRightInd w:val="0"/>
        <w:snapToGrid w:val="0"/>
        <w:spacing w:before="0" w:after="0" w:line="360" w:lineRule="auto"/>
        <w:ind w:firstLineChars="200" w:firstLine="640"/>
        <w:jc w:val="left"/>
        <w:rPr>
          <w:rFonts w:eastAsia="黑体"/>
          <w:b w:val="0"/>
          <w:sz w:val="32"/>
          <w:szCs w:val="28"/>
        </w:rPr>
      </w:pPr>
      <w:r>
        <w:rPr>
          <w:rFonts w:eastAsia="黑体"/>
          <w:b w:val="0"/>
          <w:sz w:val="32"/>
          <w:szCs w:val="28"/>
        </w:rPr>
        <w:t>二</w:t>
      </w:r>
      <w:r w:rsidR="00962C40">
        <w:rPr>
          <w:rFonts w:eastAsia="黑体"/>
          <w:b w:val="0"/>
          <w:sz w:val="32"/>
          <w:szCs w:val="28"/>
        </w:rPr>
        <w:t>、</w:t>
      </w:r>
      <w:r w:rsidR="00962C40">
        <w:rPr>
          <w:rFonts w:eastAsia="黑体" w:hint="eastAsia"/>
          <w:b w:val="0"/>
          <w:sz w:val="32"/>
          <w:szCs w:val="28"/>
        </w:rPr>
        <w:t>生命科学学院</w:t>
      </w:r>
    </w:p>
    <w:p w:rsidR="00962C40" w:rsidRDefault="00962C40" w:rsidP="00B80060">
      <w:pPr>
        <w:pStyle w:val="2"/>
        <w:adjustRightInd w:val="0"/>
        <w:snapToGrid w:val="0"/>
        <w:spacing w:before="0" w:after="0" w:line="560" w:lineRule="exact"/>
        <w:ind w:firstLineChars="200" w:firstLine="562"/>
        <w:jc w:val="left"/>
        <w:rPr>
          <w:rFonts w:ascii="Times New Roman" w:eastAsia="仿宋_GB2312" w:hAnsi="Times New Roman"/>
          <w:sz w:val="28"/>
          <w:szCs w:val="28"/>
        </w:rPr>
      </w:pPr>
      <w:r w:rsidRPr="00962C40">
        <w:rPr>
          <w:rFonts w:ascii="Times New Roman" w:eastAsia="仿宋_GB2312" w:hAnsi="Times New Roman" w:hint="eastAsia"/>
          <w:sz w:val="28"/>
          <w:szCs w:val="28"/>
        </w:rPr>
        <w:t>史渊源团队、王建勋团队专职</w:t>
      </w:r>
      <w:r w:rsidRPr="00962C40">
        <w:rPr>
          <w:rFonts w:ascii="Times New Roman" w:eastAsia="仿宋_GB2312" w:hAnsi="Times New Roman"/>
          <w:sz w:val="28"/>
          <w:szCs w:val="28"/>
        </w:rPr>
        <w:t>科研</w:t>
      </w:r>
      <w:r w:rsidRPr="00962C40">
        <w:rPr>
          <w:rFonts w:ascii="Times New Roman" w:eastAsia="仿宋_GB2312" w:hAnsi="Times New Roman" w:hint="eastAsia"/>
          <w:sz w:val="28"/>
          <w:szCs w:val="28"/>
        </w:rPr>
        <w:t>助理</w:t>
      </w: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人）</w:t>
      </w:r>
    </w:p>
    <w:p w:rsidR="00962C40" w:rsidRPr="00962C40" w:rsidRDefault="00962C40" w:rsidP="00B80060">
      <w:pPr>
        <w:adjustRightInd w:val="0"/>
        <w:snapToGrid w:val="0"/>
        <w:spacing w:line="56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962C40">
        <w:rPr>
          <w:rFonts w:eastAsia="仿宋_GB2312"/>
          <w:b/>
          <w:sz w:val="28"/>
          <w:szCs w:val="28"/>
        </w:rPr>
        <w:t>岗位职责</w:t>
      </w:r>
      <w:r w:rsidRPr="00962C40">
        <w:rPr>
          <w:rFonts w:eastAsia="仿宋_GB2312"/>
          <w:b/>
          <w:sz w:val="28"/>
          <w:szCs w:val="28"/>
        </w:rPr>
        <w:t xml:space="preserve"> </w:t>
      </w:r>
      <w:r w:rsidR="00CE4D8C">
        <w:rPr>
          <w:rFonts w:eastAsia="仿宋_GB2312" w:hint="eastAsia"/>
          <w:b/>
          <w:sz w:val="28"/>
          <w:szCs w:val="28"/>
        </w:rPr>
        <w:t>：</w:t>
      </w:r>
    </w:p>
    <w:p w:rsidR="00CE4D8C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1.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做好数据统计、材料管理、文件处理、实验室管理等行政管理工作；</w:t>
      </w:r>
    </w:p>
    <w:p w:rsidR="00CE4D8C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2.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负责协助组织科研学术会议；</w:t>
      </w:r>
    </w:p>
    <w:p w:rsidR="00962C40" w:rsidRPr="00F87CD3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3.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根据需要，完成科研团队负责人交办的其他工作。</w:t>
      </w:r>
    </w:p>
    <w:p w:rsidR="00962C40" w:rsidRPr="00F87CD3" w:rsidRDefault="00962C40" w:rsidP="00B80060">
      <w:pPr>
        <w:widowControl/>
        <w:adjustRightInd w:val="0"/>
        <w:snapToGrid w:val="0"/>
        <w:spacing w:line="560" w:lineRule="exact"/>
        <w:ind w:firstLineChars="200" w:firstLine="602"/>
        <w:jc w:val="left"/>
        <w:rPr>
          <w:b/>
          <w:color w:val="333333"/>
        </w:rPr>
      </w:pPr>
      <w:r>
        <w:rPr>
          <w:rFonts w:eastAsia="仿宋_GB2312" w:hint="eastAsia"/>
          <w:b/>
          <w:kern w:val="0"/>
          <w:sz w:val="30"/>
          <w:szCs w:val="30"/>
        </w:rPr>
        <w:lastRenderedPageBreak/>
        <w:t>应聘</w:t>
      </w:r>
      <w:r w:rsidRPr="00F87CD3">
        <w:rPr>
          <w:rFonts w:eastAsia="仿宋_GB2312"/>
          <w:b/>
          <w:kern w:val="0"/>
          <w:sz w:val="30"/>
          <w:szCs w:val="30"/>
        </w:rPr>
        <w:t>条件</w:t>
      </w:r>
    </w:p>
    <w:p w:rsidR="00962C40" w:rsidRPr="00F87CD3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1.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品行端正、具有良好的职业素质；</w:t>
      </w:r>
    </w:p>
    <w:p w:rsidR="00962C40" w:rsidRPr="00F87CD3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2.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大学本科及以上学历，研究生学历优先考虑；</w:t>
      </w:r>
    </w:p>
    <w:p w:rsidR="00962C40" w:rsidRPr="00F87CD3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3.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医学、生命科学或者管理类相关专业；</w:t>
      </w:r>
    </w:p>
    <w:p w:rsidR="00962C40" w:rsidRPr="00F87CD3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4.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能熟练使用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Office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等办公软件等，有良好英文阅读写作能力者优先；</w:t>
      </w:r>
    </w:p>
    <w:p w:rsidR="00962C40" w:rsidRPr="00F87CD3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>5.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身体健康，工作认真负责，有较强的责任心和服务意识，有良好的学习能力、人际沟通能力和团队协作精神；</w:t>
      </w:r>
    </w:p>
    <w:p w:rsidR="00962C40" w:rsidRDefault="00962C40" w:rsidP="00B80060">
      <w:pPr>
        <w:pStyle w:val="a8"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87CD3">
        <w:rPr>
          <w:rFonts w:ascii="Times New Roman" w:eastAsia="仿宋_GB2312" w:hAnsi="Times New Roman" w:cs="Times New Roman"/>
          <w:sz w:val="30"/>
          <w:szCs w:val="30"/>
        </w:rPr>
        <w:t xml:space="preserve">6. </w:t>
      </w:r>
      <w:r w:rsidRPr="00F87CD3">
        <w:rPr>
          <w:rFonts w:ascii="Times New Roman" w:eastAsia="仿宋_GB2312" w:hAnsi="Times New Roman" w:cs="Times New Roman"/>
          <w:sz w:val="30"/>
          <w:szCs w:val="30"/>
        </w:rPr>
        <w:t>能够遵守学校的规章制度，服从工作安排。</w:t>
      </w:r>
    </w:p>
    <w:p w:rsidR="00962C40" w:rsidRPr="00934460" w:rsidRDefault="00962C40" w:rsidP="00B80060">
      <w:pPr>
        <w:pStyle w:val="2"/>
        <w:adjustRightInd w:val="0"/>
        <w:snapToGrid w:val="0"/>
        <w:spacing w:before="0" w:after="0" w:line="560" w:lineRule="exact"/>
        <w:ind w:firstLineChars="200" w:firstLine="562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大数据产品</w:t>
      </w:r>
      <w:r w:rsidRPr="00891AFA">
        <w:rPr>
          <w:rFonts w:ascii="Times New Roman" w:eastAsia="仿宋_GB2312" w:hAnsi="Times New Roman" w:hint="eastAsia"/>
          <w:sz w:val="28"/>
          <w:szCs w:val="28"/>
        </w:rPr>
        <w:t>负责人</w:t>
      </w:r>
      <w:r w:rsidRPr="00934460"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1</w:t>
      </w:r>
      <w:r w:rsidRPr="00934460">
        <w:rPr>
          <w:rFonts w:ascii="Times New Roman" w:eastAsia="仿宋_GB2312" w:hAnsi="Times New Roman"/>
          <w:sz w:val="28"/>
          <w:szCs w:val="28"/>
        </w:rPr>
        <w:t>人）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934460">
        <w:rPr>
          <w:rFonts w:eastAsia="仿宋_GB2312"/>
          <w:b/>
          <w:sz w:val="28"/>
          <w:szCs w:val="28"/>
        </w:rPr>
        <w:t>岗位职责：</w:t>
      </w:r>
    </w:p>
    <w:p w:rsidR="00962C40" w:rsidRPr="0093446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934460">
        <w:rPr>
          <w:rFonts w:eastAsia="仿宋_GB2312"/>
          <w:sz w:val="28"/>
          <w:szCs w:val="28"/>
        </w:rPr>
        <w:t xml:space="preserve">1. </w:t>
      </w:r>
      <w:r w:rsidRPr="00CC3022">
        <w:rPr>
          <w:rFonts w:eastAsia="仿宋_GB2312" w:hint="eastAsia"/>
          <w:sz w:val="28"/>
          <w:szCs w:val="28"/>
        </w:rPr>
        <w:t>遵守学校的各项规章制度</w:t>
      </w:r>
      <w:r w:rsidRPr="00934460">
        <w:rPr>
          <w:rFonts w:eastAsia="仿宋_GB2312"/>
          <w:sz w:val="28"/>
          <w:szCs w:val="28"/>
        </w:rPr>
        <w:t>；</w:t>
      </w:r>
    </w:p>
    <w:p w:rsidR="00962C40" w:rsidRPr="00123F26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 w:rsidRPr="00CC3022">
        <w:rPr>
          <w:rFonts w:eastAsia="仿宋_GB2312" w:hint="eastAsia"/>
          <w:sz w:val="28"/>
          <w:szCs w:val="28"/>
        </w:rPr>
        <w:t xml:space="preserve">. </w:t>
      </w:r>
      <w:r w:rsidRPr="00CC3022">
        <w:rPr>
          <w:rFonts w:eastAsia="仿宋_GB2312" w:hint="eastAsia"/>
          <w:sz w:val="28"/>
          <w:szCs w:val="28"/>
        </w:rPr>
        <w:t>负责</w:t>
      </w:r>
      <w:r>
        <w:rPr>
          <w:rFonts w:eastAsia="仿宋_GB2312" w:hint="eastAsia"/>
          <w:sz w:val="28"/>
          <w:szCs w:val="28"/>
        </w:rPr>
        <w:t>实验室项目</w:t>
      </w:r>
      <w:r w:rsidRPr="00CC3022">
        <w:rPr>
          <w:rFonts w:eastAsia="仿宋_GB2312" w:hint="eastAsia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研发</w:t>
      </w:r>
      <w:r w:rsidRPr="00CC3022">
        <w:rPr>
          <w:rFonts w:eastAsia="仿宋_GB2312" w:hint="eastAsia"/>
          <w:sz w:val="28"/>
          <w:szCs w:val="28"/>
        </w:rPr>
        <w:t>管理工作：</w:t>
      </w:r>
      <w:r>
        <w:rPr>
          <w:rFonts w:eastAsia="仿宋_GB2312" w:hint="eastAsia"/>
          <w:sz w:val="28"/>
          <w:szCs w:val="28"/>
        </w:rPr>
        <w:t>在立项阶段进行项目需求分析、技术可行性调研；在项目启动阶段进行产品原型设计、组织需求评审、设计评审；在项目研发过程中管理并协助研发团队，推进研发进度，并最终在交付阶段对产品质量进行验收</w:t>
      </w:r>
      <w:r w:rsidRPr="00123F26">
        <w:rPr>
          <w:rFonts w:eastAsia="仿宋_GB2312" w:hint="eastAsia"/>
          <w:sz w:val="28"/>
          <w:szCs w:val="28"/>
        </w:rPr>
        <w:t>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Pr="00CC3022">
        <w:rPr>
          <w:rFonts w:eastAsia="仿宋_GB2312" w:hint="eastAsia"/>
          <w:sz w:val="28"/>
          <w:szCs w:val="28"/>
        </w:rPr>
        <w:t xml:space="preserve">. </w:t>
      </w:r>
      <w:r w:rsidRPr="00CC3022">
        <w:rPr>
          <w:rFonts w:eastAsia="仿宋_GB2312" w:hint="eastAsia"/>
          <w:sz w:val="28"/>
          <w:szCs w:val="28"/>
        </w:rPr>
        <w:t>负责</w:t>
      </w:r>
      <w:r>
        <w:rPr>
          <w:rFonts w:eastAsia="仿宋_GB2312" w:hint="eastAsia"/>
          <w:sz w:val="28"/>
          <w:szCs w:val="28"/>
        </w:rPr>
        <w:t>科研团队</w:t>
      </w:r>
      <w:r w:rsidRPr="00CC3022">
        <w:rPr>
          <w:rFonts w:eastAsia="仿宋_GB2312" w:hint="eastAsia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大数据研发</w:t>
      </w:r>
      <w:r w:rsidRPr="00CC3022">
        <w:rPr>
          <w:rFonts w:eastAsia="仿宋_GB2312" w:hint="eastAsia"/>
          <w:sz w:val="28"/>
          <w:szCs w:val="28"/>
        </w:rPr>
        <w:t>工作：</w:t>
      </w:r>
      <w:r>
        <w:rPr>
          <w:rFonts w:eastAsia="仿宋_GB2312" w:hint="eastAsia"/>
          <w:sz w:val="28"/>
          <w:szCs w:val="28"/>
        </w:rPr>
        <w:t>辅助管理和指导</w:t>
      </w:r>
      <w:r>
        <w:rPr>
          <w:rFonts w:eastAsia="仿宋_GB2312"/>
          <w:sz w:val="28"/>
          <w:szCs w:val="28"/>
        </w:rPr>
        <w:t>实验室人员</w:t>
      </w:r>
      <w:r>
        <w:rPr>
          <w:rFonts w:eastAsia="仿宋_GB2312" w:hint="eastAsia"/>
          <w:sz w:val="28"/>
          <w:szCs w:val="28"/>
        </w:rPr>
        <w:t>进行数据整理、分析、清洗</w:t>
      </w:r>
      <w:r w:rsidRPr="00CC3022"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指导实验室人员进行机器学习建模；</w:t>
      </w:r>
      <w:r>
        <w:rPr>
          <w:rFonts w:eastAsia="仿宋_GB2312"/>
          <w:sz w:val="28"/>
          <w:szCs w:val="28"/>
        </w:rPr>
        <w:t xml:space="preserve"> </w:t>
      </w:r>
    </w:p>
    <w:p w:rsidR="00962C40" w:rsidRPr="00123F26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辅助指导实验组</w:t>
      </w:r>
      <w:r>
        <w:rPr>
          <w:rFonts w:eastAsia="仿宋_GB2312"/>
          <w:sz w:val="28"/>
          <w:szCs w:val="28"/>
        </w:rPr>
        <w:t>成员</w:t>
      </w:r>
      <w:r>
        <w:rPr>
          <w:rFonts w:eastAsia="仿宋_GB2312" w:hint="eastAsia"/>
          <w:sz w:val="28"/>
          <w:szCs w:val="28"/>
        </w:rPr>
        <w:t>学术活动</w:t>
      </w:r>
      <w:r>
        <w:rPr>
          <w:rFonts w:eastAsia="仿宋_GB2312"/>
          <w:sz w:val="28"/>
          <w:szCs w:val="28"/>
        </w:rPr>
        <w:t>以及写作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配合实验室</w:t>
      </w:r>
      <w:r>
        <w:rPr>
          <w:rFonts w:eastAsia="仿宋_GB2312" w:hint="eastAsia"/>
          <w:sz w:val="28"/>
          <w:szCs w:val="28"/>
        </w:rPr>
        <w:t>导师</w:t>
      </w:r>
      <w:r>
        <w:rPr>
          <w:rFonts w:eastAsia="仿宋_GB2312"/>
          <w:sz w:val="28"/>
          <w:szCs w:val="28"/>
        </w:rPr>
        <w:t>完成主要科研任务</w:t>
      </w:r>
      <w:r>
        <w:rPr>
          <w:rFonts w:eastAsia="仿宋_GB2312" w:hint="eastAsia"/>
          <w:sz w:val="28"/>
          <w:szCs w:val="28"/>
        </w:rPr>
        <w:t>。</w:t>
      </w:r>
    </w:p>
    <w:p w:rsidR="00962C40" w:rsidRPr="00123F26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CC3022">
        <w:rPr>
          <w:rFonts w:eastAsia="仿宋_GB2312" w:hint="eastAsia"/>
          <w:sz w:val="28"/>
          <w:szCs w:val="28"/>
        </w:rPr>
        <w:t xml:space="preserve">5. </w:t>
      </w:r>
      <w:r w:rsidRPr="00CC3022">
        <w:rPr>
          <w:rFonts w:eastAsia="仿宋_GB2312" w:hint="eastAsia"/>
          <w:sz w:val="28"/>
          <w:szCs w:val="28"/>
        </w:rPr>
        <w:t>能够服从学院</w:t>
      </w:r>
      <w:r>
        <w:rPr>
          <w:rFonts w:eastAsia="仿宋_GB2312" w:hint="eastAsia"/>
          <w:sz w:val="28"/>
          <w:szCs w:val="28"/>
        </w:rPr>
        <w:t>和中心的</w:t>
      </w:r>
      <w:r w:rsidRPr="00CC3022">
        <w:rPr>
          <w:rFonts w:eastAsia="仿宋_GB2312" w:hint="eastAsia"/>
          <w:sz w:val="28"/>
          <w:szCs w:val="28"/>
        </w:rPr>
        <w:t>工作</w:t>
      </w:r>
      <w:r>
        <w:rPr>
          <w:rFonts w:eastAsia="仿宋_GB2312" w:hint="eastAsia"/>
          <w:sz w:val="28"/>
          <w:szCs w:val="28"/>
        </w:rPr>
        <w:t>安</w:t>
      </w:r>
      <w:r w:rsidRPr="00CC3022">
        <w:rPr>
          <w:rFonts w:eastAsia="仿宋_GB2312" w:hint="eastAsia"/>
          <w:sz w:val="28"/>
          <w:szCs w:val="28"/>
        </w:rPr>
        <w:t>排，</w:t>
      </w:r>
      <w:r>
        <w:rPr>
          <w:rFonts w:eastAsia="仿宋_GB2312" w:hint="eastAsia"/>
          <w:sz w:val="28"/>
          <w:szCs w:val="28"/>
        </w:rPr>
        <w:t>完成学院及</w:t>
      </w:r>
      <w:r w:rsidRPr="00CC3022">
        <w:rPr>
          <w:rFonts w:eastAsia="仿宋_GB2312" w:hint="eastAsia"/>
          <w:sz w:val="28"/>
          <w:szCs w:val="28"/>
        </w:rPr>
        <w:t>中心交办的</w:t>
      </w:r>
      <w:r>
        <w:rPr>
          <w:rFonts w:eastAsia="仿宋_GB2312" w:hint="eastAsia"/>
          <w:sz w:val="28"/>
          <w:szCs w:val="28"/>
        </w:rPr>
        <w:t>其他</w:t>
      </w:r>
      <w:r w:rsidRPr="00CC3022">
        <w:rPr>
          <w:rFonts w:eastAsia="仿宋_GB2312" w:hint="eastAsia"/>
          <w:sz w:val="28"/>
          <w:szCs w:val="28"/>
        </w:rPr>
        <w:t>工作</w:t>
      </w:r>
      <w:r>
        <w:rPr>
          <w:rFonts w:eastAsia="仿宋_GB2312" w:hint="eastAsia"/>
          <w:sz w:val="28"/>
          <w:szCs w:val="28"/>
        </w:rPr>
        <w:t>。</w:t>
      </w:r>
    </w:p>
    <w:p w:rsidR="00962C40" w:rsidRPr="00934460" w:rsidRDefault="00962C40" w:rsidP="00B80060">
      <w:pPr>
        <w:adjustRightInd w:val="0"/>
        <w:snapToGrid w:val="0"/>
        <w:spacing w:line="56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934460">
        <w:rPr>
          <w:rFonts w:eastAsia="仿宋_GB2312"/>
          <w:b/>
          <w:sz w:val="28"/>
          <w:szCs w:val="28"/>
        </w:rPr>
        <w:t>应聘条件：</w:t>
      </w:r>
    </w:p>
    <w:p w:rsidR="00962C40" w:rsidRPr="00CC3022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CC3022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 xml:space="preserve">. </w:t>
      </w:r>
      <w:r w:rsidRPr="00CC3022">
        <w:rPr>
          <w:rFonts w:eastAsia="仿宋_GB2312" w:hint="eastAsia"/>
          <w:sz w:val="28"/>
          <w:szCs w:val="28"/>
        </w:rPr>
        <w:t>品行端正、具有良好的职业素质；工作积极主动、认真负责，</w:t>
      </w:r>
      <w:r w:rsidRPr="00CC3022">
        <w:rPr>
          <w:rFonts w:eastAsia="仿宋_GB2312" w:hint="eastAsia"/>
          <w:sz w:val="28"/>
          <w:szCs w:val="28"/>
        </w:rPr>
        <w:lastRenderedPageBreak/>
        <w:t>有较强的责任心和服务意识；有良好的学习能力、人际沟通能力和团队协作精神，具有奉献精神；身体健康；年龄不超过</w:t>
      </w:r>
      <w:r>
        <w:rPr>
          <w:rFonts w:eastAsia="仿宋_GB2312"/>
          <w:sz w:val="28"/>
          <w:szCs w:val="28"/>
        </w:rPr>
        <w:t>35</w:t>
      </w:r>
      <w:r w:rsidRPr="00CC3022">
        <w:rPr>
          <w:rFonts w:eastAsia="仿宋_GB2312" w:hint="eastAsia"/>
          <w:sz w:val="28"/>
          <w:szCs w:val="28"/>
        </w:rPr>
        <w:t>岁；</w:t>
      </w:r>
    </w:p>
    <w:p w:rsidR="00962C40" w:rsidRPr="00CC3022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有机器学习及大数据相关行业三年以上工作经验，熟练掌握</w:t>
      </w:r>
      <w:r>
        <w:rPr>
          <w:rFonts w:eastAsia="仿宋_GB2312" w:hint="eastAsia"/>
          <w:sz w:val="28"/>
          <w:szCs w:val="28"/>
        </w:rPr>
        <w:t>Python</w:t>
      </w:r>
      <w:r>
        <w:rPr>
          <w:rFonts w:eastAsia="仿宋_GB2312" w:hint="eastAsia"/>
          <w:sz w:val="28"/>
          <w:szCs w:val="28"/>
        </w:rPr>
        <w:t>数据分析，对爬虫、数据清洗、机器学习及深度学习有充分的了解；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CC3022">
        <w:rPr>
          <w:rFonts w:eastAsia="仿宋_GB2312" w:hint="eastAsia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五年及以上项目管理及产品研发经验，善于把控产品方向，从零到</w:t>
      </w:r>
      <w:proofErr w:type="gramStart"/>
      <w:r>
        <w:rPr>
          <w:rFonts w:eastAsia="仿宋_GB2312" w:hint="eastAsia"/>
          <w:sz w:val="28"/>
          <w:szCs w:val="28"/>
        </w:rPr>
        <w:t>一</w:t>
      </w:r>
      <w:proofErr w:type="gramEnd"/>
      <w:r>
        <w:rPr>
          <w:rFonts w:eastAsia="仿宋_GB2312" w:hint="eastAsia"/>
          <w:sz w:val="28"/>
          <w:szCs w:val="28"/>
        </w:rPr>
        <w:t>搭建产品架构，协助团队高效推进产品研发进度</w:t>
      </w:r>
      <w:r w:rsidRPr="00CC3022">
        <w:rPr>
          <w:rFonts w:eastAsia="仿宋_GB2312" w:hint="eastAsia"/>
          <w:sz w:val="28"/>
          <w:szCs w:val="28"/>
        </w:rPr>
        <w:t>；</w:t>
      </w:r>
    </w:p>
    <w:p w:rsidR="00962C40" w:rsidRPr="00CC3022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  </w:t>
      </w:r>
      <w:r>
        <w:rPr>
          <w:rFonts w:eastAsia="仿宋_GB2312" w:hint="eastAsia"/>
          <w:sz w:val="28"/>
          <w:szCs w:val="28"/>
        </w:rPr>
        <w:t>熟练使用计算机办公系统或其他常用软件；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 w:rsidRPr="00CC3022">
        <w:rPr>
          <w:rFonts w:eastAsia="仿宋_GB2312" w:hint="eastAsia"/>
          <w:sz w:val="28"/>
          <w:szCs w:val="28"/>
        </w:rPr>
        <w:t>．遵守学校的</w:t>
      </w:r>
      <w:r w:rsidRPr="00B65104">
        <w:rPr>
          <w:rFonts w:eastAsia="仿宋_GB2312" w:hint="eastAsia"/>
          <w:sz w:val="28"/>
          <w:szCs w:val="28"/>
        </w:rPr>
        <w:t>各项规章制度。</w:t>
      </w:r>
      <w:bookmarkEnd w:id="0"/>
    </w:p>
    <w:p w:rsidR="00962C40" w:rsidRDefault="00962C40" w:rsidP="00B80060">
      <w:pPr>
        <w:pStyle w:val="2"/>
        <w:adjustRightInd w:val="0"/>
        <w:snapToGrid w:val="0"/>
        <w:spacing w:before="0" w:after="0" w:line="560" w:lineRule="exact"/>
        <w:ind w:firstLineChars="200" w:firstLine="562"/>
        <w:jc w:val="left"/>
        <w:rPr>
          <w:rFonts w:ascii="Times New Roman" w:eastAsia="仿宋_GB2312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仿宋_GB2312" w:hAnsi="Times New Roman" w:hint="eastAsia"/>
          <w:sz w:val="28"/>
          <w:szCs w:val="28"/>
        </w:rPr>
        <w:t>大数据研发工程师</w:t>
      </w: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人）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岗位职责：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遵守学校的各项规章制度</w:t>
      </w:r>
      <w:r>
        <w:rPr>
          <w:rFonts w:eastAsia="仿宋_GB2312"/>
          <w:sz w:val="28"/>
          <w:szCs w:val="28"/>
        </w:rPr>
        <w:t>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负责实验室项目的研发管理工作：在立项阶段进行项目需求分析、技术可行性调研；在项目启动阶段进行产品原型设计、组织需求评审、设计评审；在项目研发过程中管理并协助研发团队，推进研发进度，并最终在交付阶段对产品质量进行验收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负责科研团队的大数据研发工作：辅助管理和指导</w:t>
      </w:r>
      <w:r>
        <w:rPr>
          <w:rFonts w:eastAsia="仿宋_GB2312"/>
          <w:sz w:val="28"/>
          <w:szCs w:val="28"/>
        </w:rPr>
        <w:t>实验室人员</w:t>
      </w:r>
      <w:r>
        <w:rPr>
          <w:rFonts w:eastAsia="仿宋_GB2312" w:hint="eastAsia"/>
          <w:sz w:val="28"/>
          <w:szCs w:val="28"/>
        </w:rPr>
        <w:t>进行数据整理、分析、清洗；指导实验室人员进行机器学习建模；</w:t>
      </w:r>
      <w:r>
        <w:rPr>
          <w:rFonts w:eastAsia="仿宋_GB2312"/>
          <w:sz w:val="28"/>
          <w:szCs w:val="28"/>
        </w:rPr>
        <w:t xml:space="preserve"> 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辅助指导实验组</w:t>
      </w:r>
      <w:r>
        <w:rPr>
          <w:rFonts w:eastAsia="仿宋_GB2312"/>
          <w:sz w:val="28"/>
          <w:szCs w:val="28"/>
        </w:rPr>
        <w:t>成员</w:t>
      </w:r>
      <w:r>
        <w:rPr>
          <w:rFonts w:eastAsia="仿宋_GB2312" w:hint="eastAsia"/>
          <w:sz w:val="28"/>
          <w:szCs w:val="28"/>
        </w:rPr>
        <w:t>学术活动</w:t>
      </w:r>
      <w:r>
        <w:rPr>
          <w:rFonts w:eastAsia="仿宋_GB2312"/>
          <w:sz w:val="28"/>
          <w:szCs w:val="28"/>
        </w:rPr>
        <w:t>以及写作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配合实验室</w:t>
      </w:r>
      <w:r>
        <w:rPr>
          <w:rFonts w:eastAsia="仿宋_GB2312" w:hint="eastAsia"/>
          <w:sz w:val="28"/>
          <w:szCs w:val="28"/>
        </w:rPr>
        <w:t>导师</w:t>
      </w:r>
      <w:r>
        <w:rPr>
          <w:rFonts w:eastAsia="仿宋_GB2312"/>
          <w:sz w:val="28"/>
          <w:szCs w:val="28"/>
        </w:rPr>
        <w:t>完成主要科研任务</w:t>
      </w:r>
      <w:r>
        <w:rPr>
          <w:rFonts w:eastAsia="仿宋_GB2312" w:hint="eastAsia"/>
          <w:sz w:val="28"/>
          <w:szCs w:val="28"/>
        </w:rPr>
        <w:t>。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5. </w:t>
      </w:r>
      <w:r>
        <w:rPr>
          <w:rFonts w:eastAsia="仿宋_GB2312" w:hint="eastAsia"/>
          <w:sz w:val="28"/>
          <w:szCs w:val="28"/>
        </w:rPr>
        <w:t>能够服从学院和中心的工作安排，完成学院及中心交办的其他工作。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应聘条件：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品行端正、具有良好的职业素质；工作积极主动、认真负责，</w:t>
      </w:r>
      <w:r>
        <w:rPr>
          <w:rFonts w:eastAsia="仿宋_GB2312" w:hint="eastAsia"/>
          <w:sz w:val="28"/>
          <w:szCs w:val="28"/>
        </w:rPr>
        <w:lastRenderedPageBreak/>
        <w:t>有较强的责任心和服务意识；有良好的学习能力、人际沟通能力和团队协作精神，具有奉献精神；身体健康；年龄不超过</w:t>
      </w:r>
      <w:r>
        <w:rPr>
          <w:rFonts w:eastAsia="仿宋_GB2312"/>
          <w:sz w:val="28"/>
          <w:szCs w:val="28"/>
        </w:rPr>
        <w:t>35</w:t>
      </w:r>
      <w:r>
        <w:rPr>
          <w:rFonts w:eastAsia="仿宋_GB2312" w:hint="eastAsia"/>
          <w:sz w:val="28"/>
          <w:szCs w:val="28"/>
        </w:rPr>
        <w:t>岁；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有机器学习及大数据相关行业三年以上工作经验，熟练掌握</w:t>
      </w:r>
      <w:r>
        <w:rPr>
          <w:rFonts w:eastAsia="仿宋_GB2312" w:hint="eastAsia"/>
          <w:sz w:val="28"/>
          <w:szCs w:val="28"/>
        </w:rPr>
        <w:t>JAVA/Python</w:t>
      </w:r>
      <w:r>
        <w:rPr>
          <w:rFonts w:eastAsia="仿宋_GB2312" w:hint="eastAsia"/>
          <w:sz w:val="28"/>
          <w:szCs w:val="28"/>
        </w:rPr>
        <w:t>数据分析，对爬虫、数据清洗、机器学习及深度学习有充分的了解；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．五年及以上项目管理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研发经验，善于团队沟通，独立完成所需任务，带领研发团队完成任务，适当组员培训。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  </w:t>
      </w:r>
      <w:r>
        <w:rPr>
          <w:rFonts w:eastAsia="仿宋_GB2312" w:hint="eastAsia"/>
          <w:sz w:val="28"/>
          <w:szCs w:val="28"/>
        </w:rPr>
        <w:t>技术要求：</w:t>
      </w:r>
    </w:p>
    <w:p w:rsidR="00962C40" w:rsidRDefault="00962C40" w:rsidP="00B80060">
      <w:pPr>
        <w:adjustRightInd w:val="0"/>
        <w:snapToGrid w:val="0"/>
        <w:spacing w:line="560" w:lineRule="exact"/>
        <w:ind w:left="14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要求精通</w:t>
      </w:r>
      <w:r>
        <w:rPr>
          <w:rFonts w:eastAsia="仿宋_GB2312" w:hint="eastAsia"/>
          <w:sz w:val="28"/>
          <w:szCs w:val="28"/>
        </w:rPr>
        <w:t xml:space="preserve">JAVA/C++/Python </w:t>
      </w:r>
      <w:r>
        <w:rPr>
          <w:rFonts w:eastAsia="仿宋_GB2312" w:hint="eastAsia"/>
          <w:sz w:val="28"/>
          <w:szCs w:val="28"/>
        </w:rPr>
        <w:t>一种或者两种语言</w:t>
      </w:r>
    </w:p>
    <w:p w:rsidR="00962C40" w:rsidRDefault="00962C40" w:rsidP="00B80060">
      <w:pPr>
        <w:adjustRightInd w:val="0"/>
        <w:snapToGrid w:val="0"/>
        <w:spacing w:line="560" w:lineRule="exact"/>
        <w:ind w:left="14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熟练使用</w:t>
      </w:r>
      <w:proofErr w:type="spellStart"/>
      <w:r>
        <w:rPr>
          <w:rFonts w:eastAsia="仿宋_GB2312" w:hint="eastAsia"/>
          <w:sz w:val="28"/>
          <w:szCs w:val="28"/>
        </w:rPr>
        <w:t>javascript</w:t>
      </w:r>
      <w:proofErr w:type="spellEnd"/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h5+css</w:t>
      </w:r>
      <w:r>
        <w:rPr>
          <w:rFonts w:eastAsia="仿宋_GB2312" w:hint="eastAsia"/>
          <w:sz w:val="28"/>
          <w:szCs w:val="28"/>
        </w:rPr>
        <w:t>语言</w:t>
      </w:r>
    </w:p>
    <w:p w:rsidR="00962C40" w:rsidRDefault="00962C40" w:rsidP="00B80060">
      <w:pPr>
        <w:adjustRightInd w:val="0"/>
        <w:snapToGrid w:val="0"/>
        <w:spacing w:line="560" w:lineRule="exact"/>
        <w:ind w:left="14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熟练使用</w:t>
      </w:r>
      <w:proofErr w:type="spellStart"/>
      <w:r>
        <w:rPr>
          <w:rFonts w:eastAsia="仿宋_GB2312" w:hint="eastAsia"/>
          <w:sz w:val="28"/>
          <w:szCs w:val="28"/>
        </w:rPr>
        <w:t>mysql</w:t>
      </w:r>
      <w:proofErr w:type="spellEnd"/>
      <w:r>
        <w:rPr>
          <w:rFonts w:eastAsia="仿宋_GB2312" w:hint="eastAsia"/>
          <w:sz w:val="28"/>
          <w:szCs w:val="28"/>
        </w:rPr>
        <w:t xml:space="preserve">/db2/oracle </w:t>
      </w:r>
      <w:r>
        <w:rPr>
          <w:rFonts w:eastAsia="仿宋_GB2312" w:hint="eastAsia"/>
          <w:sz w:val="28"/>
          <w:szCs w:val="28"/>
        </w:rPr>
        <w:t>的</w:t>
      </w:r>
      <w:proofErr w:type="spellStart"/>
      <w:r>
        <w:rPr>
          <w:rFonts w:eastAsia="仿宋_GB2312" w:hint="eastAsia"/>
          <w:sz w:val="28"/>
          <w:szCs w:val="28"/>
        </w:rPr>
        <w:t>sql</w:t>
      </w:r>
      <w:proofErr w:type="spellEnd"/>
      <w:r>
        <w:rPr>
          <w:rFonts w:eastAsia="仿宋_GB2312" w:hint="eastAsia"/>
          <w:sz w:val="28"/>
          <w:szCs w:val="28"/>
        </w:rPr>
        <w:t>语言标准，了解数据库优化方向知识和数据结构</w:t>
      </w:r>
    </w:p>
    <w:p w:rsidR="00962C40" w:rsidRDefault="00962C40" w:rsidP="00B80060">
      <w:pPr>
        <w:adjustRightInd w:val="0"/>
        <w:snapToGrid w:val="0"/>
        <w:spacing w:line="560" w:lineRule="exact"/>
        <w:ind w:left="14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熟练使用</w:t>
      </w:r>
      <w:proofErr w:type="spellStart"/>
      <w:r>
        <w:rPr>
          <w:rFonts w:eastAsia="仿宋_GB2312" w:hint="eastAsia"/>
          <w:sz w:val="28"/>
          <w:szCs w:val="28"/>
        </w:rPr>
        <w:t>linux</w:t>
      </w:r>
      <w:proofErr w:type="spellEnd"/>
      <w:r>
        <w:rPr>
          <w:rFonts w:eastAsia="仿宋_GB2312" w:hint="eastAsia"/>
          <w:sz w:val="28"/>
          <w:szCs w:val="28"/>
        </w:rPr>
        <w:t>指令、</w:t>
      </w:r>
      <w:r>
        <w:rPr>
          <w:rFonts w:eastAsia="仿宋_GB2312" w:hint="eastAsia"/>
          <w:sz w:val="28"/>
          <w:szCs w:val="28"/>
        </w:rPr>
        <w:t>VI</w:t>
      </w:r>
      <w:r>
        <w:rPr>
          <w:rFonts w:eastAsia="仿宋_GB2312" w:hint="eastAsia"/>
          <w:sz w:val="28"/>
          <w:szCs w:val="28"/>
        </w:rPr>
        <w:t>编辑器、了解</w:t>
      </w:r>
      <w:proofErr w:type="spellStart"/>
      <w:r>
        <w:rPr>
          <w:rFonts w:eastAsia="仿宋_GB2312" w:hint="eastAsia"/>
          <w:sz w:val="28"/>
          <w:szCs w:val="28"/>
        </w:rPr>
        <w:t>linux</w:t>
      </w:r>
      <w:proofErr w:type="spellEnd"/>
      <w:r>
        <w:rPr>
          <w:rFonts w:eastAsia="仿宋_GB2312" w:hint="eastAsia"/>
          <w:sz w:val="28"/>
          <w:szCs w:val="28"/>
        </w:rPr>
        <w:t>环境基础搭建</w:t>
      </w:r>
    </w:p>
    <w:p w:rsidR="00962C40" w:rsidRDefault="00962C40" w:rsidP="00B80060">
      <w:pPr>
        <w:adjustRightInd w:val="0"/>
        <w:snapToGrid w:val="0"/>
        <w:spacing w:line="560" w:lineRule="exact"/>
        <w:ind w:left="140"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熟练使用</w:t>
      </w:r>
      <w:r>
        <w:rPr>
          <w:rFonts w:eastAsia="仿宋_GB2312" w:hint="eastAsia"/>
          <w:sz w:val="28"/>
          <w:szCs w:val="28"/>
        </w:rPr>
        <w:t xml:space="preserve">Spring boot 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 xml:space="preserve">Spring cloud </w:t>
      </w:r>
      <w:r>
        <w:rPr>
          <w:rFonts w:eastAsia="仿宋_GB2312" w:hint="eastAsia"/>
          <w:sz w:val="28"/>
          <w:szCs w:val="28"/>
        </w:rPr>
        <w:t>、</w:t>
      </w:r>
      <w:proofErr w:type="spellStart"/>
      <w:r>
        <w:rPr>
          <w:rFonts w:eastAsia="仿宋_GB2312" w:hint="eastAsia"/>
          <w:sz w:val="28"/>
          <w:szCs w:val="28"/>
        </w:rPr>
        <w:t>hadoop</w:t>
      </w:r>
      <w:proofErr w:type="spellEnd"/>
      <w:r>
        <w:rPr>
          <w:rFonts w:eastAsia="仿宋_GB2312" w:hint="eastAsia"/>
          <w:sz w:val="28"/>
          <w:szCs w:val="28"/>
        </w:rPr>
        <w:t>框架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  </w:t>
      </w:r>
      <w:r>
        <w:rPr>
          <w:rFonts w:eastAsia="仿宋_GB2312" w:hint="eastAsia"/>
          <w:sz w:val="28"/>
          <w:szCs w:val="28"/>
        </w:rPr>
        <w:t>熟练使用计算机办公系统或其他常用软件；</w:t>
      </w:r>
    </w:p>
    <w:p w:rsidR="00962C40" w:rsidRDefault="00962C40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．遵守学校的各项规章制度。</w:t>
      </w:r>
    </w:p>
    <w:p w:rsidR="00CE4D8C" w:rsidRPr="00272161" w:rsidRDefault="00CE4D8C" w:rsidP="00B80060">
      <w:pPr>
        <w:adjustRightInd w:val="0"/>
        <w:snapToGrid w:val="0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sectPr w:rsidR="00CE4D8C" w:rsidRPr="00272161" w:rsidSect="008834AA">
      <w:footerReference w:type="default" r:id="rId15"/>
      <w:footerReference w:type="firs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7F" w:rsidRDefault="00EA4A7F" w:rsidP="003950B1">
      <w:r>
        <w:separator/>
      </w:r>
    </w:p>
  </w:endnote>
  <w:endnote w:type="continuationSeparator" w:id="0">
    <w:p w:rsidR="00EA4A7F" w:rsidRDefault="00EA4A7F" w:rsidP="0039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4" w:rsidRDefault="00C606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3669"/>
      <w:docPartObj>
        <w:docPartGallery w:val="Page Numbers (Bottom of Page)"/>
        <w:docPartUnique/>
      </w:docPartObj>
    </w:sdtPr>
    <w:sdtEndPr/>
    <w:sdtContent>
      <w:p w:rsidR="00D41EEF" w:rsidRDefault="00D41EEF">
        <w:pPr>
          <w:pStyle w:val="a4"/>
          <w:jc w:val="center"/>
        </w:pPr>
        <w:r>
          <w:rPr>
            <w:rFonts w:hint="eastAsia"/>
          </w:rPr>
          <w:t>2</w:t>
        </w:r>
      </w:p>
    </w:sdtContent>
  </w:sdt>
  <w:p w:rsidR="008834AA" w:rsidRDefault="008834AA" w:rsidP="008834AA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4" w:rsidRDefault="00C6060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F" w:rsidRDefault="00D41EEF" w:rsidP="00D41EEF">
    <w:pPr>
      <w:pStyle w:val="a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AA" w:rsidRPr="008834AA" w:rsidRDefault="008834AA" w:rsidP="00D41EE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7F" w:rsidRDefault="00EA4A7F" w:rsidP="003950B1">
      <w:r>
        <w:separator/>
      </w:r>
    </w:p>
  </w:footnote>
  <w:footnote w:type="continuationSeparator" w:id="0">
    <w:p w:rsidR="00EA4A7F" w:rsidRDefault="00EA4A7F" w:rsidP="0039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4" w:rsidRDefault="00C60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01" w:rsidRPr="00D851D9" w:rsidRDefault="002F6601" w:rsidP="00D851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4" w:rsidRDefault="00C606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EA7"/>
    <w:multiLevelType w:val="hybridMultilevel"/>
    <w:tmpl w:val="EAE26722"/>
    <w:lvl w:ilvl="0" w:tplc="ED66FB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4159D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4A27352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5320F48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4942D9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759168C"/>
    <w:multiLevelType w:val="hybridMultilevel"/>
    <w:tmpl w:val="77521976"/>
    <w:lvl w:ilvl="0" w:tplc="72A0CA8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7A60EDA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08351977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0DF10E05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12347905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12364987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3437CA5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11A7D6B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38C3EE0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3B8A607B"/>
    <w:multiLevelType w:val="hybridMultilevel"/>
    <w:tmpl w:val="3DDC73B0"/>
    <w:lvl w:ilvl="0" w:tplc="7D64E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C513462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3EDA7A12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410E6AB4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42882549"/>
    <w:multiLevelType w:val="hybridMultilevel"/>
    <w:tmpl w:val="8AA8E9DA"/>
    <w:lvl w:ilvl="0" w:tplc="2AAA3C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44A077DD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46FF6F01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49BB4ECF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4BEB4C72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2F78C9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8B0317D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6CAF470D"/>
    <w:multiLevelType w:val="hybridMultilevel"/>
    <w:tmpl w:val="F334973C"/>
    <w:lvl w:ilvl="0" w:tplc="FD92787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6">
    <w:nsid w:val="7AE32D17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7C965880"/>
    <w:multiLevelType w:val="hybridMultilevel"/>
    <w:tmpl w:val="04F8EDC2"/>
    <w:lvl w:ilvl="0" w:tplc="5EDED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E915604"/>
    <w:multiLevelType w:val="hybridMultilevel"/>
    <w:tmpl w:val="F95AA9D4"/>
    <w:lvl w:ilvl="0" w:tplc="BCD4B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7FE54E21"/>
    <w:multiLevelType w:val="hybridMultilevel"/>
    <w:tmpl w:val="8EC0D522"/>
    <w:lvl w:ilvl="0" w:tplc="9B80F24A">
      <w:start w:val="1"/>
      <w:numFmt w:val="decimal"/>
      <w:lvlText w:val="%1.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7"/>
  </w:num>
  <w:num w:numId="5">
    <w:abstractNumId w:val="22"/>
  </w:num>
  <w:num w:numId="6">
    <w:abstractNumId w:val="5"/>
  </w:num>
  <w:num w:numId="7">
    <w:abstractNumId w:val="18"/>
  </w:num>
  <w:num w:numId="8">
    <w:abstractNumId w:val="29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25"/>
  </w:num>
  <w:num w:numId="14">
    <w:abstractNumId w:val="13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24"/>
  </w:num>
  <w:num w:numId="20">
    <w:abstractNumId w:val="21"/>
  </w:num>
  <w:num w:numId="21">
    <w:abstractNumId w:val="23"/>
  </w:num>
  <w:num w:numId="22">
    <w:abstractNumId w:val="8"/>
  </w:num>
  <w:num w:numId="23">
    <w:abstractNumId w:val="28"/>
  </w:num>
  <w:num w:numId="24">
    <w:abstractNumId w:val="2"/>
  </w:num>
  <w:num w:numId="25">
    <w:abstractNumId w:val="12"/>
  </w:num>
  <w:num w:numId="26">
    <w:abstractNumId w:val="26"/>
  </w:num>
  <w:num w:numId="27">
    <w:abstractNumId w:val="17"/>
  </w:num>
  <w:num w:numId="28">
    <w:abstractNumId w:val="9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1C5"/>
    <w:rsid w:val="00001C29"/>
    <w:rsid w:val="00003CCD"/>
    <w:rsid w:val="000076BE"/>
    <w:rsid w:val="00011D97"/>
    <w:rsid w:val="000148EF"/>
    <w:rsid w:val="000236F6"/>
    <w:rsid w:val="00025D8C"/>
    <w:rsid w:val="000465BD"/>
    <w:rsid w:val="00053A23"/>
    <w:rsid w:val="00061A76"/>
    <w:rsid w:val="000667EA"/>
    <w:rsid w:val="00073732"/>
    <w:rsid w:val="000762AF"/>
    <w:rsid w:val="00077D79"/>
    <w:rsid w:val="000839E5"/>
    <w:rsid w:val="0009687A"/>
    <w:rsid w:val="000A2CAF"/>
    <w:rsid w:val="000B4116"/>
    <w:rsid w:val="000B5438"/>
    <w:rsid w:val="000E4DC3"/>
    <w:rsid w:val="000F5D88"/>
    <w:rsid w:val="00103A0C"/>
    <w:rsid w:val="00105467"/>
    <w:rsid w:val="00144106"/>
    <w:rsid w:val="001A4A1E"/>
    <w:rsid w:val="001A4EA7"/>
    <w:rsid w:val="001B0519"/>
    <w:rsid w:val="001C028F"/>
    <w:rsid w:val="001D50F4"/>
    <w:rsid w:val="001E2268"/>
    <w:rsid w:val="001E4190"/>
    <w:rsid w:val="001F2F1F"/>
    <w:rsid w:val="001F3FBD"/>
    <w:rsid w:val="00200991"/>
    <w:rsid w:val="00207CF9"/>
    <w:rsid w:val="0021431F"/>
    <w:rsid w:val="00220AD5"/>
    <w:rsid w:val="0022160D"/>
    <w:rsid w:val="00226076"/>
    <w:rsid w:val="0023634D"/>
    <w:rsid w:val="00243256"/>
    <w:rsid w:val="00272161"/>
    <w:rsid w:val="002A529D"/>
    <w:rsid w:val="002C51C5"/>
    <w:rsid w:val="002D20E0"/>
    <w:rsid w:val="002D2FFD"/>
    <w:rsid w:val="002E33CF"/>
    <w:rsid w:val="002E72C6"/>
    <w:rsid w:val="002F07BC"/>
    <w:rsid w:val="002F6601"/>
    <w:rsid w:val="002F763E"/>
    <w:rsid w:val="0030585F"/>
    <w:rsid w:val="003115DC"/>
    <w:rsid w:val="0032454E"/>
    <w:rsid w:val="00331F37"/>
    <w:rsid w:val="0033670C"/>
    <w:rsid w:val="003434AB"/>
    <w:rsid w:val="003457D2"/>
    <w:rsid w:val="00364E95"/>
    <w:rsid w:val="00365248"/>
    <w:rsid w:val="00367A95"/>
    <w:rsid w:val="0037183A"/>
    <w:rsid w:val="00382B36"/>
    <w:rsid w:val="003950B1"/>
    <w:rsid w:val="003C0CAC"/>
    <w:rsid w:val="003C6BE0"/>
    <w:rsid w:val="003D2C0C"/>
    <w:rsid w:val="003E5A41"/>
    <w:rsid w:val="003E6F5B"/>
    <w:rsid w:val="003F7866"/>
    <w:rsid w:val="00400B54"/>
    <w:rsid w:val="00403738"/>
    <w:rsid w:val="004449C2"/>
    <w:rsid w:val="00447D36"/>
    <w:rsid w:val="004533AC"/>
    <w:rsid w:val="0045377F"/>
    <w:rsid w:val="00470F4D"/>
    <w:rsid w:val="00474BB7"/>
    <w:rsid w:val="00482F23"/>
    <w:rsid w:val="00496BD6"/>
    <w:rsid w:val="004A288D"/>
    <w:rsid w:val="004B3C1C"/>
    <w:rsid w:val="004D2851"/>
    <w:rsid w:val="004F4002"/>
    <w:rsid w:val="004F7654"/>
    <w:rsid w:val="00502083"/>
    <w:rsid w:val="00505A63"/>
    <w:rsid w:val="0050627D"/>
    <w:rsid w:val="005142F5"/>
    <w:rsid w:val="00517F8B"/>
    <w:rsid w:val="00526403"/>
    <w:rsid w:val="0054635C"/>
    <w:rsid w:val="005537EE"/>
    <w:rsid w:val="00586643"/>
    <w:rsid w:val="00595749"/>
    <w:rsid w:val="00595DCC"/>
    <w:rsid w:val="005B0B90"/>
    <w:rsid w:val="005B1494"/>
    <w:rsid w:val="005D1DCE"/>
    <w:rsid w:val="005F49C0"/>
    <w:rsid w:val="005F6622"/>
    <w:rsid w:val="00600E8A"/>
    <w:rsid w:val="0061028A"/>
    <w:rsid w:val="00616A34"/>
    <w:rsid w:val="006340C6"/>
    <w:rsid w:val="006440BA"/>
    <w:rsid w:val="0064417B"/>
    <w:rsid w:val="00652C73"/>
    <w:rsid w:val="006555A7"/>
    <w:rsid w:val="00676A18"/>
    <w:rsid w:val="006823D5"/>
    <w:rsid w:val="00695938"/>
    <w:rsid w:val="006A35BF"/>
    <w:rsid w:val="006A634D"/>
    <w:rsid w:val="006A67EB"/>
    <w:rsid w:val="006A7B48"/>
    <w:rsid w:val="006D5A21"/>
    <w:rsid w:val="006D63FA"/>
    <w:rsid w:val="006D78E4"/>
    <w:rsid w:val="006F274C"/>
    <w:rsid w:val="00707E8F"/>
    <w:rsid w:val="0071692B"/>
    <w:rsid w:val="00744C8F"/>
    <w:rsid w:val="0074596F"/>
    <w:rsid w:val="0075260B"/>
    <w:rsid w:val="007601BB"/>
    <w:rsid w:val="00790C67"/>
    <w:rsid w:val="00791F3D"/>
    <w:rsid w:val="007A3279"/>
    <w:rsid w:val="007A4C8A"/>
    <w:rsid w:val="007A7392"/>
    <w:rsid w:val="007C675B"/>
    <w:rsid w:val="007D5553"/>
    <w:rsid w:val="00804EE8"/>
    <w:rsid w:val="00807649"/>
    <w:rsid w:val="008455D3"/>
    <w:rsid w:val="00847003"/>
    <w:rsid w:val="008473A5"/>
    <w:rsid w:val="00851AF0"/>
    <w:rsid w:val="008641EA"/>
    <w:rsid w:val="008662B4"/>
    <w:rsid w:val="00876AB9"/>
    <w:rsid w:val="0088099C"/>
    <w:rsid w:val="00880B52"/>
    <w:rsid w:val="008834AA"/>
    <w:rsid w:val="008921B5"/>
    <w:rsid w:val="008A1A4B"/>
    <w:rsid w:val="008C4F7E"/>
    <w:rsid w:val="008D1C36"/>
    <w:rsid w:val="008D2CEB"/>
    <w:rsid w:val="008F4DDD"/>
    <w:rsid w:val="008F6B86"/>
    <w:rsid w:val="00910CB7"/>
    <w:rsid w:val="009178CC"/>
    <w:rsid w:val="00923F6D"/>
    <w:rsid w:val="00931D6E"/>
    <w:rsid w:val="0093333D"/>
    <w:rsid w:val="00935514"/>
    <w:rsid w:val="009545FC"/>
    <w:rsid w:val="00957BB5"/>
    <w:rsid w:val="00960931"/>
    <w:rsid w:val="00962C40"/>
    <w:rsid w:val="00966B17"/>
    <w:rsid w:val="00973342"/>
    <w:rsid w:val="0097606F"/>
    <w:rsid w:val="00983F6F"/>
    <w:rsid w:val="00997F54"/>
    <w:rsid w:val="009A304B"/>
    <w:rsid w:val="009A5AA0"/>
    <w:rsid w:val="009B2B4A"/>
    <w:rsid w:val="009D0DE1"/>
    <w:rsid w:val="00A02D98"/>
    <w:rsid w:val="00A1155B"/>
    <w:rsid w:val="00A41D8E"/>
    <w:rsid w:val="00A430F2"/>
    <w:rsid w:val="00A52E07"/>
    <w:rsid w:val="00A55282"/>
    <w:rsid w:val="00A61AA2"/>
    <w:rsid w:val="00A72AF6"/>
    <w:rsid w:val="00A95473"/>
    <w:rsid w:val="00A95582"/>
    <w:rsid w:val="00AE1616"/>
    <w:rsid w:val="00AE219F"/>
    <w:rsid w:val="00B00CB1"/>
    <w:rsid w:val="00B14B2B"/>
    <w:rsid w:val="00B16182"/>
    <w:rsid w:val="00B228C8"/>
    <w:rsid w:val="00B335C5"/>
    <w:rsid w:val="00B66E1D"/>
    <w:rsid w:val="00B80060"/>
    <w:rsid w:val="00BB0828"/>
    <w:rsid w:val="00BD2E32"/>
    <w:rsid w:val="00C00B0A"/>
    <w:rsid w:val="00C13250"/>
    <w:rsid w:val="00C16E57"/>
    <w:rsid w:val="00C60604"/>
    <w:rsid w:val="00C75D4B"/>
    <w:rsid w:val="00C844A5"/>
    <w:rsid w:val="00CE4D8C"/>
    <w:rsid w:val="00CE7FE5"/>
    <w:rsid w:val="00CF15CE"/>
    <w:rsid w:val="00CF7E04"/>
    <w:rsid w:val="00D01AF7"/>
    <w:rsid w:val="00D024AC"/>
    <w:rsid w:val="00D07897"/>
    <w:rsid w:val="00D27CF0"/>
    <w:rsid w:val="00D41477"/>
    <w:rsid w:val="00D41EEF"/>
    <w:rsid w:val="00D42025"/>
    <w:rsid w:val="00D47B5C"/>
    <w:rsid w:val="00D5612E"/>
    <w:rsid w:val="00D63E3A"/>
    <w:rsid w:val="00D829DA"/>
    <w:rsid w:val="00D837DD"/>
    <w:rsid w:val="00D851D9"/>
    <w:rsid w:val="00DA439C"/>
    <w:rsid w:val="00DB0C82"/>
    <w:rsid w:val="00DB6AB7"/>
    <w:rsid w:val="00DC5127"/>
    <w:rsid w:val="00DD4428"/>
    <w:rsid w:val="00DD4E3F"/>
    <w:rsid w:val="00DD519D"/>
    <w:rsid w:val="00DD6C07"/>
    <w:rsid w:val="00DF5797"/>
    <w:rsid w:val="00E15D3C"/>
    <w:rsid w:val="00E24E24"/>
    <w:rsid w:val="00E2563B"/>
    <w:rsid w:val="00E32F3B"/>
    <w:rsid w:val="00E33257"/>
    <w:rsid w:val="00E34E3E"/>
    <w:rsid w:val="00E422F9"/>
    <w:rsid w:val="00E435D9"/>
    <w:rsid w:val="00E56672"/>
    <w:rsid w:val="00E64FF6"/>
    <w:rsid w:val="00E71117"/>
    <w:rsid w:val="00E751E3"/>
    <w:rsid w:val="00E962D0"/>
    <w:rsid w:val="00E96687"/>
    <w:rsid w:val="00EA4A7F"/>
    <w:rsid w:val="00EA4B18"/>
    <w:rsid w:val="00EB0950"/>
    <w:rsid w:val="00EB1CF7"/>
    <w:rsid w:val="00EC2177"/>
    <w:rsid w:val="00EC26CB"/>
    <w:rsid w:val="00EC5970"/>
    <w:rsid w:val="00EC5B5C"/>
    <w:rsid w:val="00EF0184"/>
    <w:rsid w:val="00EF1514"/>
    <w:rsid w:val="00EF7052"/>
    <w:rsid w:val="00F03DFB"/>
    <w:rsid w:val="00F04850"/>
    <w:rsid w:val="00F271BE"/>
    <w:rsid w:val="00F4475E"/>
    <w:rsid w:val="00F56127"/>
    <w:rsid w:val="00F61B44"/>
    <w:rsid w:val="00F67D73"/>
    <w:rsid w:val="00F721C6"/>
    <w:rsid w:val="00F76554"/>
    <w:rsid w:val="00F824D4"/>
    <w:rsid w:val="00F869CF"/>
    <w:rsid w:val="00FC41D7"/>
    <w:rsid w:val="00FD5113"/>
    <w:rsid w:val="00FD7E6A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957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660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0B1"/>
    <w:rPr>
      <w:sz w:val="18"/>
      <w:szCs w:val="18"/>
    </w:rPr>
  </w:style>
  <w:style w:type="paragraph" w:customStyle="1" w:styleId="Default">
    <w:name w:val="Default"/>
    <w:rsid w:val="003950B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52E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2E0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57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834A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834AA"/>
    <w:pPr>
      <w:tabs>
        <w:tab w:val="right" w:leader="dot" w:pos="8296"/>
      </w:tabs>
      <w:adjustRightInd w:val="0"/>
      <w:snapToGrid w:val="0"/>
      <w:spacing w:line="360" w:lineRule="auto"/>
    </w:pPr>
  </w:style>
  <w:style w:type="character" w:styleId="a6">
    <w:name w:val="Hyperlink"/>
    <w:basedOn w:val="a0"/>
    <w:uiPriority w:val="99"/>
    <w:unhideWhenUsed/>
    <w:rsid w:val="008834A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F6601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D50F4"/>
    <w:pPr>
      <w:ind w:firstLineChars="200" w:firstLine="420"/>
    </w:pPr>
  </w:style>
  <w:style w:type="paragraph" w:styleId="a8">
    <w:name w:val="Normal (Web)"/>
    <w:basedOn w:val="a"/>
    <w:uiPriority w:val="99"/>
    <w:qFormat/>
    <w:rsid w:val="00962C40"/>
    <w:pPr>
      <w:widowControl/>
      <w:jc w:val="left"/>
    </w:pPr>
    <w:rPr>
      <w:rFonts w:ascii="微软雅黑" w:eastAsia="微软雅黑" w:hAnsi="微软雅黑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81C9-79D9-43BF-8F17-932D5610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王晓雪</dc:creator>
  <cp:lastModifiedBy>王晓雪</cp:lastModifiedBy>
  <cp:revision>4</cp:revision>
  <cp:lastPrinted>2018-07-25T03:43:00Z</cp:lastPrinted>
  <dcterms:created xsi:type="dcterms:W3CDTF">2019-10-22T07:42:00Z</dcterms:created>
  <dcterms:modified xsi:type="dcterms:W3CDTF">2019-10-23T06:45:00Z</dcterms:modified>
</cp:coreProperties>
</file>