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报名资料清单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ind w:left="17" w:leftChars="8" w:firstLine="617" w:firstLineChars="19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珠海市斗门区公开选聘中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学校长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、副校长</w:t>
      </w:r>
      <w:r>
        <w:rPr>
          <w:rStyle w:val="4"/>
          <w:rFonts w:hint="eastAsia" w:ascii="仿宋" w:hAnsi="仿宋" w:eastAsia="仿宋" w:cs="仿宋"/>
          <w:sz w:val="32"/>
          <w:szCs w:val="32"/>
          <w:u w:val="none"/>
        </w:rPr>
        <w:t>报名表</w:t>
      </w:r>
      <w:r>
        <w:rPr>
          <w:rFonts w:hint="eastAsia" w:ascii="仿宋" w:hAnsi="仿宋" w:eastAsia="仿宋" w:cs="仿宋"/>
          <w:sz w:val="32"/>
          <w:szCs w:val="32"/>
        </w:rPr>
        <w:t>》，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者须在“承诺人签名”处亲笔签名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贴近期免冠大一寸彩照；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珠海市事业单位公开招聘人员计划生育情况承诺书；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身份证或户口簿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4.学历、学位证书；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.教师资格证；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.专业技术资格证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书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</w:t>
      </w:r>
      <w:r>
        <w:rPr>
          <w:rFonts w:hint="eastAsia" w:ascii="仿宋" w:hAnsi="仿宋" w:eastAsia="仿宋" w:cs="仿宋"/>
          <w:sz w:val="32"/>
          <w:szCs w:val="32"/>
        </w:rPr>
        <w:t>职文件；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符合本公告资格条件规定的相关荣誉证书；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.个人说明，反映个人基本情况及各种业绩特长等；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.其他个人认为有必要提交的材料。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1、2提交原件外，其他</w:t>
      </w:r>
      <w:r>
        <w:rPr>
          <w:rFonts w:hint="eastAsia" w:ascii="仿宋" w:hAnsi="仿宋" w:eastAsia="仿宋" w:cs="仿宋"/>
          <w:sz w:val="32"/>
          <w:szCs w:val="32"/>
        </w:rPr>
        <w:t>提供复印件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（不予退还）</w:t>
      </w:r>
      <w:r>
        <w:rPr>
          <w:rFonts w:hint="eastAsia" w:ascii="仿宋" w:hAnsi="仿宋" w:eastAsia="仿宋" w:cs="仿宋"/>
          <w:sz w:val="32"/>
          <w:szCs w:val="32"/>
        </w:rPr>
        <w:t>，进入面试名单后需提供原件核查。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52066"/>
    <w:rsid w:val="022F1D14"/>
    <w:rsid w:val="061E4DE3"/>
    <w:rsid w:val="25225831"/>
    <w:rsid w:val="2811153F"/>
    <w:rsid w:val="28497502"/>
    <w:rsid w:val="3F1613B7"/>
    <w:rsid w:val="6905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4D4D4D"/>
      <w:sz w:val="21"/>
      <w:szCs w:val="2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2019-06-10T12:22:00Z</dcterms:created>
  <dc:creator>Administrator</dc:creator>
  <cp:lastModifiedBy>豆瓜苗</cp:lastModifiedBy>
  <cp:lastPrinted>2019-06-19T08:15:00Z</cp:lastPrinted>
  <dcterms:modified xsi:type="dcterms:W3CDTF">2019-10-21T07:24:20Z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