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附件2：</w:t>
      </w:r>
    </w:p>
    <w:p>
      <w:pPr>
        <w:widowControl/>
        <w:shd w:val="clear" w:color="auto" w:fill="FFFFFF"/>
        <w:spacing w:line="560" w:lineRule="exact"/>
        <w:jc w:val="center"/>
        <w:rPr>
          <w:rFonts w:ascii="宋体" w:hAnsi="宋体"/>
          <w:sz w:val="13"/>
          <w:szCs w:val="13"/>
        </w:rPr>
      </w:pPr>
      <w:r>
        <w:rPr>
          <w:rFonts w:hint="eastAsia" w:ascii="宋体" w:hAnsi="宋体"/>
          <w:sz w:val="36"/>
          <w:szCs w:val="36"/>
        </w:rPr>
        <w:t>光明</w:t>
      </w:r>
      <w:r>
        <w:rPr>
          <w:rFonts w:hint="eastAsia" w:ascii="宋体" w:hAnsi="宋体"/>
          <w:sz w:val="36"/>
          <w:szCs w:val="36"/>
          <w:lang w:eastAsia="zh-CN"/>
        </w:rPr>
        <w:t>街道</w:t>
      </w:r>
      <w:r>
        <w:rPr>
          <w:rFonts w:hint="eastAsia" w:ascii="宋体" w:hAnsi="宋体"/>
          <w:sz w:val="36"/>
          <w:szCs w:val="36"/>
        </w:rPr>
        <w:t>办事处招聘</w:t>
      </w:r>
      <w:r>
        <w:rPr>
          <w:rFonts w:hint="eastAsia" w:ascii="宋体" w:hAnsi="宋体"/>
          <w:sz w:val="36"/>
          <w:szCs w:val="36"/>
          <w:lang w:eastAsia="zh-CN"/>
        </w:rPr>
        <w:t>专干</w:t>
      </w:r>
      <w:r>
        <w:rPr>
          <w:rFonts w:hint="eastAsia" w:ascii="宋体" w:hAnsi="宋体"/>
          <w:sz w:val="36"/>
          <w:szCs w:val="36"/>
        </w:rPr>
        <w:t xml:space="preserve">报名表 </w:t>
      </w:r>
    </w:p>
    <w:p>
      <w:pPr>
        <w:spacing w:line="360" w:lineRule="exact"/>
        <w:ind w:left="-899" w:leftChars="-428" w:right="420"/>
        <w:jc w:val="center"/>
      </w:pPr>
      <w:r>
        <w:rPr>
          <w:rFonts w:hint="eastAsia"/>
          <w:b/>
        </w:rPr>
        <w:t xml:space="preserve"> </w:t>
      </w:r>
      <w:r>
        <w:rPr>
          <w:rFonts w:hint="eastAsia"/>
        </w:rPr>
        <w:t xml:space="preserve">                                           填表日期：  年    月   日</w:t>
      </w:r>
    </w:p>
    <w:tbl>
      <w:tblPr>
        <w:tblStyle w:val="5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全日制学历</w:t>
            </w:r>
            <w:r>
              <w:rPr>
                <w:rFonts w:hint="eastAsia" w:ascii="宋体" w:hAnsi="宋体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8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在职学历</w:t>
            </w:r>
            <w:r>
              <w:rPr>
                <w:rFonts w:hint="eastAsia" w:ascii="宋体" w:hAnsi="宋体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  <w:r>
              <w:rPr>
                <w:rFonts w:hint="eastAsia"/>
                <w:b/>
                <w:bCs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其他说明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  <w:r>
              <w:rPr>
                <w:rFonts w:hint="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承诺人：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sz w:val="24"/>
        </w:rPr>
      </w:pPr>
      <w:r>
        <w:rPr>
          <w:rFonts w:hint="eastAsia"/>
          <w:sz w:val="24"/>
        </w:rPr>
        <w:t>　　　　　　　　　　　　　　　　                          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D253C"/>
    <w:rsid w:val="18EC3C3F"/>
    <w:rsid w:val="1B533457"/>
    <w:rsid w:val="3BDC23CA"/>
    <w:rsid w:val="68E4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12</TotalTime>
  <ScaleCrop>false</ScaleCrop>
  <LinksUpToDate>false</LinksUpToDate>
  <CharactersWithSpaces>678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朱彩强</cp:lastModifiedBy>
  <dcterms:modified xsi:type="dcterms:W3CDTF">2019-10-17T02:43:03Z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