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8E" w:rsidRPr="00F4748E" w:rsidRDefault="00F4748E" w:rsidP="00F4748E">
      <w:pPr>
        <w:widowControl/>
        <w:shd w:val="clear" w:color="auto" w:fill="FFFFFF"/>
        <w:spacing w:before="100" w:beforeAutospacing="1" w:after="100" w:afterAutospacing="1" w:line="450" w:lineRule="atLeast"/>
        <w:ind w:firstLineChars="0" w:firstLine="420"/>
        <w:jc w:val="left"/>
        <w:rPr>
          <w:rFonts w:ascii="微软雅黑" w:eastAsia="微软雅黑" w:hAnsi="微软雅黑" w:cs="宋体"/>
          <w:color w:val="333333"/>
          <w:kern w:val="0"/>
          <w:sz w:val="24"/>
          <w:szCs w:val="24"/>
        </w:rPr>
      </w:pPr>
      <w:r w:rsidRPr="00F4748E">
        <w:rPr>
          <w:rFonts w:ascii="微软雅黑" w:eastAsia="微软雅黑" w:hAnsi="微软雅黑" w:cs="宋体" w:hint="eastAsia"/>
          <w:b/>
          <w:bCs/>
          <w:color w:val="333333"/>
          <w:kern w:val="0"/>
          <w:sz w:val="24"/>
          <w:szCs w:val="24"/>
        </w:rPr>
        <w:t>附件二：不予招聘人员范围</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凡属于下列情形之一的，不予招聘：</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（1）参与民族分裂活动和非法宗教活动的；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（2）受过刑事处罚、劳动教养、少年管教，或者近五年内曾受过治安处罚的；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（3）有犯罪嫌疑尚未查清的；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（4）因严重违反纪律、规章制度被单位开除、辞退或依法解除劳动（聘用）合同的；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（5）受党纪、政务处分，处分期未满的；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（6）曾参加过“法轮功”等邪教或者带有黑社会性质等其他非法组织的；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（7）有过吸毒史的；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（8）配偶、直系亲属或三代以内的旁系亲属中有被判处死刑或者因危害国家安全罪被判刑，或者因其他犯罪正在服刑的；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（9）配偶、直系亲属或三代以内的旁系亲属中有因参与民族分裂、非法宗教、暴力恐怖等犯罪活动被判刑或者劳动教养的；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（10）配偶、直系亲属或三代以内的旁系亲属中有犯罪嫌疑正被政法机关侦查、控制的，或者有“法轮功”等邪教或其他非法组织的成员的。</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lastRenderedPageBreak/>
        <w:t>(11)已在国家机关、事业单位的在编在册正式工作人员不得报考；</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(12)已在我县在岗的编制外工作人员不得报考；</w:t>
      </w:r>
    </w:p>
    <w:p w:rsidR="00F4748E" w:rsidRPr="00F4748E" w:rsidRDefault="00F4748E" w:rsidP="00F4748E">
      <w:pPr>
        <w:widowControl/>
        <w:shd w:val="clear" w:color="auto" w:fill="FFFFFF"/>
        <w:spacing w:before="100" w:beforeAutospacing="1" w:after="100" w:afterAutospacing="1" w:line="450" w:lineRule="atLeast"/>
        <w:ind w:firstLineChars="0" w:firstLine="48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(13)身高需160厘米以上；前期在若羌县公安局招聘时解聘、辞职、开除、自动离岗、不服从岗位分配、放弃调剂岗位的人员不得报考；</w:t>
      </w:r>
    </w:p>
    <w:p w:rsidR="00F4748E" w:rsidRPr="00F4748E" w:rsidRDefault="00F4748E" w:rsidP="00F4748E">
      <w:pPr>
        <w:widowControl/>
        <w:shd w:val="clear" w:color="auto" w:fill="FFFFFF"/>
        <w:spacing w:before="100" w:beforeAutospacing="1" w:after="100" w:afterAutospacing="1" w:line="450" w:lineRule="atLeast"/>
        <w:ind w:firstLineChars="0" w:firstLine="420"/>
        <w:jc w:val="left"/>
        <w:rPr>
          <w:rFonts w:ascii="微软雅黑" w:eastAsia="微软雅黑" w:hAnsi="微软雅黑" w:cs="宋体" w:hint="eastAsia"/>
          <w:color w:val="333333"/>
          <w:kern w:val="0"/>
          <w:sz w:val="24"/>
          <w:szCs w:val="24"/>
        </w:rPr>
      </w:pPr>
      <w:r w:rsidRPr="00F4748E">
        <w:rPr>
          <w:rFonts w:ascii="微软雅黑" w:eastAsia="微软雅黑" w:hAnsi="微软雅黑" w:cs="宋体" w:hint="eastAsia"/>
          <w:color w:val="333333"/>
          <w:kern w:val="0"/>
          <w:sz w:val="24"/>
          <w:szCs w:val="24"/>
        </w:rPr>
        <w:t>(14)其他不符合岗位聘用条件的。</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748E"/>
    <w:rsid w:val="000811C4"/>
    <w:rsid w:val="007A0D36"/>
    <w:rsid w:val="007C7F1D"/>
    <w:rsid w:val="00F47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48E"/>
    <w:rPr>
      <w:b/>
      <w:bCs/>
    </w:rPr>
  </w:style>
</w:styles>
</file>

<file path=word/webSettings.xml><?xml version="1.0" encoding="utf-8"?>
<w:webSettings xmlns:r="http://schemas.openxmlformats.org/officeDocument/2006/relationships" xmlns:w="http://schemas.openxmlformats.org/wordprocessingml/2006/main">
  <w:divs>
    <w:div w:id="530462486">
      <w:bodyDiv w:val="1"/>
      <w:marLeft w:val="0"/>
      <w:marRight w:val="0"/>
      <w:marTop w:val="6300"/>
      <w:marBottom w:val="0"/>
      <w:divBdr>
        <w:top w:val="none" w:sz="0" w:space="0" w:color="auto"/>
        <w:left w:val="none" w:sz="0" w:space="0" w:color="auto"/>
        <w:bottom w:val="none" w:sz="0" w:space="0" w:color="auto"/>
        <w:right w:val="none" w:sz="0" w:space="0" w:color="auto"/>
      </w:divBdr>
      <w:divsChild>
        <w:div w:id="1945265440">
          <w:marLeft w:val="0"/>
          <w:marRight w:val="0"/>
          <w:marTop w:val="0"/>
          <w:marBottom w:val="0"/>
          <w:divBdr>
            <w:top w:val="none" w:sz="0" w:space="0" w:color="auto"/>
            <w:left w:val="none" w:sz="0" w:space="0" w:color="auto"/>
            <w:bottom w:val="none" w:sz="0" w:space="0" w:color="auto"/>
            <w:right w:val="none" w:sz="0" w:space="0" w:color="auto"/>
          </w:divBdr>
          <w:divsChild>
            <w:div w:id="1078554244">
              <w:marLeft w:val="0"/>
              <w:marRight w:val="0"/>
              <w:marTop w:val="0"/>
              <w:marBottom w:val="300"/>
              <w:divBdr>
                <w:top w:val="single" w:sz="6" w:space="15" w:color="D5D5D5"/>
                <w:left w:val="single" w:sz="6" w:space="15" w:color="D5D5D5"/>
                <w:bottom w:val="single" w:sz="6" w:space="15" w:color="D5D5D5"/>
                <w:right w:val="single" w:sz="6" w:space="15" w:color="D5D5D5"/>
              </w:divBdr>
              <w:divsChild>
                <w:div w:id="1510636104">
                  <w:marLeft w:val="0"/>
                  <w:marRight w:val="0"/>
                  <w:marTop w:val="0"/>
                  <w:marBottom w:val="0"/>
                  <w:divBdr>
                    <w:top w:val="none" w:sz="0" w:space="0" w:color="auto"/>
                    <w:left w:val="none" w:sz="0" w:space="0" w:color="auto"/>
                    <w:bottom w:val="none" w:sz="0" w:space="0" w:color="auto"/>
                    <w:right w:val="none" w:sz="0" w:space="0" w:color="auto"/>
                  </w:divBdr>
                  <w:divsChild>
                    <w:div w:id="873619969">
                      <w:marLeft w:val="0"/>
                      <w:marRight w:val="0"/>
                      <w:marTop w:val="0"/>
                      <w:marBottom w:val="0"/>
                      <w:divBdr>
                        <w:top w:val="none" w:sz="0" w:space="0" w:color="auto"/>
                        <w:left w:val="none" w:sz="0" w:space="0" w:color="auto"/>
                        <w:bottom w:val="none" w:sz="0" w:space="0" w:color="auto"/>
                        <w:right w:val="none" w:sz="0" w:space="0" w:color="auto"/>
                      </w:divBdr>
                      <w:divsChild>
                        <w:div w:id="1141918026">
                          <w:marLeft w:val="0"/>
                          <w:marRight w:val="0"/>
                          <w:marTop w:val="0"/>
                          <w:marBottom w:val="0"/>
                          <w:divBdr>
                            <w:top w:val="none" w:sz="0" w:space="0" w:color="auto"/>
                            <w:left w:val="none" w:sz="0" w:space="0" w:color="auto"/>
                            <w:bottom w:val="none" w:sz="0" w:space="0" w:color="auto"/>
                            <w:right w:val="none" w:sz="0" w:space="0" w:color="auto"/>
                          </w:divBdr>
                          <w:divsChild>
                            <w:div w:id="1738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2019-10-18T07:15:00Z</dcterms:created>
  <dcterms:modified xsi:type="dcterms:W3CDTF">2019-10-18T07:15:00Z</dcterms:modified>
</cp:coreProperties>
</file>