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532" w:rsidRDefault="00B31532" w:rsidP="00B31532">
      <w:pPr>
        <w:spacing w:line="640" w:lineRule="exact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附件</w:t>
      </w:r>
      <w:r>
        <w:rPr>
          <w:rFonts w:eastAsia="仿宋_GB2312"/>
          <w:bCs/>
          <w:sz w:val="32"/>
          <w:szCs w:val="32"/>
        </w:rPr>
        <w:t>1</w:t>
      </w:r>
    </w:p>
    <w:p w:rsidR="00B31532" w:rsidRDefault="00B31532" w:rsidP="00B31532">
      <w:pPr>
        <w:spacing w:line="64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广西壮族自治区工业和信息化研究院</w:t>
      </w:r>
    </w:p>
    <w:p w:rsidR="00B31532" w:rsidRDefault="00B31532" w:rsidP="00B31532">
      <w:pPr>
        <w:spacing w:line="720" w:lineRule="exact"/>
        <w:jc w:val="center"/>
        <w:rPr>
          <w:rFonts w:eastAsia="方正小标宋_GBK"/>
          <w:spacing w:val="14"/>
          <w:kern w:val="0"/>
          <w:sz w:val="36"/>
          <w:szCs w:val="36"/>
          <w:shd w:val="clear" w:color="auto" w:fill="FFFFFF"/>
        </w:rPr>
      </w:pPr>
      <w:r>
        <w:rPr>
          <w:rFonts w:eastAsia="方正小标宋简体"/>
          <w:bCs/>
          <w:sz w:val="44"/>
          <w:szCs w:val="44"/>
        </w:rPr>
        <w:t>2019</w:t>
      </w:r>
      <w:r>
        <w:rPr>
          <w:rFonts w:eastAsia="方正小标宋简体"/>
          <w:bCs/>
          <w:sz w:val="44"/>
          <w:szCs w:val="44"/>
        </w:rPr>
        <w:t>年度</w:t>
      </w:r>
      <w:r>
        <w:rPr>
          <w:rFonts w:eastAsia="方正小标宋简体"/>
          <w:kern w:val="0"/>
          <w:sz w:val="44"/>
          <w:szCs w:val="44"/>
        </w:rPr>
        <w:t>赴区外招聘重点领域急需紧缺高层次人才岗位信息</w:t>
      </w:r>
      <w:r>
        <w:rPr>
          <w:rFonts w:eastAsia="方正小标宋_GBK"/>
          <w:kern w:val="0"/>
          <w:sz w:val="44"/>
          <w:szCs w:val="44"/>
        </w:rPr>
        <w:t>表</w:t>
      </w:r>
    </w:p>
    <w:tbl>
      <w:tblPr>
        <w:tblW w:w="13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32" w:type="dxa"/>
          <w:left w:w="57" w:type="dxa"/>
          <w:bottom w:w="132" w:type="dxa"/>
          <w:right w:w="57" w:type="dxa"/>
        </w:tblCellMar>
        <w:tblLook w:val="04A0" w:firstRow="1" w:lastRow="0" w:firstColumn="1" w:lastColumn="0" w:noHBand="0" w:noVBand="1"/>
      </w:tblPr>
      <w:tblGrid>
        <w:gridCol w:w="579"/>
        <w:gridCol w:w="627"/>
        <w:gridCol w:w="507"/>
        <w:gridCol w:w="567"/>
        <w:gridCol w:w="706"/>
        <w:gridCol w:w="2095"/>
        <w:gridCol w:w="690"/>
        <w:gridCol w:w="1140"/>
        <w:gridCol w:w="990"/>
        <w:gridCol w:w="1365"/>
        <w:gridCol w:w="750"/>
        <w:gridCol w:w="675"/>
        <w:gridCol w:w="841"/>
        <w:gridCol w:w="794"/>
        <w:gridCol w:w="881"/>
      </w:tblGrid>
      <w:tr w:rsidR="00B31532" w:rsidTr="0054505D">
        <w:trPr>
          <w:trHeight w:val="37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32" w:rsidRDefault="00B31532" w:rsidP="0054505D"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岗位序号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32" w:rsidRDefault="00B31532" w:rsidP="0054505D"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32" w:rsidRDefault="00B31532" w:rsidP="0054505D"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岗位</w:t>
            </w:r>
          </w:p>
          <w:p w:rsidR="00B31532" w:rsidRDefault="00B31532" w:rsidP="0054505D"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名称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32" w:rsidRDefault="00B31532" w:rsidP="0054505D"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32" w:rsidRDefault="00B31532" w:rsidP="0054505D"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岗位类别等级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32" w:rsidRDefault="00B31532" w:rsidP="0054505D"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专业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32" w:rsidRDefault="00B31532" w:rsidP="0054505D"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是否</w:t>
            </w:r>
          </w:p>
          <w:p w:rsidR="00B31532" w:rsidRDefault="00B31532" w:rsidP="0054505D"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32" w:rsidRDefault="00B31532" w:rsidP="0054505D"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32" w:rsidRDefault="00B31532" w:rsidP="0054505D"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年龄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32" w:rsidRDefault="00B31532" w:rsidP="0054505D"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职称或职（执）业资格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32" w:rsidRDefault="00B31532" w:rsidP="0054505D"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32" w:rsidRDefault="00B31532" w:rsidP="0054505D"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32" w:rsidRDefault="00B31532" w:rsidP="0054505D"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考试</w:t>
            </w:r>
          </w:p>
          <w:p w:rsidR="00B31532" w:rsidRDefault="00B31532" w:rsidP="0054505D"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方式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32" w:rsidRDefault="00B31532" w:rsidP="0054505D"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用人方式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32" w:rsidRDefault="00B31532" w:rsidP="0054505D">
            <w:pPr>
              <w:widowControl/>
              <w:snapToGrid w:val="0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备注</w:t>
            </w:r>
          </w:p>
        </w:tc>
      </w:tr>
      <w:tr w:rsidR="00B31532" w:rsidTr="0054505D">
        <w:trPr>
          <w:trHeight w:val="826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32" w:rsidRDefault="00B31532" w:rsidP="0054505D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32" w:rsidRDefault="00B31532" w:rsidP="0054505D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广西壮族自治区工业和信息化研究院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32" w:rsidRDefault="00B31532" w:rsidP="0054505D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研究人员岗位一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32" w:rsidRDefault="00B31532" w:rsidP="0054505D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32" w:rsidRDefault="00B31532" w:rsidP="0054505D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32" w:rsidRDefault="00B31532" w:rsidP="0054505D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经济学类、食品科学与工程类、材料及冶金类、轻工纺织类、电气工程及电子信息类、化工与制药技术类、机械设计与制造类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32" w:rsidRDefault="00B31532" w:rsidP="0054505D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不限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32" w:rsidRDefault="00B31532" w:rsidP="0054505D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博士研究生，或硕士研究生毕业且具有中级以上专业技术职称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32" w:rsidRDefault="00B31532" w:rsidP="0054505D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硕士研究生学历的，</w:t>
            </w:r>
            <w:r>
              <w:rPr>
                <w:rFonts w:eastAsia="仿宋_GB2312"/>
                <w:kern w:val="0"/>
                <w:sz w:val="18"/>
                <w:szCs w:val="18"/>
              </w:rPr>
              <w:t>40</w:t>
            </w:r>
            <w:r>
              <w:rPr>
                <w:rFonts w:eastAsia="仿宋_GB2312"/>
                <w:kern w:val="0"/>
                <w:sz w:val="18"/>
                <w:szCs w:val="18"/>
              </w:rPr>
              <w:t>周岁以下；博士研究生学历的，</w:t>
            </w:r>
            <w:r>
              <w:rPr>
                <w:rFonts w:eastAsia="仿宋_GB2312"/>
                <w:kern w:val="0"/>
                <w:sz w:val="18"/>
                <w:szCs w:val="18"/>
              </w:rPr>
              <w:t>45</w:t>
            </w:r>
            <w:r>
              <w:rPr>
                <w:rFonts w:eastAsia="仿宋_GB2312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32" w:rsidRDefault="00B31532" w:rsidP="0054505D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硕士研究生需有中级职称，博士学位获得者职称不限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32" w:rsidRDefault="00B31532" w:rsidP="0054505D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不限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32" w:rsidRDefault="00B31532" w:rsidP="0054505D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无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32" w:rsidRDefault="00B31532" w:rsidP="0054505D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博士研究生直接考核；硕士研究生需面试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32" w:rsidRDefault="00B31532" w:rsidP="0054505D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32" w:rsidRDefault="00B31532" w:rsidP="0054505D">
            <w:pPr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近期有人员岗位调整</w:t>
            </w:r>
          </w:p>
        </w:tc>
      </w:tr>
      <w:tr w:rsidR="00B31532" w:rsidTr="0054505D">
        <w:trPr>
          <w:trHeight w:val="2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32" w:rsidRDefault="00B31532" w:rsidP="0054505D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32" w:rsidRDefault="00B31532" w:rsidP="0054505D"/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32" w:rsidRDefault="00B31532" w:rsidP="0054505D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研究人员岗位二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32" w:rsidRDefault="00B31532" w:rsidP="0054505D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32" w:rsidRDefault="00B31532" w:rsidP="0054505D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32" w:rsidRDefault="00B31532" w:rsidP="0054505D"/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32" w:rsidRDefault="00B31532" w:rsidP="0054505D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不限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32" w:rsidRDefault="00B31532" w:rsidP="0054505D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32" w:rsidRDefault="00B31532" w:rsidP="0054505D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35</w:t>
            </w:r>
            <w:r>
              <w:rPr>
                <w:rFonts w:eastAsia="仿宋_GB2312"/>
                <w:kern w:val="0"/>
                <w:sz w:val="18"/>
                <w:szCs w:val="18"/>
              </w:rPr>
              <w:t>周岁以下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32" w:rsidRDefault="00B31532" w:rsidP="0054505D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不限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32" w:rsidRDefault="00B31532" w:rsidP="0054505D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不限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32" w:rsidRDefault="00B31532" w:rsidP="0054505D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无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32" w:rsidRDefault="00B31532" w:rsidP="0054505D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面试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32" w:rsidRDefault="00B31532" w:rsidP="0054505D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32" w:rsidRDefault="00B31532" w:rsidP="0054505D"/>
        </w:tc>
      </w:tr>
      <w:tr w:rsidR="00B31532" w:rsidTr="0054505D">
        <w:trPr>
          <w:trHeight w:val="19"/>
          <w:jc w:val="center"/>
        </w:trPr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32" w:rsidRDefault="00B31532" w:rsidP="0054505D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eastAsia="仿宋_GB2312"/>
                <w:kern w:val="0"/>
                <w:sz w:val="18"/>
                <w:szCs w:val="18"/>
              </w:rPr>
              <w:t>编办批复时间</w:t>
            </w:r>
          </w:p>
        </w:tc>
        <w:tc>
          <w:tcPr>
            <w:tcW w:w="10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532" w:rsidRDefault="00B31532" w:rsidP="0054505D">
            <w:pPr>
              <w:widowControl/>
              <w:snapToGrid w:val="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2019</w:t>
            </w:r>
            <w:r>
              <w:rPr>
                <w:rFonts w:eastAsia="仿宋_GB2312"/>
                <w:kern w:val="0"/>
                <w:sz w:val="18"/>
                <w:szCs w:val="18"/>
              </w:rPr>
              <w:t>年</w:t>
            </w:r>
            <w:r>
              <w:rPr>
                <w:rFonts w:eastAsia="仿宋_GB2312"/>
                <w:kern w:val="0"/>
                <w:sz w:val="18"/>
                <w:szCs w:val="18"/>
              </w:rPr>
              <w:t>9</w:t>
            </w:r>
            <w:r>
              <w:rPr>
                <w:rFonts w:eastAsia="仿宋_GB2312"/>
                <w:kern w:val="0"/>
                <w:sz w:val="18"/>
                <w:szCs w:val="18"/>
              </w:rPr>
              <w:t>月</w:t>
            </w:r>
            <w:r>
              <w:rPr>
                <w:rFonts w:eastAsia="仿宋_GB2312"/>
                <w:kern w:val="0"/>
                <w:sz w:val="18"/>
                <w:szCs w:val="18"/>
              </w:rPr>
              <w:t>11</w:t>
            </w:r>
            <w:r>
              <w:rPr>
                <w:rFonts w:eastAsia="仿宋_GB2312"/>
                <w:kern w:val="0"/>
                <w:sz w:val="18"/>
                <w:szCs w:val="18"/>
              </w:rPr>
              <w:t>日，自治区党委编办批复</w:t>
            </w:r>
            <w:r>
              <w:rPr>
                <w:rFonts w:eastAsia="仿宋_GB2312"/>
                <w:kern w:val="0"/>
                <w:sz w:val="18"/>
                <w:szCs w:val="18"/>
              </w:rPr>
              <w:t>“</w:t>
            </w:r>
            <w:r>
              <w:rPr>
                <w:rFonts w:eastAsia="仿宋_GB2312"/>
                <w:kern w:val="0"/>
                <w:sz w:val="18"/>
                <w:szCs w:val="18"/>
              </w:rPr>
              <w:t>同意</w:t>
            </w:r>
            <w:r>
              <w:rPr>
                <w:rFonts w:eastAsia="仿宋_GB2312"/>
                <w:kern w:val="0"/>
                <w:sz w:val="18"/>
                <w:szCs w:val="18"/>
              </w:rPr>
              <w:t>2019</w:t>
            </w:r>
            <w:r>
              <w:rPr>
                <w:rFonts w:eastAsia="仿宋_GB2312"/>
                <w:kern w:val="0"/>
                <w:sz w:val="18"/>
                <w:szCs w:val="18"/>
              </w:rPr>
              <w:t>年用编计划肆名，用于赴区外招聘硕士研究生以上学历的专业技术人员</w:t>
            </w:r>
            <w:r>
              <w:rPr>
                <w:rFonts w:eastAsia="仿宋_GB2312"/>
                <w:kern w:val="0"/>
                <w:sz w:val="18"/>
                <w:szCs w:val="18"/>
              </w:rPr>
              <w:t>”</w:t>
            </w:r>
            <w:r>
              <w:rPr>
                <w:rFonts w:eastAsia="仿宋_GB2312"/>
                <w:kern w:val="0"/>
                <w:sz w:val="18"/>
                <w:szCs w:val="18"/>
              </w:rPr>
              <w:t>。</w:t>
            </w:r>
          </w:p>
        </w:tc>
      </w:tr>
    </w:tbl>
    <w:p w:rsidR="00B31532" w:rsidRDefault="00B31532" w:rsidP="00B31532">
      <w:pPr>
        <w:spacing w:line="640" w:lineRule="exact"/>
        <w:rPr>
          <w:rFonts w:eastAsia="仿宋_GB2312"/>
          <w:bCs/>
          <w:sz w:val="32"/>
          <w:szCs w:val="32"/>
        </w:rPr>
      </w:pPr>
    </w:p>
    <w:p w:rsidR="008A0CF6" w:rsidRDefault="008A0CF6"/>
    <w:sectPr w:rsidR="008A0CF6" w:rsidSect="00B31532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bordersDoNotSurroundHeader/>
  <w:bordersDoNotSurroundFooter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532"/>
    <w:rsid w:val="008A0CF6"/>
    <w:rsid w:val="00B3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C99F2-30D1-44EB-B792-9B9AA4E06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1532"/>
    <w:pPr>
      <w:widowControl w:val="0"/>
      <w:jc w:val="both"/>
    </w:pPr>
    <w:rPr>
      <w:rFonts w:ascii="Times New Roman" w:eastAsia="宋体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2019-10-12T01:14:00Z</dcterms:created>
  <dcterms:modified xsi:type="dcterms:W3CDTF">2019-10-12T01:16:00Z</dcterms:modified>
</cp:coreProperties>
</file>