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7D" w:rsidRPr="00A43B7D" w:rsidRDefault="00A43B7D" w:rsidP="00A43B7D">
      <w:pPr>
        <w:widowControl/>
        <w:shd w:val="clear" w:color="auto" w:fill="FFFFFF"/>
        <w:spacing w:line="312" w:lineRule="atLeast"/>
        <w:ind w:firstLineChars="0" w:firstLine="520"/>
        <w:jc w:val="left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6"/>
          <w:szCs w:val="26"/>
        </w:rPr>
      </w:pPr>
      <w:r w:rsidRPr="00A43B7D">
        <w:rPr>
          <w:rFonts w:ascii="微软雅黑" w:eastAsia="微软雅黑" w:hAnsi="微软雅黑" w:cs="宋体" w:hint="eastAsia"/>
          <w:b/>
          <w:bCs/>
          <w:color w:val="000000"/>
          <w:kern w:val="36"/>
          <w:sz w:val="26"/>
          <w:szCs w:val="26"/>
        </w:rPr>
        <w:t>2020优秀大学毕业生储备计划工作重点招录地区高校名单（嘉定区）</w:t>
      </w:r>
    </w:p>
    <w:tbl>
      <w:tblPr>
        <w:tblW w:w="9610" w:type="dxa"/>
        <w:tblBorders>
          <w:top w:val="single" w:sz="12" w:space="0" w:color="E60000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87"/>
        <w:gridCol w:w="1475"/>
        <w:gridCol w:w="801"/>
        <w:gridCol w:w="2823"/>
        <w:gridCol w:w="801"/>
        <w:gridCol w:w="2823"/>
      </w:tblGrid>
      <w:tr w:rsidR="00A43B7D" w:rsidRPr="00A43B7D" w:rsidTr="00A43B7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城市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高校类别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高校名称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高校名称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17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清华大学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中国人民大学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北京航空航天大学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北京理工大学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中国农业大学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北京师范大学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北京交通大学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北京工业大学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北京邮电大学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对外经济贸易大学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北京林业大学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北京中医药大学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中央财经大学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北京外国语大学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中国传媒大学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中国政法大学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9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复旦大学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上海交通大学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同济大学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华东师范大学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华东理工大学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东华大学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上海外国语大学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上海财经大学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上海大学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杭州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1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浙江大学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南京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8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南京大学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东南大学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河海大学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南京农业大学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南京理工大学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南京师范大学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A43B7D" w:rsidRPr="00A43B7D" w:rsidRDefault="00A43B7D" w:rsidP="00A43B7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南京航空航天大学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中国药科大学</w:t>
            </w:r>
          </w:p>
        </w:tc>
      </w:tr>
      <w:tr w:rsidR="00A43B7D" w:rsidRPr="00A43B7D" w:rsidTr="00A43B7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合肥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1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原</w:t>
            </w: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中国科学技术大学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43B7D" w:rsidRPr="00A43B7D" w:rsidRDefault="00A43B7D" w:rsidP="00A43B7D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43B7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B7D"/>
    <w:rsid w:val="007A0D36"/>
    <w:rsid w:val="007C7F1D"/>
    <w:rsid w:val="007E2873"/>
    <w:rsid w:val="00A4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3B7D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3B7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3B7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2019-10-11T01:49:00Z</dcterms:created>
  <dcterms:modified xsi:type="dcterms:W3CDTF">2019-10-11T01:50:00Z</dcterms:modified>
</cp:coreProperties>
</file>