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附件2</w:t>
      </w:r>
    </w:p>
    <w:p>
      <w:pPr>
        <w:spacing w:line="540" w:lineRule="exact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hint="eastAsia" w:eastAsia="黑体"/>
          <w:sz w:val="36"/>
          <w:szCs w:val="36"/>
        </w:rPr>
        <w:t>招聘人员报名表</w:t>
      </w:r>
      <w:bookmarkEnd w:id="0"/>
    </w:p>
    <w:tbl>
      <w:tblPr>
        <w:tblStyle w:val="2"/>
        <w:tblW w:w="936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802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应聘单位：应聘岗位：报名序号：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1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89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6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70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6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22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2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280" w:lineRule="exact"/>
        <w:ind w:firstLine="308" w:firstLineChars="147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说明1、报名序号由招聘单位填写。2、应聘者必须如实填写上述内容，如填报虚假信息者，取消聘用资格。3、经审查符合面资格条件后，此表由招聘单位留存，并由应聘者现场登记确认。4、应聘者需准备1寸彩色登记照片3张，照片背面请写上自己的姓名。5、如有其他学术成果或课题及需要说明的情况可另附。</w:t>
      </w:r>
    </w:p>
    <w:p>
      <w:pPr>
        <w:autoSpaceDE w:val="0"/>
        <w:autoSpaceDN w:val="0"/>
        <w:adjustRightInd w:val="0"/>
        <w:spacing w:line="280" w:lineRule="exact"/>
        <w:rPr>
          <w:rFonts w:asciiTheme="minorEastAsia" w:hAnsiTheme="minorEastAsia"/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1093E"/>
    <w:rsid w:val="4D61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2019-09-27T07:58:00Z</dcterms:created>
  <dc:creator>文小幺。</dc:creator>
  <cp:lastModifiedBy>文小幺。</cp:lastModifiedBy>
  <dcterms:modified xsi:type="dcterms:W3CDTF">2019-09-27T07:58:59Z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