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C" w:rsidRPr="006C073C" w:rsidRDefault="006C073C" w:rsidP="006C073C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C073C">
        <w:rPr>
          <w:rFonts w:ascii="宋体" w:eastAsia="宋体" w:hAnsi="宋体" w:cs="宋体"/>
          <w:b/>
          <w:kern w:val="0"/>
          <w:sz w:val="24"/>
          <w:szCs w:val="24"/>
        </w:rPr>
        <w:t>万宁市2019年公开招聘高中教师学科专业岗位设置表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739"/>
        <w:gridCol w:w="348"/>
        <w:gridCol w:w="372"/>
        <w:gridCol w:w="364"/>
        <w:gridCol w:w="301"/>
        <w:gridCol w:w="356"/>
        <w:gridCol w:w="364"/>
        <w:gridCol w:w="341"/>
        <w:gridCol w:w="325"/>
        <w:gridCol w:w="356"/>
        <w:gridCol w:w="348"/>
        <w:gridCol w:w="348"/>
        <w:gridCol w:w="420"/>
        <w:gridCol w:w="341"/>
        <w:gridCol w:w="2729"/>
      </w:tblGrid>
      <w:tr w:rsidR="006C073C" w:rsidRPr="006C073C" w:rsidTr="006C073C">
        <w:trPr>
          <w:jc w:val="center"/>
        </w:trPr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0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各学校教师学科专业岗位设置情况</w:t>
            </w:r>
          </w:p>
        </w:tc>
      </w:tr>
      <w:tr w:rsidR="006C073C" w:rsidRPr="006C073C" w:rsidTr="006C07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信息</w:t>
            </w:r>
          </w:p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岗位要求</w:t>
            </w:r>
          </w:p>
        </w:tc>
      </w:tr>
      <w:tr w:rsidR="006C073C" w:rsidRPr="006C073C" w:rsidTr="006C073C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万宁中学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音乐岗要求声乐专业；</w:t>
            </w:r>
          </w:p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体育岗同等条件下有游泳指导员或救生员证件的优先。</w:t>
            </w:r>
          </w:p>
        </w:tc>
      </w:tr>
      <w:tr w:rsidR="006C073C" w:rsidRPr="006C073C" w:rsidTr="006C073C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万宁市</w:t>
            </w:r>
          </w:p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第二中学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073C" w:rsidRPr="006C073C" w:rsidTr="006C073C">
        <w:trPr>
          <w:jc w:val="center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73C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3C" w:rsidRPr="006C073C" w:rsidRDefault="006C073C" w:rsidP="006C073C">
            <w:pPr>
              <w:widowControl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6C073C" w:rsidRDefault="007C7F1D" w:rsidP="006C073C">
      <w:pPr>
        <w:widowControl/>
        <w:ind w:firstLineChars="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6C073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73C"/>
    <w:rsid w:val="006C073C"/>
    <w:rsid w:val="007A0D36"/>
    <w:rsid w:val="007C7F1D"/>
    <w:rsid w:val="00BB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73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2019-09-24T06:52:00Z</dcterms:created>
  <dcterms:modified xsi:type="dcterms:W3CDTF">2019-09-24T06:53:00Z</dcterms:modified>
</cp:coreProperties>
</file>