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宋体"/>
          <w:b/>
          <w:kern w:val="0"/>
          <w:szCs w:val="21"/>
        </w:rPr>
      </w:pPr>
      <w:r>
        <w:rPr>
          <w:rFonts w:hint="eastAsia" w:ascii="黑体" w:hAnsi="宋体" w:eastAsia="黑体" w:cs="宋体"/>
          <w:b/>
          <w:kern w:val="0"/>
          <w:szCs w:val="21"/>
        </w:rPr>
        <w:t>附件</w:t>
      </w:r>
      <w:r>
        <w:rPr>
          <w:rFonts w:ascii="黑体" w:hAnsi="宋体" w:eastAsia="黑体" w:cs="宋体"/>
          <w:b/>
          <w:kern w:val="0"/>
          <w:szCs w:val="21"/>
        </w:rPr>
        <w:t>2</w:t>
      </w: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2019年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沅江市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面向市外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公开选调中小学教师报名资格审查表</w:t>
      </w:r>
    </w:p>
    <w:tbl>
      <w:tblPr>
        <w:tblStyle w:val="4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51"/>
        <w:gridCol w:w="511"/>
        <w:gridCol w:w="351"/>
        <w:gridCol w:w="193"/>
        <w:gridCol w:w="518"/>
        <w:gridCol w:w="186"/>
        <w:gridCol w:w="714"/>
        <w:gridCol w:w="344"/>
        <w:gridCol w:w="707"/>
        <w:gridCol w:w="880"/>
        <w:gridCol w:w="179"/>
        <w:gridCol w:w="171"/>
        <w:gridCol w:w="220"/>
        <w:gridCol w:w="131"/>
        <w:gridCol w:w="351"/>
        <w:gridCol w:w="7"/>
        <w:gridCol w:w="399"/>
        <w:gridCol w:w="126"/>
        <w:gridCol w:w="542"/>
        <w:gridCol w:w="186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参加工作年月</w:t>
            </w: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最高学历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3006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第一学历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34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是否全日制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资格证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是否在编在岗教师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进入单位方式</w:t>
            </w:r>
          </w:p>
        </w:tc>
        <w:tc>
          <w:tcPr>
            <w:tcW w:w="127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387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任教年级及科目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" w:hRule="atLeast"/>
        </w:trPr>
        <w:tc>
          <w:tcPr>
            <w:tcW w:w="25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配偶姓名及工作单位（父母姓名及工作单位）</w:t>
            </w:r>
          </w:p>
        </w:tc>
        <w:tc>
          <w:tcPr>
            <w:tcW w:w="246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321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档案保管单位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年度考核情况（分年度）</w:t>
            </w:r>
          </w:p>
        </w:tc>
        <w:tc>
          <w:tcPr>
            <w:tcW w:w="510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1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是否服从调</w:t>
            </w:r>
            <w:r>
              <w:rPr>
                <w:rFonts w:ascii="仿宋" w:hAnsi="仿宋" w:eastAsia="仿宋"/>
              </w:rPr>
              <w:t>节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申报学段及学科</w:t>
            </w:r>
          </w:p>
        </w:tc>
        <w:tc>
          <w:tcPr>
            <w:tcW w:w="7965" w:type="dxa"/>
            <w:gridSpan w:val="2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atLeast"/>
        </w:trPr>
        <w:tc>
          <w:tcPr>
            <w:tcW w:w="152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学习及工作简历</w:t>
            </w:r>
          </w:p>
        </w:tc>
        <w:tc>
          <w:tcPr>
            <w:tcW w:w="7965" w:type="dxa"/>
            <w:gridSpan w:val="2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9485" w:type="dxa"/>
            <w:gridSpan w:val="22"/>
            <w:vAlign w:val="center"/>
          </w:tcPr>
          <w:p>
            <w:pPr>
              <w:jc w:val="left"/>
              <w:rPr>
                <w:rFonts w:ascii="仿宋" w:hAnsi="仿宋" w:eastAsia="仿宋"/>
                <w:sz w:val="25"/>
              </w:rPr>
            </w:pPr>
            <w:r>
              <w:rPr>
                <w:rFonts w:hint="eastAsia" w:ascii="仿宋" w:hAnsi="仿宋" w:eastAsia="仿宋"/>
                <w:sz w:val="25"/>
              </w:rPr>
              <w:t>以上内容本人承诺真实有效，如有虚假自动放弃调入沅江资格。本人签名：</w:t>
            </w:r>
          </w:p>
          <w:p>
            <w:pPr>
              <w:wordWrap w:val="0"/>
              <w:ind w:right="630" w:firstLine="7245" w:firstLineChars="34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2D"/>
    <w:rsid w:val="000E0F5A"/>
    <w:rsid w:val="001A3627"/>
    <w:rsid w:val="00297B25"/>
    <w:rsid w:val="002A0EEA"/>
    <w:rsid w:val="002B45BC"/>
    <w:rsid w:val="003E5BE4"/>
    <w:rsid w:val="00484D52"/>
    <w:rsid w:val="004B04F9"/>
    <w:rsid w:val="005C0A56"/>
    <w:rsid w:val="00616E41"/>
    <w:rsid w:val="00742CF1"/>
    <w:rsid w:val="0075088A"/>
    <w:rsid w:val="009225C0"/>
    <w:rsid w:val="009A4F2D"/>
    <w:rsid w:val="009B047F"/>
    <w:rsid w:val="009F12FA"/>
    <w:rsid w:val="00A0026D"/>
    <w:rsid w:val="00B007D6"/>
    <w:rsid w:val="00B22F19"/>
    <w:rsid w:val="00B36AA5"/>
    <w:rsid w:val="00C31F6A"/>
    <w:rsid w:val="00CF062D"/>
    <w:rsid w:val="00D35C09"/>
    <w:rsid w:val="00D733EF"/>
    <w:rsid w:val="00D7674B"/>
    <w:rsid w:val="00D92777"/>
    <w:rsid w:val="00DB25F2"/>
    <w:rsid w:val="00E158DE"/>
    <w:rsid w:val="00E55097"/>
    <w:rsid w:val="00F63205"/>
    <w:rsid w:val="00F92CD7"/>
    <w:rsid w:val="207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3</TotalTime>
  <ScaleCrop>false</ScaleCrop>
  <LinksUpToDate>false</LinksUpToDate>
  <CharactersWithSpaces>283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2018-04-28T00:22:00Z</dcterms:created>
  <dc:creator>admin</dc:creator>
  <cp:lastModifiedBy>Administrator</cp:lastModifiedBy>
  <cp:lastPrinted>2019-08-16T01:22:24Z</cp:lastPrinted>
  <dcterms:modified xsi:type="dcterms:W3CDTF">2019-08-16T01:26:58Z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