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</w:rPr>
        <w:t>广安市广安区人民检察院聘用制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</w:rPr>
        <w:t>报名资格审查表</w:t>
      </w:r>
    </w:p>
    <w:p>
      <w:pPr>
        <w:spacing w:line="380" w:lineRule="exact"/>
        <w:jc w:val="center"/>
        <w:rPr>
          <w:rFonts w:hint="eastAsia" w:ascii="仿宋_GB2312" w:hAnsi="新宋体" w:eastAsia="仿宋_GB2312"/>
          <w:sz w:val="24"/>
        </w:rPr>
      </w:pPr>
      <w:bookmarkStart w:id="0" w:name="_GoBack"/>
      <w:bookmarkEnd w:id="0"/>
    </w:p>
    <w:p>
      <w:pPr>
        <w:spacing w:line="38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hAnsi="新宋体" w:eastAsia="仿宋_GB2312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hAnsi="新宋体" w:eastAsia="仿宋_GB2312"/>
          <w:sz w:val="24"/>
        </w:rPr>
        <w:t>填表时间：　　　年　月　日</w:t>
      </w:r>
    </w:p>
    <w:tbl>
      <w:tblPr>
        <w:tblStyle w:val="2"/>
        <w:tblW w:w="876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71"/>
        <w:gridCol w:w="859"/>
        <w:gridCol w:w="860"/>
        <w:gridCol w:w="1203"/>
        <w:gridCol w:w="1072"/>
        <w:gridCol w:w="130"/>
        <w:gridCol w:w="344"/>
        <w:gridCol w:w="858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月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restar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 贯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 况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专业及毕业证号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报考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岗位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位及职务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简历</w:t>
            </w:r>
          </w:p>
        </w:tc>
        <w:tc>
          <w:tcPr>
            <w:tcW w:w="7214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7214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</w:t>
            </w:r>
          </w:p>
        </w:tc>
        <w:tc>
          <w:tcPr>
            <w:tcW w:w="7214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保证</w:t>
            </w:r>
          </w:p>
        </w:tc>
        <w:tc>
          <w:tcPr>
            <w:tcW w:w="7214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本人以上填写均为真实情况，如有虚假，取消聘用资格，责任自负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 xml:space="preserve">  本人签字：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</w:rPr>
              <w:t>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招聘领导小组审查意见</w:t>
            </w:r>
          </w:p>
        </w:tc>
        <w:tc>
          <w:tcPr>
            <w:tcW w:w="7214" w:type="dxa"/>
            <w:gridSpan w:val="8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单位盖章：　　　　年　月　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74EB"/>
    <w:rsid w:val="234574EB"/>
    <w:rsid w:val="43F23F93"/>
    <w:rsid w:val="5C62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2019-08-02T08:33:00Z</dcterms:created>
  <dc:creator>Administrator</dc:creator>
  <cp:lastModifiedBy>Administrator</cp:lastModifiedBy>
  <cp:lastPrinted>2019-08-05T07:08:08Z</cp:lastPrinted>
  <dcterms:modified xsi:type="dcterms:W3CDTF">2019-08-05T07:08:36Z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