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09" w:type="dxa"/>
        <w:jc w:val="center"/>
        <w:tblInd w:w="73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1277"/>
        <w:gridCol w:w="706"/>
        <w:gridCol w:w="59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127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黑体"/>
                <w:b/>
                <w:color w:val="000000"/>
                <w:kern w:val="1"/>
                <w:sz w:val="24"/>
                <w:szCs w:val="24"/>
                <w:bdr w:val="none" w:color="auto" w:sz="0" w:space="0"/>
              </w:rPr>
              <w:t>工作内容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  <w:bdr w:val="none" w:color="auto" w:sz="0" w:space="0"/>
              </w:rPr>
              <w:t>数量</w:t>
            </w:r>
          </w:p>
        </w:tc>
        <w:tc>
          <w:tcPr>
            <w:tcW w:w="58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  <w:bdr w:val="none" w:color="auto" w:sz="0" w:space="0"/>
              </w:rPr>
              <w:t>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????????????" w:hAnsi="????????????" w:eastAsia="????????????" w:cs="????????????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????????????" w:hAnsi="????????????" w:eastAsia="????????????" w:cs="????????????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????????????" w:hAnsi="????????????" w:eastAsia="????????????" w:cs="????????????"/>
                <w:sz w:val="21"/>
                <w:szCs w:val="21"/>
              </w:rPr>
            </w:pPr>
          </w:p>
        </w:tc>
        <w:tc>
          <w:tcPr>
            <w:tcW w:w="58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????????????" w:hAnsi="????????????" w:eastAsia="????????????" w:cs="????????????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1"/>
                <w:sz w:val="24"/>
                <w:szCs w:val="24"/>
                <w:bdr w:val="none" w:color="auto" w:sz="0" w:space="0"/>
              </w:rPr>
              <w:t>管理岗位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</w:rPr>
              <w:t>系秘书、创新创业及科技竞赛管理</w:t>
            </w:r>
          </w:p>
        </w:tc>
        <w:tc>
          <w:tcPr>
            <w:tcW w:w="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8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</w:rPr>
              <w:t>1.拥护党的路线、方针和政策，政治觉悟高，思想品质好；身心健康，爱岗敬业、服从分配；2.工作踏实，有较强的责任心和服务意识；3.有良好的语言表达能力和沟通协调能力，能够熟练运用word、excel以及教学管理信息系统等办公软件；4.2019年7月前取得研究生学历、硕士及以上学位，本科或研究生毕业于国内外知名高校，其中第一学历为全日制统招本科；5.中共党员（系秘书岗）；6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年龄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</w:rPr>
              <w:t>35周岁及以下。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1"/>
                <w:sz w:val="24"/>
                <w:szCs w:val="24"/>
                <w:bdr w:val="none" w:color="auto" w:sz="0" w:space="0"/>
              </w:rPr>
              <w:t>其他专技岗位1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</w:rPr>
              <w:t>网络管理、一卡通与信息系统管理</w:t>
            </w:r>
          </w:p>
        </w:tc>
        <w:tc>
          <w:tcPr>
            <w:tcW w:w="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8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</w:rPr>
              <w:t>1.拥护党的路线、方针和政策，政治觉悟高，思想品质好；身心健康，爱岗敬业、服从分配；2.工作踏实，有较强的责任心和服务意识；3.2019年7月前取得研究生学历、硕士及以上学位，本科或研究生毕业于国内外知名高校，其中第一学历为全日制统招本科；4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年龄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</w:rPr>
              <w:t>35周岁及以下；5.计算机或软件类、电子信息类、电教类相关专业。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1"/>
                <w:sz w:val="24"/>
                <w:szCs w:val="24"/>
                <w:bdr w:val="none" w:color="auto" w:sz="0" w:space="0"/>
              </w:rPr>
              <w:t>其他专技岗位2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</w:rPr>
              <w:t>工程实践教学</w:t>
            </w:r>
          </w:p>
        </w:tc>
        <w:tc>
          <w:tcPr>
            <w:tcW w:w="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8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</w:rPr>
              <w:t>1.拥护党的路线、方针和政策，政治觉悟高，思想品质好；身心健康，爱岗敬业、服从分配；2.工作踏实，有较强的责任心；3.2019年7月前取得研究生学历、硕士及以上学位，本科或研究生毕业于国内外知名高校，其中第一学历为全日制统招本科；4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年龄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</w:rPr>
              <w:t>35周岁及以下；5.机械类、电气电子类、计算机类、材料类相关专业。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其他专技岗位3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内科医生</w:t>
            </w:r>
          </w:p>
        </w:tc>
        <w:tc>
          <w:tcPr>
            <w:tcW w:w="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.拥护党的路线、方针和政策，政治觉悟高，思想品质好；身心健康，爱岗敬业、服从分配；2.工作踏实，有较强的责任心和服务意识；3.第一学历为全日制统招本科，2019年7月前取得医科相关专业的毕业证书和学位证书，毕业两年以上者需取得执业资格；4.年龄35周岁及以下，有中级及以上职称者年龄可适当放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????????????" w:hAnsi="????????????" w:eastAsia="????????????" w:cs="????????????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外科医生</w:t>
            </w:r>
          </w:p>
        </w:tc>
        <w:tc>
          <w:tcPr>
            <w:tcW w:w="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8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????????????" w:hAnsi="????????????" w:eastAsia="????????????" w:cs="????????????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????????????" w:hAnsi="????????????" w:eastAsia="????????????" w:cs="????????????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放射科医生</w:t>
            </w:r>
          </w:p>
        </w:tc>
        <w:tc>
          <w:tcPr>
            <w:tcW w:w="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????????????" w:hAnsi="????????????" w:eastAsia="????????????" w:cs="????????????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????????????" w:hAnsi="????????????" w:eastAsia="????????????" w:cs="????????????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检验师</w:t>
            </w:r>
          </w:p>
        </w:tc>
        <w:tc>
          <w:tcPr>
            <w:tcW w:w="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????????????" w:hAnsi="????????????" w:eastAsia="????????????" w:cs="????????????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452" w:beforeAutospacing="0" w:after="1200" w:afterAutospacing="0" w:line="555" w:lineRule="exact"/>
        <w:ind w:left="600" w:right="0" w:firstLine="480"/>
        <w:jc w:val="left"/>
        <w:outlineLvl w:val="0"/>
        <w:rPr>
          <w:sz w:val="22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????????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63722"/>
    <w:rsid w:val="1686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000000"/>
      <w:u w:val="none"/>
    </w:rPr>
  </w:style>
  <w:style w:type="character" w:customStyle="1" w:styleId="9">
    <w:name w:val="item-name"/>
    <w:basedOn w:val="4"/>
    <w:uiPriority w:val="0"/>
    <w:rPr>
      <w:bdr w:val="none" w:color="auto" w:sz="0" w:space="0"/>
    </w:rPr>
  </w:style>
  <w:style w:type="character" w:customStyle="1" w:styleId="10">
    <w:name w:val="item-name1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2019-07-25T05:46:00Z</dcterms:created>
  <dc:creator>Administrator</dc:creator>
  <cp:lastModifiedBy>Administrator</cp:lastModifiedBy>
  <dcterms:modified xsi:type="dcterms:W3CDTF">2019-07-25T05:46:21Z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