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165" w:right="0" w:firstLine="0"/>
        <w:jc w:val="left"/>
        <w:rPr>
          <w:rFonts w:hint="eastAsia" w:ascii="黑体" w:eastAsia="黑体"/>
          <w:sz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1203960</wp:posOffset>
                </wp:positionV>
                <wp:extent cx="8935720" cy="57213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5720" cy="572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4039" w:type="dxa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420"/>
                              <w:gridCol w:w="2774"/>
                              <w:gridCol w:w="1080"/>
                              <w:gridCol w:w="571"/>
                              <w:gridCol w:w="645"/>
                              <w:gridCol w:w="4199"/>
                              <w:gridCol w:w="135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left"/>
                                    <w:rPr>
                                      <w:rFonts w:ascii="PMingLiU"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57" w:right="1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主管部门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left"/>
                                    <w:rPr>
                                      <w:rFonts w:ascii="PMingLiU"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911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left"/>
                                    <w:rPr>
                                      <w:rFonts w:ascii="PMingLiU"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30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岗位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5" w:lineRule="auto"/>
                                    <w:ind w:left="50" w:right="1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岗位序号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5" w:lineRule="auto"/>
                                    <w:ind w:left="89" w:right="51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拟聘人数</w:t>
                                  </w:r>
                                </w:p>
                              </w:tc>
                              <w:tc>
                                <w:tcPr>
                                  <w:tcW w:w="554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4"/>
                                    <w:ind w:left="2039" w:right="20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所需资格条件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3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9" w:type="dxa"/>
                                </w:tcPr>
                                <w:p>
                                  <w:pPr>
                                    <w:pStyle w:val="7"/>
                                    <w:spacing w:before="154"/>
                                    <w:ind w:left="1648" w:right="16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7"/>
                                    <w:spacing w:before="154"/>
                                    <w:ind w:left="443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159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店上镇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54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农村综合服务中心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2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2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59"/>
                                    <w:ind w:left="1648" w:right="161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专业不限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159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史回乡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54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农村综合服务中心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2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2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157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潞华街道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54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农村综合服务中心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185"/>
                                    <w:ind w:left="157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成家川街道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185"/>
                                    <w:ind w:left="54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农村综合服务中心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5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159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微子镇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54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农村综合服务中心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157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黄牛蹄乡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54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农村综合服务中心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2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2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157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辛安泉镇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54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农村综合服务中心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2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2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159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合室乡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54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农村综合服务中心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81"/>
                                    <w:ind w:left="618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长治市潞城区委办公室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81"/>
                                    <w:ind w:left="626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区委信息化中心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5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</w:tcPr>
                                <w:p>
                                  <w:pPr>
                                    <w:pStyle w:val="7"/>
                                    <w:spacing w:before="185"/>
                                    <w:ind w:left="1648" w:right="161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计算机类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6"/>
                                    <w:jc w:val="left"/>
                                    <w:rPr>
                                      <w:rFonts w:ascii="PMingLiU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5" w:lineRule="auto"/>
                                    <w:ind w:left="246" w:right="201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夜间值班适宜男性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3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81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</w:tcPr>
                                <w:p>
                                  <w:pPr>
                                    <w:pStyle w:val="7"/>
                                    <w:spacing w:before="62" w:line="266" w:lineRule="exact"/>
                                    <w:ind w:left="41" w:right="176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哲学类、政治学类、马克思主义理论类、中国语言学类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55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长治市潞城区人大常委会机关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人大信息中心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6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3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41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计算机类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jc w:val="left"/>
                                    <w:rPr>
                                      <w:rFonts w:ascii="PMingLiU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5" w:right="1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长治市潞城区人民政府办公室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jc w:val="left"/>
                                    <w:rPr>
                                      <w:rFonts w:ascii="PMingLiU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 w:right="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政府信息中心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jc w:val="left"/>
                                    <w:rPr>
                                      <w:rFonts w:ascii="PMingLiU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8" w:right="27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专技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2" w:right="12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jc w:val="left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</w:tcPr>
                                <w:p>
                                  <w:pPr>
                                    <w:pStyle w:val="7"/>
                                    <w:spacing w:before="59" w:line="274" w:lineRule="exact"/>
                                    <w:ind w:left="41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哲学类、政治学类、马克思主义理论类、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" w:line="264" w:lineRule="exact"/>
                                    <w:ind w:left="41" w:right="175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公共管理类、经济学类、法学类、中国语言文学类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left"/>
                                    <w:rPr>
                                      <w:rFonts w:ascii="PMingLiU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5" w:lineRule="auto"/>
                                    <w:ind w:left="246" w:right="201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夜间值班适宜男性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7.05pt;margin-top:94.8pt;height:450.5pt;width:703.6pt;mso-position-horizontal-relative:page;mso-position-vertical-relative:page;z-index:251658240;mso-width-relative:page;mso-height-relative:page;" filled="f" stroked="f" coordsize="21600,21600" o:gfxdata="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VuXaNoAAAANAQAADwAAAAAA&#10;AAABACAAAAAiAAAAZHJzL2Rvd25yZXYueG1sUEsBAhQAFAAAAAgAh07iQIptWtGfAQAAJ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4039" w:type="dxa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420"/>
                        <w:gridCol w:w="2774"/>
                        <w:gridCol w:w="1080"/>
                        <w:gridCol w:w="571"/>
                        <w:gridCol w:w="645"/>
                        <w:gridCol w:w="4199"/>
                        <w:gridCol w:w="135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3420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8"/>
                              <w:jc w:val="left"/>
                              <w:rPr>
                                <w:rFonts w:ascii="PMingLiU"/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57" w:right="1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主管部门</w:t>
                            </w:r>
                          </w:p>
                        </w:tc>
                        <w:tc>
                          <w:tcPr>
                            <w:tcW w:w="2774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8"/>
                              <w:jc w:val="left"/>
                              <w:rPr>
                                <w:rFonts w:ascii="PMingLiU"/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91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8"/>
                              <w:jc w:val="left"/>
                              <w:rPr>
                                <w:rFonts w:ascii="PMingLiU"/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30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岗位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5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5" w:lineRule="auto"/>
                              <w:ind w:left="50" w:right="1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岗位序号</w:t>
                            </w:r>
                          </w:p>
                        </w:tc>
                        <w:tc>
                          <w:tcPr>
                            <w:tcW w:w="645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5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5" w:lineRule="auto"/>
                              <w:ind w:left="89" w:right="5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拟聘人数</w:t>
                            </w:r>
                          </w:p>
                        </w:tc>
                        <w:tc>
                          <w:tcPr>
                            <w:tcW w:w="5549" w:type="dxa"/>
                            <w:gridSpan w:val="2"/>
                          </w:tcPr>
                          <w:p>
                            <w:pPr>
                              <w:pStyle w:val="7"/>
                              <w:spacing w:before="154"/>
                              <w:ind w:left="2039" w:right="20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所需资格条件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3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99" w:type="dxa"/>
                          </w:tcPr>
                          <w:p>
                            <w:pPr>
                              <w:pStyle w:val="7"/>
                              <w:spacing w:before="154"/>
                              <w:ind w:left="1648" w:right="16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7"/>
                              <w:spacing w:before="154"/>
                              <w:ind w:left="443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186"/>
                              <w:ind w:left="159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店上镇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186"/>
                              <w:ind w:left="54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农村综合服务中心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6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2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2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99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59"/>
                              <w:ind w:left="1648" w:right="161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专业不限</w:t>
                            </w:r>
                          </w:p>
                        </w:tc>
                        <w:tc>
                          <w:tcPr>
                            <w:tcW w:w="1350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186"/>
                              <w:ind w:left="159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史回乡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186"/>
                              <w:ind w:left="54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农村综合服务中心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6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2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2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186"/>
                              <w:ind w:left="157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潞华街道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186"/>
                              <w:ind w:left="54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农村综合服务中心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6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1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1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185"/>
                              <w:ind w:left="157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成家川街道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185"/>
                              <w:ind w:left="54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农村综合服务中心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5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1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1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186"/>
                              <w:ind w:left="159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微子镇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186"/>
                              <w:ind w:left="54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农村综合服务中心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6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1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1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186"/>
                              <w:ind w:left="157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黄牛蹄乡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186"/>
                              <w:ind w:left="54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农村综合服务中心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6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2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2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186"/>
                              <w:ind w:left="157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辛安泉镇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186"/>
                              <w:ind w:left="54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农村综合服务中心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6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2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2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186"/>
                              <w:ind w:left="159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合室乡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186"/>
                              <w:ind w:left="54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农村综合服务中心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6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1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1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81"/>
                              <w:ind w:left="618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长治市潞城区委办公室</w:t>
                            </w:r>
                          </w:p>
                        </w:tc>
                        <w:tc>
                          <w:tcPr>
                            <w:tcW w:w="2774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81"/>
                              <w:ind w:left="626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区委信息化中心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5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1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1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99" w:type="dxa"/>
                          </w:tcPr>
                          <w:p>
                            <w:pPr>
                              <w:pStyle w:val="7"/>
                              <w:spacing w:before="185"/>
                              <w:ind w:left="1648" w:right="161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计算机类</w:t>
                            </w:r>
                          </w:p>
                        </w:tc>
                        <w:tc>
                          <w:tcPr>
                            <w:tcW w:w="1350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6"/>
                              <w:jc w:val="left"/>
                              <w:rPr>
                                <w:rFonts w:ascii="PMingLiU"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5" w:lineRule="auto"/>
                              <w:ind w:left="246" w:right="20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夜间值班适宜男性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 w:hRule="atLeast"/>
                        </w:trPr>
                        <w:tc>
                          <w:tcPr>
                            <w:tcW w:w="3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86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81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81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99" w:type="dxa"/>
                          </w:tcPr>
                          <w:p>
                            <w:pPr>
                              <w:pStyle w:val="7"/>
                              <w:spacing w:before="62" w:line="266" w:lineRule="exact"/>
                              <w:ind w:left="41" w:right="176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哲学类、政治学类、马克思主义理论类、中国语言学类</w:t>
                            </w:r>
                          </w:p>
                        </w:tc>
                        <w:tc>
                          <w:tcPr>
                            <w:tcW w:w="135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56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10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55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长治市潞城区人大常委会机关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10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人大信息中心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0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6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0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3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99" w:type="dxa"/>
                          </w:tcPr>
                          <w:p>
                            <w:pPr>
                              <w:pStyle w:val="7"/>
                              <w:spacing w:before="10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4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计算机类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7"/>
                              <w:spacing w:before="3"/>
                              <w:jc w:val="left"/>
                              <w:rPr>
                                <w:rFonts w:ascii="PMingLiU"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5" w:right="1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长治市潞城区人民政府办公室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7"/>
                              <w:spacing w:before="3"/>
                              <w:jc w:val="left"/>
                              <w:rPr>
                                <w:rFonts w:ascii="PMingLiU"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 w:right="1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政府信息中心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3"/>
                              <w:jc w:val="left"/>
                              <w:rPr>
                                <w:rFonts w:ascii="PMingLiU"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8" w:right="2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专技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7"/>
                              <w:spacing w:before="13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2" w:right="129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7"/>
                              <w:spacing w:before="13"/>
                              <w:jc w:val="left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37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99" w:type="dxa"/>
                          </w:tcPr>
                          <w:p>
                            <w:pPr>
                              <w:pStyle w:val="7"/>
                              <w:spacing w:before="59" w:line="274" w:lineRule="exact"/>
                              <w:ind w:left="4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哲学类、政治学类、马克思主义理论类、</w:t>
                            </w:r>
                          </w:p>
                          <w:p>
                            <w:pPr>
                              <w:pStyle w:val="7"/>
                              <w:spacing w:before="1" w:line="264" w:lineRule="exact"/>
                              <w:ind w:left="41" w:right="17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公共管理类、经济学类、法学类、中国语言文学类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7"/>
                              <w:spacing w:before="8"/>
                              <w:jc w:val="left"/>
                              <w:rPr>
                                <w:rFonts w:ascii="PMingLiU"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5" w:lineRule="auto"/>
                              <w:ind w:left="246" w:right="20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夜间值班适宜男性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附件1</w:t>
      </w:r>
    </w:p>
    <w:p>
      <w:pPr>
        <w:pStyle w:val="2"/>
        <w:spacing w:before="443"/>
        <w:ind w:left="166"/>
      </w:pPr>
      <w:r>
        <w:br w:type="column"/>
      </w:r>
      <w:r>
        <w:t>长治市潞城区2 0 1 9年事业单位公开引进高层次人才岗位表</w:t>
      </w:r>
    </w:p>
    <w:p>
      <w:pPr>
        <w:spacing w:after="0"/>
        <w:sectPr>
          <w:type w:val="continuous"/>
          <w:pgSz w:w="16840" w:h="11910" w:orient="landscape"/>
          <w:pgMar w:top="920" w:right="1320" w:bottom="280" w:left="1240" w:header="720" w:footer="720" w:gutter="0"/>
          <w:cols w:equalWidth="0" w:num="2">
            <w:col w:w="914" w:space="406"/>
            <w:col w:w="12960"/>
          </w:cols>
        </w:sectPr>
      </w:pPr>
    </w:p>
    <w:tbl>
      <w:tblPr>
        <w:tblStyle w:val="3"/>
        <w:tblW w:w="14039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2774"/>
        <w:gridCol w:w="1080"/>
        <w:gridCol w:w="571"/>
        <w:gridCol w:w="645"/>
        <w:gridCol w:w="4199"/>
        <w:gridCol w:w="13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420" w:type="dxa"/>
            <w:vMerge w:val="restart"/>
          </w:tcPr>
          <w:p>
            <w:pPr>
              <w:pStyle w:val="7"/>
              <w:spacing w:before="13"/>
              <w:jc w:val="left"/>
              <w:rPr>
                <w:rFonts w:ascii="PMingLiU"/>
                <w:sz w:val="30"/>
              </w:rPr>
            </w:pPr>
          </w:p>
          <w:p>
            <w:pPr>
              <w:pStyle w:val="7"/>
              <w:ind w:left="15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主管部门</w:t>
            </w:r>
          </w:p>
        </w:tc>
        <w:tc>
          <w:tcPr>
            <w:tcW w:w="2774" w:type="dxa"/>
            <w:vMerge w:val="restart"/>
          </w:tcPr>
          <w:p>
            <w:pPr>
              <w:pStyle w:val="7"/>
              <w:spacing w:before="13"/>
              <w:jc w:val="left"/>
              <w:rPr>
                <w:rFonts w:ascii="PMingLiU"/>
                <w:sz w:val="30"/>
              </w:rPr>
            </w:pPr>
          </w:p>
          <w:p>
            <w:pPr>
              <w:pStyle w:val="7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spacing w:before="13"/>
              <w:jc w:val="left"/>
              <w:rPr>
                <w:rFonts w:ascii="PMingLiU"/>
                <w:sz w:val="30"/>
              </w:rPr>
            </w:pPr>
          </w:p>
          <w:p>
            <w:pPr>
              <w:pStyle w:val="7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</w:tc>
        <w:tc>
          <w:tcPr>
            <w:tcW w:w="571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PMingLiU"/>
                <w:sz w:val="21"/>
              </w:rPr>
            </w:pPr>
          </w:p>
          <w:p>
            <w:pPr>
              <w:pStyle w:val="7"/>
              <w:spacing w:line="225" w:lineRule="auto"/>
              <w:ind w:left="50" w:righ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岗位序号</w:t>
            </w:r>
          </w:p>
        </w:tc>
        <w:tc>
          <w:tcPr>
            <w:tcW w:w="645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PMingLiU"/>
                <w:sz w:val="21"/>
              </w:rPr>
            </w:pPr>
          </w:p>
          <w:p>
            <w:pPr>
              <w:pStyle w:val="7"/>
              <w:spacing w:line="225" w:lineRule="auto"/>
              <w:ind w:left="89" w:right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拟聘人数</w:t>
            </w:r>
          </w:p>
        </w:tc>
        <w:tc>
          <w:tcPr>
            <w:tcW w:w="5549" w:type="dxa"/>
            <w:gridSpan w:val="2"/>
          </w:tcPr>
          <w:p>
            <w:pPr>
              <w:pStyle w:val="7"/>
              <w:spacing w:before="145"/>
              <w:ind w:left="2039" w:right="2004"/>
              <w:rPr>
                <w:b/>
                <w:sz w:val="24"/>
              </w:rPr>
            </w:pPr>
            <w:r>
              <w:rPr>
                <w:b/>
                <w:sz w:val="24"/>
              </w:rPr>
              <w:t>所需资格条件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</w:tcPr>
          <w:p>
            <w:pPr>
              <w:pStyle w:val="7"/>
              <w:spacing w:before="145"/>
              <w:ind w:left="1648" w:right="1609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350" w:type="dxa"/>
          </w:tcPr>
          <w:p>
            <w:pPr>
              <w:pStyle w:val="7"/>
              <w:spacing w:before="145"/>
              <w:ind w:left="4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</w:tcPr>
          <w:p>
            <w:pPr>
              <w:pStyle w:val="7"/>
              <w:spacing w:before="177"/>
              <w:ind w:left="157" w:right="121"/>
              <w:rPr>
                <w:sz w:val="22"/>
              </w:rPr>
            </w:pPr>
            <w:r>
              <w:rPr>
                <w:sz w:val="22"/>
              </w:rPr>
              <w:t>长治市潞城区政协机关</w:t>
            </w:r>
          </w:p>
        </w:tc>
        <w:tc>
          <w:tcPr>
            <w:tcW w:w="2774" w:type="dxa"/>
          </w:tcPr>
          <w:p>
            <w:pPr>
              <w:pStyle w:val="7"/>
              <w:spacing w:before="177"/>
              <w:ind w:left="52" w:right="18"/>
              <w:rPr>
                <w:sz w:val="22"/>
              </w:rPr>
            </w:pPr>
            <w:r>
              <w:rPr>
                <w:sz w:val="22"/>
              </w:rPr>
              <w:t>信息中心</w:t>
            </w:r>
          </w:p>
        </w:tc>
        <w:tc>
          <w:tcPr>
            <w:tcW w:w="1080" w:type="dxa"/>
          </w:tcPr>
          <w:p>
            <w:pPr>
              <w:pStyle w:val="7"/>
              <w:spacing w:before="177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4199" w:type="dxa"/>
          </w:tcPr>
          <w:p>
            <w:pPr>
              <w:pStyle w:val="7"/>
              <w:spacing w:before="52" w:line="266" w:lineRule="exact"/>
              <w:ind w:left="41" w:right="176"/>
              <w:jc w:val="left"/>
              <w:rPr>
                <w:sz w:val="22"/>
              </w:rPr>
            </w:pPr>
            <w:r>
              <w:rPr>
                <w:sz w:val="22"/>
              </w:rPr>
              <w:t>哲学类、政治学类、马克思主义理论类、中国语言文学类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</w:tcPr>
          <w:p>
            <w:pPr>
              <w:pStyle w:val="7"/>
              <w:spacing w:before="176"/>
              <w:ind w:left="157" w:right="121"/>
              <w:rPr>
                <w:sz w:val="22"/>
              </w:rPr>
            </w:pPr>
            <w:r>
              <w:rPr>
                <w:sz w:val="22"/>
              </w:rPr>
              <w:t>长治市潞城区委组织部</w:t>
            </w:r>
          </w:p>
        </w:tc>
        <w:tc>
          <w:tcPr>
            <w:tcW w:w="2774" w:type="dxa"/>
          </w:tcPr>
          <w:p>
            <w:pPr>
              <w:pStyle w:val="7"/>
              <w:spacing w:before="176"/>
              <w:ind w:left="52" w:right="18"/>
              <w:rPr>
                <w:sz w:val="22"/>
              </w:rPr>
            </w:pPr>
            <w:r>
              <w:rPr>
                <w:sz w:val="22"/>
              </w:rPr>
              <w:t>举报中心</w:t>
            </w:r>
          </w:p>
        </w:tc>
        <w:tc>
          <w:tcPr>
            <w:tcW w:w="1080" w:type="dxa"/>
          </w:tcPr>
          <w:p>
            <w:pPr>
              <w:pStyle w:val="7"/>
              <w:spacing w:before="176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4199" w:type="dxa"/>
          </w:tcPr>
          <w:p>
            <w:pPr>
              <w:pStyle w:val="7"/>
              <w:spacing w:before="53" w:line="264" w:lineRule="exact"/>
              <w:ind w:left="41" w:right="176"/>
              <w:jc w:val="left"/>
              <w:rPr>
                <w:sz w:val="22"/>
              </w:rPr>
            </w:pPr>
            <w:r>
              <w:rPr>
                <w:sz w:val="22"/>
              </w:rPr>
              <w:t>哲学类、政治学类、马克思主义理论类、中国语言学类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</w:tcPr>
          <w:p>
            <w:pPr>
              <w:pStyle w:val="7"/>
              <w:spacing w:before="176"/>
              <w:ind w:left="157" w:right="121"/>
              <w:rPr>
                <w:sz w:val="22"/>
              </w:rPr>
            </w:pPr>
            <w:r>
              <w:rPr>
                <w:sz w:val="22"/>
              </w:rPr>
              <w:t>长治市潞城区医疗保障局</w:t>
            </w:r>
          </w:p>
        </w:tc>
        <w:tc>
          <w:tcPr>
            <w:tcW w:w="2774" w:type="dxa"/>
          </w:tcPr>
          <w:p>
            <w:pPr>
              <w:pStyle w:val="7"/>
              <w:spacing w:before="176"/>
              <w:ind w:left="54" w:right="18"/>
              <w:rPr>
                <w:sz w:val="22"/>
              </w:rPr>
            </w:pPr>
            <w:r>
              <w:rPr>
                <w:sz w:val="22"/>
              </w:rPr>
              <w:t>医疗保险服务中心</w:t>
            </w:r>
          </w:p>
        </w:tc>
        <w:tc>
          <w:tcPr>
            <w:tcW w:w="1080" w:type="dxa"/>
          </w:tcPr>
          <w:p>
            <w:pPr>
              <w:pStyle w:val="7"/>
              <w:spacing w:before="176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4199" w:type="dxa"/>
          </w:tcPr>
          <w:p>
            <w:pPr>
              <w:pStyle w:val="7"/>
              <w:spacing w:before="53" w:line="264" w:lineRule="exact"/>
              <w:ind w:left="41" w:right="176"/>
              <w:jc w:val="left"/>
              <w:rPr>
                <w:sz w:val="22"/>
              </w:rPr>
            </w:pPr>
            <w:r>
              <w:rPr>
                <w:sz w:val="22"/>
              </w:rPr>
              <w:t>医学类、药学类、工商管理类、中国语言学类、计算机类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</w:tcPr>
          <w:p>
            <w:pPr>
              <w:pStyle w:val="7"/>
              <w:spacing w:before="176"/>
              <w:ind w:left="159" w:right="121"/>
              <w:rPr>
                <w:sz w:val="22"/>
              </w:rPr>
            </w:pPr>
            <w:r>
              <w:rPr>
                <w:sz w:val="22"/>
              </w:rPr>
              <w:t>长治市潞城区住房和城乡建设局</w:t>
            </w:r>
          </w:p>
        </w:tc>
        <w:tc>
          <w:tcPr>
            <w:tcW w:w="2774" w:type="dxa"/>
          </w:tcPr>
          <w:p>
            <w:pPr>
              <w:pStyle w:val="7"/>
              <w:spacing w:before="176"/>
              <w:ind w:left="56" w:right="18"/>
              <w:rPr>
                <w:sz w:val="22"/>
              </w:rPr>
            </w:pPr>
            <w:r>
              <w:rPr>
                <w:sz w:val="22"/>
              </w:rPr>
              <w:t>市政服务中心</w:t>
            </w:r>
          </w:p>
        </w:tc>
        <w:tc>
          <w:tcPr>
            <w:tcW w:w="1080" w:type="dxa"/>
          </w:tcPr>
          <w:p>
            <w:pPr>
              <w:pStyle w:val="7"/>
              <w:spacing w:before="176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4199" w:type="dxa"/>
          </w:tcPr>
          <w:p>
            <w:pPr>
              <w:pStyle w:val="7"/>
              <w:spacing w:before="49" w:line="266" w:lineRule="exact"/>
              <w:ind w:left="41" w:right="176"/>
              <w:jc w:val="left"/>
              <w:rPr>
                <w:sz w:val="22"/>
              </w:rPr>
            </w:pPr>
            <w:r>
              <w:rPr>
                <w:sz w:val="22"/>
              </w:rPr>
              <w:t>土木类、建筑类、工商管理类、中国语言文学类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2"/>
              </w:rPr>
            </w:pPr>
          </w:p>
          <w:p>
            <w:pPr>
              <w:pStyle w:val="7"/>
              <w:jc w:val="left"/>
              <w:rPr>
                <w:rFonts w:ascii="PMingLiU"/>
                <w:sz w:val="22"/>
              </w:rPr>
            </w:pPr>
          </w:p>
          <w:p>
            <w:pPr>
              <w:pStyle w:val="7"/>
              <w:spacing w:before="168"/>
              <w:ind w:left="508"/>
              <w:jc w:val="left"/>
              <w:rPr>
                <w:sz w:val="22"/>
              </w:rPr>
            </w:pPr>
            <w:r>
              <w:rPr>
                <w:sz w:val="22"/>
              </w:rPr>
              <w:t>长治市潞城区自然资源局</w:t>
            </w:r>
          </w:p>
        </w:tc>
        <w:tc>
          <w:tcPr>
            <w:tcW w:w="2774" w:type="dxa"/>
          </w:tcPr>
          <w:p>
            <w:pPr>
              <w:pStyle w:val="7"/>
              <w:spacing w:before="177"/>
              <w:ind w:left="56" w:right="18"/>
              <w:rPr>
                <w:sz w:val="22"/>
              </w:rPr>
            </w:pPr>
            <w:r>
              <w:rPr>
                <w:sz w:val="22"/>
              </w:rPr>
              <w:t>不动产登记中心</w:t>
            </w:r>
          </w:p>
        </w:tc>
        <w:tc>
          <w:tcPr>
            <w:tcW w:w="1080" w:type="dxa"/>
          </w:tcPr>
          <w:p>
            <w:pPr>
              <w:pStyle w:val="7"/>
              <w:spacing w:before="177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1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645" w:type="dxa"/>
          </w:tcPr>
          <w:p>
            <w:pPr>
              <w:pStyle w:val="7"/>
              <w:spacing w:before="171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77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建筑规划类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</w:tcPr>
          <w:p>
            <w:pPr>
              <w:pStyle w:val="7"/>
              <w:spacing w:before="177"/>
              <w:ind w:left="56" w:right="18"/>
              <w:rPr>
                <w:sz w:val="22"/>
              </w:rPr>
            </w:pPr>
            <w:r>
              <w:rPr>
                <w:sz w:val="22"/>
              </w:rPr>
              <w:t>不动产登记中心</w:t>
            </w:r>
          </w:p>
        </w:tc>
        <w:tc>
          <w:tcPr>
            <w:tcW w:w="1080" w:type="dxa"/>
          </w:tcPr>
          <w:p>
            <w:pPr>
              <w:pStyle w:val="7"/>
              <w:spacing w:before="177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4199" w:type="dxa"/>
            <w:vMerge w:val="restart"/>
          </w:tcPr>
          <w:p>
            <w:pPr>
              <w:pStyle w:val="7"/>
              <w:spacing w:before="4"/>
              <w:jc w:val="left"/>
              <w:rPr>
                <w:rFonts w:ascii="PMingLiU"/>
                <w:sz w:val="16"/>
              </w:rPr>
            </w:pPr>
          </w:p>
          <w:p>
            <w:pPr>
              <w:pStyle w:val="7"/>
              <w:spacing w:line="225" w:lineRule="auto"/>
              <w:ind w:left="41" w:right="175"/>
              <w:jc w:val="both"/>
              <w:rPr>
                <w:sz w:val="22"/>
              </w:rPr>
            </w:pPr>
            <w:r>
              <w:rPr>
                <w:sz w:val="22"/>
              </w:rPr>
              <w:t>建筑类、地质学类、自然保护与环境生态类、中国语言文学类、测绘类、公共管理类</w:t>
            </w:r>
          </w:p>
        </w:tc>
        <w:tc>
          <w:tcPr>
            <w:tcW w:w="1350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</w:tcPr>
          <w:p>
            <w:pPr>
              <w:pStyle w:val="7"/>
              <w:spacing w:before="176"/>
              <w:ind w:left="56" w:right="18"/>
              <w:rPr>
                <w:sz w:val="22"/>
              </w:rPr>
            </w:pPr>
            <w:r>
              <w:rPr>
                <w:sz w:val="22"/>
              </w:rPr>
              <w:t>乡镇自然资源所</w:t>
            </w:r>
          </w:p>
        </w:tc>
        <w:tc>
          <w:tcPr>
            <w:tcW w:w="1080" w:type="dxa"/>
          </w:tcPr>
          <w:p>
            <w:pPr>
              <w:pStyle w:val="7"/>
              <w:spacing w:before="176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41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2"/>
              </w:rPr>
            </w:pPr>
          </w:p>
          <w:p>
            <w:pPr>
              <w:pStyle w:val="7"/>
              <w:spacing w:before="171"/>
              <w:ind w:left="729"/>
              <w:jc w:val="left"/>
              <w:rPr>
                <w:sz w:val="22"/>
              </w:rPr>
            </w:pPr>
            <w:r>
              <w:rPr>
                <w:sz w:val="22"/>
              </w:rPr>
              <w:t>长治市潞城区水利局</w:t>
            </w:r>
          </w:p>
        </w:tc>
        <w:tc>
          <w:tcPr>
            <w:tcW w:w="2774" w:type="dxa"/>
          </w:tcPr>
          <w:p>
            <w:pPr>
              <w:pStyle w:val="7"/>
              <w:spacing w:before="176"/>
              <w:ind w:left="56" w:right="18"/>
              <w:rPr>
                <w:sz w:val="22"/>
              </w:rPr>
            </w:pPr>
            <w:r>
              <w:rPr>
                <w:sz w:val="22"/>
              </w:rPr>
              <w:t>水利勘测设计队</w:t>
            </w:r>
          </w:p>
        </w:tc>
        <w:tc>
          <w:tcPr>
            <w:tcW w:w="1080" w:type="dxa"/>
          </w:tcPr>
          <w:p>
            <w:pPr>
              <w:pStyle w:val="7"/>
              <w:spacing w:before="176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2"/>
              </w:rPr>
            </w:pPr>
          </w:p>
          <w:p>
            <w:pPr>
              <w:pStyle w:val="7"/>
              <w:spacing w:before="171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水利类、中国语言文学类</w:t>
            </w:r>
          </w:p>
        </w:tc>
        <w:tc>
          <w:tcPr>
            <w:tcW w:w="1350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</w:tcPr>
          <w:p>
            <w:pPr>
              <w:pStyle w:val="7"/>
              <w:spacing w:before="176"/>
              <w:ind w:left="56" w:right="18"/>
              <w:rPr>
                <w:sz w:val="22"/>
              </w:rPr>
            </w:pPr>
            <w:r>
              <w:rPr>
                <w:sz w:val="22"/>
              </w:rPr>
              <w:t>水土保持工作站</w:t>
            </w:r>
          </w:p>
        </w:tc>
        <w:tc>
          <w:tcPr>
            <w:tcW w:w="1080" w:type="dxa"/>
          </w:tcPr>
          <w:p>
            <w:pPr>
              <w:pStyle w:val="7"/>
              <w:spacing w:before="176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2"/>
              </w:rPr>
            </w:pPr>
          </w:p>
          <w:p>
            <w:pPr>
              <w:pStyle w:val="7"/>
              <w:spacing w:before="171"/>
              <w:ind w:left="729"/>
              <w:jc w:val="left"/>
              <w:rPr>
                <w:sz w:val="22"/>
              </w:rPr>
            </w:pPr>
            <w:r>
              <w:rPr>
                <w:sz w:val="22"/>
              </w:rPr>
              <w:t>长治市潞城区审计局</w:t>
            </w:r>
          </w:p>
        </w:tc>
        <w:tc>
          <w:tcPr>
            <w:tcW w:w="2774" w:type="dxa"/>
          </w:tcPr>
          <w:p>
            <w:pPr>
              <w:pStyle w:val="7"/>
              <w:spacing w:before="177"/>
              <w:ind w:left="54" w:right="18"/>
              <w:rPr>
                <w:sz w:val="22"/>
              </w:rPr>
            </w:pPr>
            <w:r>
              <w:rPr>
                <w:sz w:val="22"/>
              </w:rPr>
              <w:t>经济责任审计中心</w:t>
            </w:r>
          </w:p>
        </w:tc>
        <w:tc>
          <w:tcPr>
            <w:tcW w:w="1080" w:type="dxa"/>
          </w:tcPr>
          <w:p>
            <w:pPr>
              <w:pStyle w:val="7"/>
              <w:spacing w:before="177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1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645" w:type="dxa"/>
          </w:tcPr>
          <w:p>
            <w:pPr>
              <w:pStyle w:val="7"/>
              <w:spacing w:before="171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4199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2"/>
              </w:rPr>
            </w:pPr>
          </w:p>
          <w:p>
            <w:pPr>
              <w:pStyle w:val="7"/>
              <w:spacing w:before="171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工商管理类、经济学类、土木类、工程类</w:t>
            </w:r>
          </w:p>
        </w:tc>
        <w:tc>
          <w:tcPr>
            <w:tcW w:w="1350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</w:tcPr>
          <w:p>
            <w:pPr>
              <w:pStyle w:val="7"/>
              <w:spacing w:before="177"/>
              <w:ind w:left="52" w:right="18"/>
              <w:rPr>
                <w:sz w:val="22"/>
              </w:rPr>
            </w:pPr>
            <w:r>
              <w:rPr>
                <w:sz w:val="22"/>
              </w:rPr>
              <w:t>固定资产投资审计中心</w:t>
            </w:r>
          </w:p>
        </w:tc>
        <w:tc>
          <w:tcPr>
            <w:tcW w:w="1080" w:type="dxa"/>
          </w:tcPr>
          <w:p>
            <w:pPr>
              <w:pStyle w:val="7"/>
              <w:spacing w:before="177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41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</w:tcPr>
          <w:p>
            <w:pPr>
              <w:pStyle w:val="7"/>
              <w:spacing w:before="176"/>
              <w:ind w:left="157" w:right="121"/>
              <w:rPr>
                <w:sz w:val="22"/>
              </w:rPr>
            </w:pPr>
            <w:r>
              <w:rPr>
                <w:sz w:val="22"/>
              </w:rPr>
              <w:t>长治市潞城区应急管理局</w:t>
            </w:r>
          </w:p>
        </w:tc>
        <w:tc>
          <w:tcPr>
            <w:tcW w:w="2774" w:type="dxa"/>
          </w:tcPr>
          <w:p>
            <w:pPr>
              <w:pStyle w:val="7"/>
              <w:spacing w:before="176"/>
              <w:ind w:left="54" w:right="18"/>
              <w:rPr>
                <w:sz w:val="22"/>
              </w:rPr>
            </w:pPr>
            <w:r>
              <w:rPr>
                <w:sz w:val="22"/>
              </w:rPr>
              <w:t>区应急救援指挥中心</w:t>
            </w:r>
          </w:p>
        </w:tc>
        <w:tc>
          <w:tcPr>
            <w:tcW w:w="1080" w:type="dxa"/>
          </w:tcPr>
          <w:p>
            <w:pPr>
              <w:pStyle w:val="7"/>
              <w:spacing w:before="176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76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矿业类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</w:tcPr>
          <w:p>
            <w:pPr>
              <w:pStyle w:val="7"/>
              <w:spacing w:before="176"/>
              <w:ind w:left="159" w:right="121"/>
              <w:rPr>
                <w:sz w:val="22"/>
              </w:rPr>
            </w:pPr>
            <w:r>
              <w:rPr>
                <w:sz w:val="22"/>
              </w:rPr>
              <w:t>长治市潞城区财政局</w:t>
            </w:r>
          </w:p>
        </w:tc>
        <w:tc>
          <w:tcPr>
            <w:tcW w:w="2774" w:type="dxa"/>
          </w:tcPr>
          <w:p>
            <w:pPr>
              <w:pStyle w:val="7"/>
              <w:spacing w:before="176"/>
              <w:ind w:left="52" w:right="18"/>
              <w:rPr>
                <w:sz w:val="22"/>
              </w:rPr>
            </w:pPr>
            <w:r>
              <w:rPr>
                <w:sz w:val="22"/>
              </w:rPr>
              <w:t>财政国库集中支付中心</w:t>
            </w:r>
          </w:p>
        </w:tc>
        <w:tc>
          <w:tcPr>
            <w:tcW w:w="1080" w:type="dxa"/>
          </w:tcPr>
          <w:p>
            <w:pPr>
              <w:pStyle w:val="7"/>
              <w:spacing w:before="176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4199" w:type="dxa"/>
          </w:tcPr>
          <w:p>
            <w:pPr>
              <w:pStyle w:val="7"/>
              <w:spacing w:before="53" w:line="264" w:lineRule="exact"/>
              <w:ind w:left="41" w:right="176"/>
              <w:jc w:val="left"/>
              <w:rPr>
                <w:sz w:val="22"/>
              </w:rPr>
            </w:pPr>
            <w:r>
              <w:rPr>
                <w:sz w:val="22"/>
              </w:rPr>
              <w:t>财政学类、经济学类、工商管理类、金融学类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headerReference r:id="rId3" w:type="default"/>
          <w:pgSz w:w="16840" w:h="11910" w:orient="landscape"/>
          <w:pgMar w:top="1460" w:right="1320" w:bottom="280" w:left="1240" w:header="999" w:footer="0" w:gutter="0"/>
        </w:sectPr>
      </w:pPr>
    </w:p>
    <w:tbl>
      <w:tblPr>
        <w:tblStyle w:val="3"/>
        <w:tblW w:w="14039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2774"/>
        <w:gridCol w:w="1080"/>
        <w:gridCol w:w="571"/>
        <w:gridCol w:w="645"/>
        <w:gridCol w:w="4199"/>
        <w:gridCol w:w="13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420" w:type="dxa"/>
            <w:vMerge w:val="restart"/>
          </w:tcPr>
          <w:p>
            <w:pPr>
              <w:pStyle w:val="7"/>
              <w:spacing w:before="13"/>
              <w:jc w:val="left"/>
              <w:rPr>
                <w:rFonts w:ascii="PMingLiU"/>
                <w:sz w:val="30"/>
              </w:rPr>
            </w:pPr>
          </w:p>
          <w:p>
            <w:pPr>
              <w:pStyle w:val="7"/>
              <w:ind w:left="15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主管部门</w:t>
            </w:r>
          </w:p>
        </w:tc>
        <w:tc>
          <w:tcPr>
            <w:tcW w:w="2774" w:type="dxa"/>
            <w:vMerge w:val="restart"/>
          </w:tcPr>
          <w:p>
            <w:pPr>
              <w:pStyle w:val="7"/>
              <w:spacing w:before="13"/>
              <w:jc w:val="left"/>
              <w:rPr>
                <w:rFonts w:ascii="PMingLiU"/>
                <w:sz w:val="30"/>
              </w:rPr>
            </w:pPr>
          </w:p>
          <w:p>
            <w:pPr>
              <w:pStyle w:val="7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spacing w:before="13"/>
              <w:jc w:val="left"/>
              <w:rPr>
                <w:rFonts w:ascii="PMingLiU"/>
                <w:sz w:val="30"/>
              </w:rPr>
            </w:pPr>
          </w:p>
          <w:p>
            <w:pPr>
              <w:pStyle w:val="7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</w:tc>
        <w:tc>
          <w:tcPr>
            <w:tcW w:w="571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PMingLiU"/>
                <w:sz w:val="21"/>
              </w:rPr>
            </w:pPr>
          </w:p>
          <w:p>
            <w:pPr>
              <w:pStyle w:val="7"/>
              <w:spacing w:line="225" w:lineRule="auto"/>
              <w:ind w:left="50" w:righ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岗位序号</w:t>
            </w:r>
          </w:p>
        </w:tc>
        <w:tc>
          <w:tcPr>
            <w:tcW w:w="645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PMingLiU"/>
                <w:sz w:val="21"/>
              </w:rPr>
            </w:pPr>
          </w:p>
          <w:p>
            <w:pPr>
              <w:pStyle w:val="7"/>
              <w:spacing w:line="225" w:lineRule="auto"/>
              <w:ind w:left="89" w:right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拟聘人数</w:t>
            </w:r>
          </w:p>
        </w:tc>
        <w:tc>
          <w:tcPr>
            <w:tcW w:w="5549" w:type="dxa"/>
            <w:gridSpan w:val="2"/>
          </w:tcPr>
          <w:p>
            <w:pPr>
              <w:pStyle w:val="7"/>
              <w:spacing w:before="145"/>
              <w:ind w:left="2039" w:right="2004"/>
              <w:rPr>
                <w:b/>
                <w:sz w:val="24"/>
              </w:rPr>
            </w:pPr>
            <w:r>
              <w:rPr>
                <w:b/>
                <w:sz w:val="24"/>
              </w:rPr>
              <w:t>所需资格条件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</w:tcPr>
          <w:p>
            <w:pPr>
              <w:pStyle w:val="7"/>
              <w:spacing w:before="145"/>
              <w:ind w:left="1648" w:right="1609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350" w:type="dxa"/>
          </w:tcPr>
          <w:p>
            <w:pPr>
              <w:pStyle w:val="7"/>
              <w:spacing w:before="145"/>
              <w:ind w:left="4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20" w:type="dxa"/>
          </w:tcPr>
          <w:p>
            <w:pPr>
              <w:pStyle w:val="7"/>
              <w:spacing w:before="177"/>
              <w:ind w:left="159" w:right="121"/>
              <w:rPr>
                <w:sz w:val="22"/>
              </w:rPr>
            </w:pPr>
            <w:r>
              <w:rPr>
                <w:sz w:val="22"/>
              </w:rPr>
              <w:t>长治市潞城区司法局</w:t>
            </w:r>
          </w:p>
        </w:tc>
        <w:tc>
          <w:tcPr>
            <w:tcW w:w="2774" w:type="dxa"/>
          </w:tcPr>
          <w:p>
            <w:pPr>
              <w:pStyle w:val="7"/>
              <w:spacing w:before="177"/>
              <w:ind w:left="56" w:right="18"/>
              <w:rPr>
                <w:sz w:val="22"/>
              </w:rPr>
            </w:pPr>
            <w:r>
              <w:rPr>
                <w:sz w:val="22"/>
              </w:rPr>
              <w:t>法律援助中心</w:t>
            </w:r>
          </w:p>
        </w:tc>
        <w:tc>
          <w:tcPr>
            <w:tcW w:w="1080" w:type="dxa"/>
          </w:tcPr>
          <w:p>
            <w:pPr>
              <w:pStyle w:val="7"/>
              <w:spacing w:before="177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7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645" w:type="dxa"/>
          </w:tcPr>
          <w:p>
            <w:pPr>
              <w:pStyle w:val="7"/>
              <w:spacing w:before="17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77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420" w:type="dxa"/>
          </w:tcPr>
          <w:p>
            <w:pPr>
              <w:pStyle w:val="7"/>
              <w:spacing w:before="150"/>
              <w:ind w:left="159" w:right="121"/>
              <w:rPr>
                <w:sz w:val="22"/>
              </w:rPr>
            </w:pPr>
            <w:r>
              <w:rPr>
                <w:sz w:val="22"/>
              </w:rPr>
              <w:t>潞城经济技术开发区管理委员会</w:t>
            </w:r>
          </w:p>
        </w:tc>
        <w:tc>
          <w:tcPr>
            <w:tcW w:w="2774" w:type="dxa"/>
          </w:tcPr>
          <w:p>
            <w:pPr>
              <w:pStyle w:val="7"/>
              <w:spacing w:before="21" w:line="268" w:lineRule="exact"/>
              <w:ind w:left="844" w:right="366" w:hanging="439"/>
              <w:jc w:val="left"/>
              <w:rPr>
                <w:sz w:val="22"/>
              </w:rPr>
            </w:pPr>
            <w:r>
              <w:rPr>
                <w:sz w:val="22"/>
              </w:rPr>
              <w:t>潞城经济技术开发区管理委员会</w:t>
            </w:r>
          </w:p>
        </w:tc>
        <w:tc>
          <w:tcPr>
            <w:tcW w:w="1080" w:type="dxa"/>
          </w:tcPr>
          <w:p>
            <w:pPr>
              <w:pStyle w:val="7"/>
              <w:spacing w:before="150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4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645" w:type="dxa"/>
          </w:tcPr>
          <w:p>
            <w:pPr>
              <w:pStyle w:val="7"/>
              <w:spacing w:before="14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50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安全科学与工程类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420" w:type="dxa"/>
          </w:tcPr>
          <w:p>
            <w:pPr>
              <w:pStyle w:val="7"/>
              <w:spacing w:before="96"/>
              <w:ind w:left="157" w:right="121"/>
              <w:rPr>
                <w:sz w:val="22"/>
              </w:rPr>
            </w:pPr>
            <w:r>
              <w:rPr>
                <w:sz w:val="22"/>
              </w:rPr>
              <w:t>长治市潞城区发展和改革局</w:t>
            </w:r>
          </w:p>
        </w:tc>
        <w:tc>
          <w:tcPr>
            <w:tcW w:w="2774" w:type="dxa"/>
          </w:tcPr>
          <w:p>
            <w:pPr>
              <w:pStyle w:val="7"/>
              <w:spacing w:before="96"/>
              <w:ind w:left="52" w:right="18"/>
              <w:rPr>
                <w:sz w:val="22"/>
              </w:rPr>
            </w:pPr>
            <w:r>
              <w:rPr>
                <w:sz w:val="22"/>
              </w:rPr>
              <w:t>固定资产投资项目库中心</w:t>
            </w:r>
          </w:p>
        </w:tc>
        <w:tc>
          <w:tcPr>
            <w:tcW w:w="1080" w:type="dxa"/>
          </w:tcPr>
          <w:p>
            <w:pPr>
              <w:pStyle w:val="7"/>
              <w:spacing w:before="96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92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</w:t>
            </w:r>
          </w:p>
        </w:tc>
        <w:tc>
          <w:tcPr>
            <w:tcW w:w="645" w:type="dxa"/>
          </w:tcPr>
          <w:p>
            <w:pPr>
              <w:pStyle w:val="7"/>
              <w:spacing w:before="92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4199" w:type="dxa"/>
          </w:tcPr>
          <w:p>
            <w:pPr>
              <w:pStyle w:val="7"/>
              <w:spacing w:before="96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经济学类、中国语言文学类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20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6"/>
              </w:rPr>
            </w:pPr>
          </w:p>
          <w:p>
            <w:pPr>
              <w:pStyle w:val="7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长治市潞城区卫生健康和体育局</w:t>
            </w:r>
          </w:p>
        </w:tc>
        <w:tc>
          <w:tcPr>
            <w:tcW w:w="2774" w:type="dxa"/>
          </w:tcPr>
          <w:p>
            <w:pPr>
              <w:pStyle w:val="7"/>
              <w:spacing w:before="119"/>
              <w:ind w:left="56" w:right="18"/>
              <w:rPr>
                <w:sz w:val="22"/>
              </w:rPr>
            </w:pPr>
            <w:r>
              <w:rPr>
                <w:sz w:val="22"/>
              </w:rPr>
              <w:t>计划生育协会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6"/>
              </w:rPr>
            </w:pPr>
          </w:p>
          <w:p>
            <w:pPr>
              <w:pStyle w:val="7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350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</w:tcPr>
          <w:p>
            <w:pPr>
              <w:pStyle w:val="7"/>
              <w:spacing w:before="119"/>
              <w:ind w:left="54" w:right="18"/>
              <w:rPr>
                <w:sz w:val="22"/>
              </w:rPr>
            </w:pPr>
            <w:r>
              <w:rPr>
                <w:sz w:val="22"/>
              </w:rPr>
              <w:t>爱国卫生监督中心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20" w:type="dxa"/>
          </w:tcPr>
          <w:p>
            <w:pPr>
              <w:pStyle w:val="7"/>
              <w:spacing w:before="119"/>
              <w:ind w:left="159" w:right="121"/>
              <w:rPr>
                <w:sz w:val="22"/>
              </w:rPr>
            </w:pPr>
            <w:r>
              <w:rPr>
                <w:sz w:val="22"/>
              </w:rPr>
              <w:t>长治市潞城区民政局</w:t>
            </w:r>
          </w:p>
        </w:tc>
        <w:tc>
          <w:tcPr>
            <w:tcW w:w="2774" w:type="dxa"/>
          </w:tcPr>
          <w:p>
            <w:pPr>
              <w:pStyle w:val="7"/>
              <w:spacing w:before="119"/>
              <w:ind w:left="56" w:right="18"/>
              <w:rPr>
                <w:sz w:val="22"/>
              </w:rPr>
            </w:pPr>
            <w:r>
              <w:rPr>
                <w:sz w:val="22"/>
              </w:rPr>
              <w:t>城乡居民最低生活保障中心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社会学类、工商管理类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20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6"/>
              </w:rPr>
            </w:pPr>
          </w:p>
          <w:p>
            <w:pPr>
              <w:pStyle w:val="7"/>
              <w:ind w:left="287"/>
              <w:jc w:val="left"/>
              <w:rPr>
                <w:sz w:val="22"/>
              </w:rPr>
            </w:pPr>
            <w:r>
              <w:rPr>
                <w:sz w:val="22"/>
              </w:rPr>
              <w:t>长治市潞城区退役军人事务局</w:t>
            </w:r>
          </w:p>
        </w:tc>
        <w:tc>
          <w:tcPr>
            <w:tcW w:w="2774" w:type="dxa"/>
          </w:tcPr>
          <w:p>
            <w:pPr>
              <w:pStyle w:val="7"/>
              <w:spacing w:before="119"/>
              <w:ind w:left="52" w:right="18"/>
              <w:rPr>
                <w:sz w:val="22"/>
              </w:rPr>
            </w:pPr>
            <w:r>
              <w:rPr>
                <w:sz w:val="22"/>
              </w:rPr>
              <w:t>军队退休干部服务中心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管理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公共管理类、中国语言文学类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</w:tcPr>
          <w:p>
            <w:pPr>
              <w:pStyle w:val="7"/>
              <w:spacing w:before="119"/>
              <w:ind w:left="54" w:right="18"/>
              <w:rPr>
                <w:sz w:val="22"/>
              </w:rPr>
            </w:pPr>
            <w:r>
              <w:rPr>
                <w:sz w:val="22"/>
              </w:rPr>
              <w:t>退役军人服务中心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管理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法学类、中国语言文学类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20" w:type="dxa"/>
          </w:tcPr>
          <w:p>
            <w:pPr>
              <w:pStyle w:val="7"/>
              <w:spacing w:before="119"/>
              <w:ind w:left="155" w:right="121"/>
              <w:rPr>
                <w:sz w:val="22"/>
              </w:rPr>
            </w:pPr>
            <w:r>
              <w:rPr>
                <w:sz w:val="22"/>
              </w:rPr>
              <w:t>长治市潞城区人民政府办公室</w:t>
            </w:r>
          </w:p>
        </w:tc>
        <w:tc>
          <w:tcPr>
            <w:tcW w:w="2774" w:type="dxa"/>
          </w:tcPr>
          <w:p>
            <w:pPr>
              <w:pStyle w:val="7"/>
              <w:spacing w:before="119"/>
              <w:ind w:left="56" w:right="18"/>
              <w:rPr>
                <w:sz w:val="22"/>
              </w:rPr>
            </w:pPr>
            <w:r>
              <w:rPr>
                <w:sz w:val="22"/>
              </w:rPr>
              <w:t>金融工作中心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金融学类、财政学类、工商管理类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20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6"/>
              </w:rPr>
            </w:pPr>
          </w:p>
          <w:p>
            <w:pPr>
              <w:pStyle w:val="7"/>
              <w:ind w:left="398"/>
              <w:jc w:val="left"/>
              <w:rPr>
                <w:sz w:val="22"/>
              </w:rPr>
            </w:pPr>
            <w:r>
              <w:rPr>
                <w:sz w:val="22"/>
              </w:rPr>
              <w:t>长治市潞城区文化和旅游局</w:t>
            </w:r>
          </w:p>
        </w:tc>
        <w:tc>
          <w:tcPr>
            <w:tcW w:w="2774" w:type="dxa"/>
          </w:tcPr>
          <w:p>
            <w:pPr>
              <w:pStyle w:val="7"/>
              <w:spacing w:before="119"/>
              <w:ind w:left="52" w:right="18"/>
              <w:rPr>
                <w:sz w:val="22"/>
              </w:rPr>
            </w:pPr>
            <w:r>
              <w:rPr>
                <w:sz w:val="22"/>
              </w:rPr>
              <w:t>电视差转台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</w:tcPr>
          <w:p>
            <w:pPr>
              <w:pStyle w:val="7"/>
              <w:spacing w:before="119"/>
              <w:ind w:left="52" w:right="18"/>
              <w:rPr>
                <w:sz w:val="22"/>
              </w:rPr>
            </w:pPr>
            <w:r>
              <w:rPr>
                <w:sz w:val="22"/>
              </w:rPr>
              <w:t>文物文博所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历史类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20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6"/>
              </w:rPr>
            </w:pPr>
          </w:p>
          <w:p>
            <w:pPr>
              <w:pStyle w:val="7"/>
              <w:ind w:left="398"/>
              <w:jc w:val="left"/>
              <w:rPr>
                <w:sz w:val="22"/>
              </w:rPr>
            </w:pPr>
            <w:r>
              <w:rPr>
                <w:sz w:val="22"/>
              </w:rPr>
              <w:t>长治市潞城区文化服务中心</w:t>
            </w:r>
          </w:p>
        </w:tc>
        <w:tc>
          <w:tcPr>
            <w:tcW w:w="2774" w:type="dxa"/>
            <w:vMerge w:val="restart"/>
          </w:tcPr>
          <w:p>
            <w:pPr>
              <w:pStyle w:val="7"/>
              <w:jc w:val="left"/>
              <w:rPr>
                <w:rFonts w:ascii="PMingLiU"/>
                <w:sz w:val="26"/>
              </w:rPr>
            </w:pPr>
          </w:p>
          <w:p>
            <w:pPr>
              <w:pStyle w:val="7"/>
              <w:ind w:left="54" w:right="18"/>
              <w:rPr>
                <w:sz w:val="22"/>
              </w:rPr>
            </w:pPr>
            <w:r>
              <w:rPr>
                <w:sz w:val="22"/>
              </w:rPr>
              <w:t>文化馆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20" w:type="dxa"/>
          </w:tcPr>
          <w:p>
            <w:pPr>
              <w:pStyle w:val="7"/>
              <w:spacing w:before="119"/>
              <w:ind w:left="159" w:right="121"/>
              <w:rPr>
                <w:sz w:val="22"/>
              </w:rPr>
            </w:pPr>
            <w:r>
              <w:rPr>
                <w:sz w:val="22"/>
              </w:rPr>
              <w:t>长治市潞城区统计局</w:t>
            </w:r>
          </w:p>
        </w:tc>
        <w:tc>
          <w:tcPr>
            <w:tcW w:w="2774" w:type="dxa"/>
          </w:tcPr>
          <w:p>
            <w:pPr>
              <w:pStyle w:val="7"/>
              <w:spacing w:before="119"/>
              <w:ind w:left="56" w:right="18"/>
              <w:rPr>
                <w:sz w:val="22"/>
              </w:rPr>
            </w:pPr>
            <w:r>
              <w:rPr>
                <w:sz w:val="22"/>
              </w:rPr>
              <w:t>农村经济调查队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经济学类、统计学类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20" w:type="dxa"/>
          </w:tcPr>
          <w:p>
            <w:pPr>
              <w:pStyle w:val="7"/>
              <w:spacing w:before="119"/>
              <w:ind w:left="157" w:right="121"/>
              <w:rPr>
                <w:sz w:val="22"/>
              </w:rPr>
            </w:pPr>
            <w:r>
              <w:rPr>
                <w:sz w:val="22"/>
              </w:rPr>
              <w:t>长治市潞城区委办公室</w:t>
            </w:r>
          </w:p>
        </w:tc>
        <w:tc>
          <w:tcPr>
            <w:tcW w:w="2774" w:type="dxa"/>
          </w:tcPr>
          <w:p>
            <w:pPr>
              <w:pStyle w:val="7"/>
              <w:spacing w:before="119"/>
              <w:ind w:left="54" w:right="18"/>
              <w:rPr>
                <w:sz w:val="22"/>
              </w:rPr>
            </w:pPr>
            <w:r>
              <w:rPr>
                <w:sz w:val="22"/>
              </w:rPr>
              <w:t>社会工作联络中心</w:t>
            </w:r>
          </w:p>
        </w:tc>
        <w:tc>
          <w:tcPr>
            <w:tcW w:w="1080" w:type="dxa"/>
          </w:tcPr>
          <w:p>
            <w:pPr>
              <w:pStyle w:val="7"/>
              <w:spacing w:before="119"/>
              <w:ind w:left="308" w:right="272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571" w:type="dxa"/>
          </w:tcPr>
          <w:p>
            <w:pPr>
              <w:pStyle w:val="7"/>
              <w:spacing w:before="115"/>
              <w:ind w:left="162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</w:t>
            </w:r>
          </w:p>
        </w:tc>
        <w:tc>
          <w:tcPr>
            <w:tcW w:w="645" w:type="dxa"/>
          </w:tcPr>
          <w:p>
            <w:pPr>
              <w:pStyle w:val="7"/>
              <w:spacing w:before="115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199" w:type="dxa"/>
          </w:tcPr>
          <w:p>
            <w:pPr>
              <w:pStyle w:val="7"/>
              <w:spacing w:before="119"/>
              <w:ind w:left="41"/>
              <w:jc w:val="left"/>
              <w:rPr>
                <w:sz w:val="22"/>
              </w:rPr>
            </w:pPr>
            <w:r>
              <w:rPr>
                <w:sz w:val="22"/>
              </w:rPr>
              <w:t>心理学类、法学类、社会学类</w:t>
            </w: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194" w:type="dxa"/>
            <w:gridSpan w:val="2"/>
          </w:tcPr>
          <w:p>
            <w:pPr>
              <w:pStyle w:val="7"/>
              <w:tabs>
                <w:tab w:val="left" w:pos="636"/>
              </w:tabs>
              <w:spacing w:before="101"/>
              <w:ind w:left="36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108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1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</w:tcPr>
          <w:p>
            <w:pPr>
              <w:pStyle w:val="7"/>
              <w:spacing w:before="115"/>
              <w:ind w:left="201" w:right="16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</w:t>
            </w:r>
          </w:p>
        </w:tc>
        <w:tc>
          <w:tcPr>
            <w:tcW w:w="4199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</w:tbl>
    <w:p/>
    <w:sectPr>
      <w:pgSz w:w="16840" w:h="11910" w:orient="landscape"/>
      <w:pgMar w:top="1460" w:right="1320" w:bottom="280" w:left="1240" w:header="999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03520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621030</wp:posOffset>
              </wp:positionV>
              <wp:extent cx="7205980" cy="3435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598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541" w:lineRule="exact"/>
                            <w:ind w:left="20"/>
                          </w:pPr>
                          <w:r>
                            <w:t>长治市潞城区2 0 1 9年事业单位公开引进高层次人才岗位表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35.3pt;margin-top:48.9pt;height:27.05pt;width:567.4pt;mso-position-horizontal-relative:page;mso-position-vertical-relative:page;z-index:-252712960;mso-width-relative:page;mso-height-relative:page;" filled="f" stroked="f" coordsize="21600,21600" o:gfxdata="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4vIxLaAAAACwEAAA8AAAAA&#10;AAAAAQAgAAAAIgAAAGRycy9kb3ducmV2LnhtbFBLAQIUABQAAAAIAIdO4kDzk+iE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541" w:lineRule="exact"/>
                      <w:ind w:left="20"/>
                    </w:pPr>
                    <w:r>
                      <w:t>长治市潞城区2 0 1 9年事业单位公开引进高层次人才岗位表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45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2019-07-23T10:51:00Z</dcterms:created>
  <dc:creator>SDWM</dc:creator>
  <cp:lastModifiedBy>小小葡萄大大心</cp:lastModifiedBy>
  <dcterms:modified xsi:type="dcterms:W3CDTF">2019-07-23T10:52:04Z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2019-07-23T00:00:00Z</vt:filetime>
  </property>
  <property fmtid="{D5CDD505-2E9C-101B-9397-08002B2CF9AE}" pid="5" name="KSOProductBuildVer">
    <vt:lpwstr>2052-11.1.0.8894</vt:lpwstr>
  </property>
</Properties>
</file>