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240" w:lineRule="atLeast"/>
        <w:jc w:val="center"/>
        <w:rPr>
          <w:rFonts w:cs="仿宋" w:asciiTheme="minorEastAsia" w:hAnsiTheme="minorEastAsia" w:eastAsiaTheme="minorEastAsia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kern w:val="0"/>
          <w:sz w:val="36"/>
          <w:szCs w:val="36"/>
        </w:rPr>
        <w:t>安吉县昌硕街道面向社会公开招聘社区工作者报名表</w:t>
      </w:r>
    </w:p>
    <w:p>
      <w:pPr>
        <w:spacing w:line="2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spacing w:line="400" w:lineRule="exact"/>
        <w:jc w:val="left"/>
        <w:rPr>
          <w:rFonts w:cs="仿宋" w:asciiTheme="majorEastAsia" w:hAnsiTheme="majorEastAsia" w:eastAsiaTheme="majorEastAsia"/>
          <w:bCs/>
          <w:sz w:val="22"/>
          <w:szCs w:val="22"/>
        </w:rPr>
      </w:pPr>
      <w:r>
        <w:rPr>
          <w:rFonts w:hint="eastAsia" w:cs="仿宋" w:asciiTheme="majorEastAsia" w:hAnsiTheme="majorEastAsia" w:eastAsiaTheme="majorEastAsia"/>
          <w:bCs/>
          <w:sz w:val="22"/>
          <w:szCs w:val="22"/>
        </w:rPr>
        <w:t xml:space="preserve">应聘岗位：                                      </w:t>
      </w:r>
      <w:r>
        <w:rPr>
          <w:rFonts w:hint="eastAsia" w:cs="仿宋" w:asciiTheme="majorEastAsia" w:hAnsiTheme="majorEastAsia" w:eastAsiaTheme="majorEastAsia"/>
          <w:bCs/>
          <w:sz w:val="22"/>
          <w:szCs w:val="2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cs="仿宋" w:asciiTheme="majorEastAsia" w:hAnsiTheme="majorEastAsia" w:eastAsiaTheme="majorEastAsia"/>
          <w:bCs/>
          <w:sz w:val="22"/>
          <w:szCs w:val="22"/>
        </w:rPr>
        <w:t>填表日期：       年     月     日</w:t>
      </w:r>
    </w:p>
    <w:tbl>
      <w:tblPr>
        <w:tblStyle w:val="3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75"/>
        <w:gridCol w:w="1135"/>
        <w:gridCol w:w="227"/>
        <w:gridCol w:w="1049"/>
        <w:gridCol w:w="310"/>
        <w:gridCol w:w="136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74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74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QQ号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0"/>
              </w:rPr>
              <w:t>（由最高学历开始填写）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工作履历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0"/>
              </w:rPr>
              <w:t>（由最近单位开始倒着填写）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577" w:type="dxa"/>
            <w:gridSpan w:val="8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577" w:type="dxa"/>
            <w:gridSpan w:val="8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577" w:type="dxa"/>
            <w:gridSpan w:val="8"/>
          </w:tcPr>
          <w:p>
            <w:pPr>
              <w:spacing w:line="360" w:lineRule="exact"/>
              <w:ind w:firstLine="400" w:firstLineChars="200"/>
              <w:rPr>
                <w:rFonts w:cs="仿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60" w:lineRule="exact"/>
              <w:jc w:val="right"/>
              <w:rPr>
                <w:rFonts w:cs="仿宋" w:asciiTheme="minorEastAsia" w:hAnsiTheme="minorEastAsia" w:eastAsia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/>
    <w:sectPr>
      <w:pgSz w:w="11906" w:h="16838"/>
      <w:pgMar w:top="1020" w:right="846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56D4"/>
    <w:rsid w:val="61B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2019-07-19T04:05:00Z</dcterms:created>
  <dc:creator>٩(•̮̮̃•̃)</dc:creator>
  <cp:lastModifiedBy>٩(•̮̮̃•̃)</cp:lastModifiedBy>
  <dcterms:modified xsi:type="dcterms:W3CDTF">2019-07-19T04:06:51Z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