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37" w:rsidRPr="002D7F37" w:rsidRDefault="002D7F37" w:rsidP="002D7F37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D7F37">
        <w:rPr>
          <w:rFonts w:ascii="宋体" w:eastAsia="宋体" w:hAnsi="宋体" w:cs="宋体"/>
          <w:kern w:val="0"/>
          <w:sz w:val="24"/>
          <w:szCs w:val="24"/>
        </w:rPr>
        <w:t> </w:t>
      </w:r>
      <w:r w:rsidRPr="002D7F37">
        <w:rPr>
          <w:rFonts w:ascii="黑体" w:eastAsia="黑体" w:hAnsi="宋体" w:cs="宋体" w:hint="eastAsia"/>
          <w:kern w:val="0"/>
          <w:sz w:val="32"/>
          <w:szCs w:val="32"/>
        </w:rPr>
        <w:t>上海博物馆公开招聘报名表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15"/>
        <w:gridCol w:w="600"/>
        <w:gridCol w:w="735"/>
        <w:gridCol w:w="540"/>
        <w:gridCol w:w="690"/>
        <w:gridCol w:w="236"/>
        <w:gridCol w:w="975"/>
        <w:gridCol w:w="450"/>
        <w:gridCol w:w="975"/>
        <w:gridCol w:w="300"/>
        <w:gridCol w:w="1410"/>
        <w:gridCol w:w="1875"/>
      </w:tblGrid>
      <w:tr w:rsidR="002D7F37" w:rsidRPr="002D7F37" w:rsidTr="002D7F37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（近半年内免冠照，请</w:t>
            </w:r>
            <w:proofErr w:type="gramStart"/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务必上</w:t>
            </w:r>
            <w:proofErr w:type="gramEnd"/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传）</w:t>
            </w:r>
          </w:p>
        </w:tc>
      </w:tr>
      <w:tr w:rsidR="002D7F37" w:rsidRPr="002D7F37" w:rsidTr="002D7F37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7F37" w:rsidRPr="002D7F37" w:rsidTr="002D7F37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加入党派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7F37" w:rsidRPr="002D7F37" w:rsidTr="002D7F37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职称/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  历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  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全日制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毕业院校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在  职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毕业院校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身份证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601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户籍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现居住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118"/>
          <w:jc w:val="center"/>
        </w:trPr>
        <w:tc>
          <w:tcPr>
            <w:tcW w:w="38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11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是否持有上海市居住证           （在有效期内）一年以上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11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11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spacing w:val="-14"/>
                <w:kern w:val="0"/>
                <w:sz w:val="24"/>
                <w:szCs w:val="24"/>
              </w:rPr>
              <w:t>居住证编号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11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235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学习经历</w:t>
            </w:r>
          </w:p>
          <w:p w:rsidR="002D7F37" w:rsidRPr="002D7F37" w:rsidRDefault="002D7F37" w:rsidP="002D7F3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D7F37" w:rsidRPr="002D7F37" w:rsidRDefault="002D7F37" w:rsidP="002D7F3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265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159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其他社会经历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189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受过何种奖励处分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231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何时获得何种职称及职业资格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195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其他需要说明事项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hRule="exact" w:val="472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家</w:t>
            </w: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庭主要成员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-47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-47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-47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-47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pacing w:line="-47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2D7F37" w:rsidRPr="002D7F37" w:rsidTr="002D7F37">
        <w:trPr>
          <w:cantSplit/>
          <w:trHeight w:hRule="exact" w:val="4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5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5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5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5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hRule="exact" w:val="48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8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8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8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8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hRule="exact" w:val="47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7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7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7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7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hRule="exact" w:val="4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2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2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2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-42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7F37" w:rsidRPr="002D7F37" w:rsidTr="002D7F37">
        <w:trPr>
          <w:cantSplit/>
          <w:trHeight w:val="1247"/>
          <w:jc w:val="center"/>
        </w:trPr>
        <w:tc>
          <w:tcPr>
            <w:tcW w:w="985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本人承诺以上内容均真实、有效，如有不实，一切后果由本人负责。</w:t>
            </w:r>
          </w:p>
          <w:p w:rsidR="002D7F37" w:rsidRPr="002D7F37" w:rsidRDefault="002D7F37" w:rsidP="002D7F37">
            <w:pPr>
              <w:widowControl/>
              <w:snapToGrid w:val="0"/>
              <w:spacing w:line="360" w:lineRule="atLeast"/>
              <w:ind w:left="6750" w:hanging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             本人签名：</w:t>
            </w:r>
          </w:p>
          <w:p w:rsidR="002D7F37" w:rsidRPr="002D7F37" w:rsidRDefault="002D7F37" w:rsidP="002D7F37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F3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 年   月    日</w:t>
            </w:r>
          </w:p>
        </w:tc>
      </w:tr>
      <w:tr w:rsidR="002D7F37" w:rsidRPr="002D7F37" w:rsidTr="002D7F37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F37" w:rsidRPr="002D7F37" w:rsidRDefault="002D7F37" w:rsidP="002D7F3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2D7F37" w:rsidRPr="002D7F37" w:rsidRDefault="002D7F37" w:rsidP="002D7F37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F37">
        <w:rPr>
          <w:rFonts w:ascii="仿宋_GB2312" w:eastAsia="仿宋_GB2312" w:hAnsi="宋体" w:cs="宋体" w:hint="eastAsia"/>
          <w:b/>
          <w:color w:val="323232"/>
          <w:kern w:val="0"/>
          <w:sz w:val="24"/>
          <w:szCs w:val="24"/>
        </w:rPr>
        <w:t>注：1、报考人员自行下载并签名，以备面试前提交本单位；</w:t>
      </w:r>
    </w:p>
    <w:p w:rsidR="002D7F37" w:rsidRPr="002D7F37" w:rsidRDefault="002D7F37" w:rsidP="002D7F37">
      <w:pPr>
        <w:widowControl/>
        <w:spacing w:line="260" w:lineRule="atLeast"/>
        <w:ind w:firstLine="42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F37">
        <w:rPr>
          <w:rFonts w:ascii="仿宋_GB2312" w:eastAsia="仿宋_GB2312" w:hAnsi="宋体" w:cs="宋体" w:hint="eastAsia"/>
          <w:b/>
          <w:color w:val="323232"/>
          <w:kern w:val="0"/>
          <w:sz w:val="24"/>
          <w:szCs w:val="24"/>
        </w:rPr>
        <w:t>2、此表必须如实填写，否则取消录用资格（若被聘用，单位可随时解除聘用关系）；</w:t>
      </w:r>
    </w:p>
    <w:p w:rsidR="002D7F37" w:rsidRPr="002D7F37" w:rsidRDefault="002D7F37" w:rsidP="002D7F37">
      <w:pPr>
        <w:widowControl/>
        <w:snapToGrid w:val="0"/>
        <w:spacing w:line="260" w:lineRule="atLeast"/>
        <w:ind w:firstLine="42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F37">
        <w:rPr>
          <w:rFonts w:ascii="仿宋_GB2312" w:eastAsia="仿宋_GB2312" w:hAnsi="宋体" w:cs="宋体" w:hint="eastAsia"/>
          <w:b/>
          <w:color w:val="323232"/>
          <w:kern w:val="0"/>
          <w:sz w:val="24"/>
          <w:szCs w:val="24"/>
        </w:rPr>
        <w:t>3、简历须根</w:t>
      </w:r>
      <w:proofErr w:type="gramStart"/>
      <w:r w:rsidRPr="002D7F37">
        <w:rPr>
          <w:rFonts w:ascii="仿宋_GB2312" w:eastAsia="仿宋_GB2312" w:hAnsi="宋体" w:cs="宋体" w:hint="eastAsia"/>
          <w:b/>
          <w:color w:val="323232"/>
          <w:kern w:val="0"/>
          <w:sz w:val="24"/>
          <w:szCs w:val="24"/>
        </w:rPr>
        <w:t>据经历</w:t>
      </w:r>
      <w:proofErr w:type="gramEnd"/>
      <w:r w:rsidRPr="002D7F37">
        <w:rPr>
          <w:rFonts w:ascii="仿宋_GB2312" w:eastAsia="仿宋_GB2312" w:hAnsi="宋体" w:cs="宋体" w:hint="eastAsia"/>
          <w:b/>
          <w:color w:val="323232"/>
          <w:kern w:val="0"/>
          <w:sz w:val="24"/>
          <w:szCs w:val="24"/>
        </w:rPr>
        <w:t>分段填写;</w:t>
      </w:r>
    </w:p>
    <w:p w:rsidR="002D7F37" w:rsidRPr="002D7F37" w:rsidRDefault="002D7F37" w:rsidP="002D7F37">
      <w:pPr>
        <w:widowControl/>
        <w:snapToGrid w:val="0"/>
        <w:spacing w:line="260" w:lineRule="atLeast"/>
        <w:ind w:firstLine="42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F37">
        <w:rPr>
          <w:rFonts w:ascii="仿宋_GB2312" w:eastAsia="仿宋_GB2312" w:hAnsi="宋体" w:cs="宋体" w:hint="eastAsia"/>
          <w:b/>
          <w:color w:val="323232"/>
          <w:kern w:val="0"/>
          <w:sz w:val="24"/>
          <w:szCs w:val="24"/>
        </w:rPr>
        <w:t>4、家庭成员包括配偶、子女及父母。退休需填写退休前单位及职务。</w:t>
      </w:r>
    </w:p>
    <w:p w:rsidR="008666D1" w:rsidRPr="002D7F37" w:rsidRDefault="002D7F37" w:rsidP="002D7F37"/>
    <w:sectPr w:rsidR="008666D1" w:rsidRPr="002D7F37" w:rsidSect="0087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F37"/>
    <w:rsid w:val="002D7F37"/>
    <w:rsid w:val="00572044"/>
    <w:rsid w:val="00622FD8"/>
    <w:rsid w:val="0087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7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2019-07-16T08:04:00Z</dcterms:created>
  <dcterms:modified xsi:type="dcterms:W3CDTF">2019-07-16T08:10:00Z</dcterms:modified>
</cp:coreProperties>
</file>