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附件：</w:t>
      </w:r>
    </w:p>
    <w:p>
      <w:pPr>
        <w:spacing w:line="400" w:lineRule="exact"/>
        <w:rPr>
          <w:rFonts w:hint="eastAsia" w:ascii="黑体" w:hAnsi="黑体" w:eastAsia="黑体"/>
          <w:spacing w:val="-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梧州市食品药品检验所公开招聘外聘工作人员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rPr>
          <w:b/>
        </w:rPr>
      </w:pPr>
      <w:r>
        <w:rPr>
          <w:rFonts w:hint="eastAsia"/>
          <w:b/>
        </w:rPr>
        <w:t>应聘岗位：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083"/>
        <w:gridCol w:w="1279"/>
        <w:gridCol w:w="723"/>
        <w:gridCol w:w="537"/>
        <w:gridCol w:w="1590"/>
        <w:gridCol w:w="1418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9" w:type="dxa"/>
            <w:vAlign w:val="center"/>
          </w:tcPr>
          <w:p/>
        </w:tc>
        <w:tc>
          <w:tcPr>
            <w:tcW w:w="723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37" w:type="dxa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418" w:type="dxa"/>
            <w:vAlign w:val="center"/>
          </w:tcPr>
          <w:p/>
        </w:tc>
        <w:tc>
          <w:tcPr>
            <w:tcW w:w="1313" w:type="dxa"/>
            <w:vMerge w:val="restart"/>
            <w:vAlign w:val="center"/>
          </w:tcPr>
          <w:p>
            <w:r>
              <w:rPr>
                <w:rFonts w:hint="eastAsia"/>
              </w:rPr>
              <w:t>贴</w:t>
            </w:r>
          </w:p>
          <w:p>
            <w:r>
              <w:rPr>
                <w:rFonts w:hint="eastAsia"/>
              </w:rPr>
              <w:t>相</w:t>
            </w:r>
          </w:p>
          <w:p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9" w:type="dxa"/>
            <w:vAlign w:val="center"/>
          </w:tcPr>
          <w:p/>
        </w:tc>
        <w:tc>
          <w:tcPr>
            <w:tcW w:w="723" w:type="dxa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537" w:type="dxa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/>
        </w:tc>
        <w:tc>
          <w:tcPr>
            <w:tcW w:w="13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2539" w:type="dxa"/>
            <w:gridSpan w:val="3"/>
            <w:vAlign w:val="center"/>
          </w:tcPr>
          <w:p>
            <w:r>
              <w:t xml:space="preserve">       </w:t>
            </w:r>
            <w:r>
              <w:rPr>
                <w:rFonts w:hint="eastAsia"/>
              </w:rPr>
              <w:t>省</w:t>
            </w:r>
            <w:r>
              <w:t xml:space="preserve">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18" w:type="dxa"/>
            <w:vAlign w:val="top"/>
          </w:tcPr>
          <w:p/>
        </w:tc>
        <w:tc>
          <w:tcPr>
            <w:tcW w:w="13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8" w:type="dxa"/>
            <w:vAlign w:val="center"/>
          </w:tcPr>
          <w:p/>
        </w:tc>
        <w:tc>
          <w:tcPr>
            <w:tcW w:w="131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73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579" w:type="dxa"/>
            <w:vMerge w:val="restart"/>
            <w:vAlign w:val="center"/>
          </w:tcPr>
          <w:p>
            <w:r>
              <w:rPr>
                <w:rFonts w:hint="eastAsia"/>
              </w:rPr>
              <w:t>中学</w:t>
            </w:r>
          </w:p>
        </w:tc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3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579" w:type="dxa"/>
            <w:vMerge w:val="continue"/>
            <w:vAlign w:val="center"/>
          </w:tcPr>
          <w:p/>
        </w:tc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73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579" w:type="dxa"/>
            <w:vMerge w:val="restart"/>
            <w:vAlign w:val="center"/>
          </w:tcPr>
          <w:p>
            <w:r>
              <w:rPr>
                <w:rFonts w:hint="eastAsia"/>
              </w:rPr>
              <w:t>大学</w:t>
            </w:r>
          </w:p>
        </w:tc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3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579" w:type="dxa"/>
            <w:vMerge w:val="continue"/>
            <w:vAlign w:val="center"/>
          </w:tcPr>
          <w:p/>
        </w:tc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73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579" w:type="dxa"/>
            <w:vMerge w:val="restart"/>
            <w:vAlign w:val="center"/>
          </w:tcPr>
          <w:p>
            <w:r>
              <w:rPr>
                <w:rFonts w:hint="eastAsia"/>
              </w:rPr>
              <w:t>研究生</w:t>
            </w:r>
          </w:p>
        </w:tc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3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579" w:type="dxa"/>
            <w:vMerge w:val="continue"/>
            <w:vAlign w:val="center"/>
          </w:tcPr>
          <w:p/>
        </w:tc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73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2" w:type="dxa"/>
            <w:gridSpan w:val="2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3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662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在原单位是否在编人员</w:t>
            </w:r>
          </w:p>
        </w:tc>
        <w:tc>
          <w:tcPr>
            <w:tcW w:w="273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2539" w:type="dxa"/>
            <w:gridSpan w:val="3"/>
            <w:vAlign w:val="center"/>
          </w:tcPr>
          <w:p/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731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exact"/>
        </w:trPr>
        <w:tc>
          <w:tcPr>
            <w:tcW w:w="1662" w:type="dxa"/>
            <w:gridSpan w:val="2"/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6860" w:type="dxa"/>
            <w:gridSpan w:val="6"/>
            <w:vAlign w:val="center"/>
          </w:tcPr>
          <w:p/>
        </w:tc>
      </w:tr>
    </w:tbl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28"/>
        <w:gridCol w:w="1304"/>
        <w:gridCol w:w="2542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2" w:type="dxa"/>
            <w:vMerge w:val="restart"/>
            <w:vAlign w:val="center"/>
          </w:tcPr>
          <w:p>
            <w:r>
              <w:rPr>
                <w:rFonts w:hint="eastAsia"/>
              </w:rPr>
              <w:t>家</w:t>
            </w:r>
            <w:r>
              <w:t xml:space="preserve"> </w:t>
            </w:r>
            <w:r>
              <w:rPr>
                <w:rFonts w:hint="eastAsia"/>
              </w:rPr>
              <w:t>庭成</w:t>
            </w:r>
            <w:r>
              <w:t xml:space="preserve"> </w:t>
            </w:r>
            <w:r>
              <w:rPr>
                <w:rFonts w:hint="eastAsia"/>
              </w:rPr>
              <w:t>员及</w:t>
            </w:r>
            <w:r>
              <w:t xml:space="preserve"> </w:t>
            </w:r>
            <w:r>
              <w:rPr>
                <w:rFonts w:hint="eastAsia"/>
              </w:rPr>
              <w:t>主要</w:t>
            </w:r>
            <w:r>
              <w:t xml:space="preserve"> </w:t>
            </w:r>
            <w:r>
              <w:rPr>
                <w:rFonts w:hint="eastAsia"/>
              </w:rPr>
              <w:t>社会</w:t>
            </w:r>
            <w:r>
              <w:t xml:space="preserve"> </w:t>
            </w:r>
            <w:r>
              <w:rPr>
                <w:rFonts w:hint="eastAsia"/>
              </w:rPr>
              <w:t>关系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22" w:type="dxa"/>
            <w:vMerge w:val="continue"/>
            <w:vAlign w:val="center"/>
          </w:tcPr>
          <w:p/>
        </w:tc>
        <w:tc>
          <w:tcPr>
            <w:tcW w:w="1228" w:type="dxa"/>
            <w:vAlign w:val="top"/>
          </w:tcPr>
          <w:p/>
        </w:tc>
        <w:tc>
          <w:tcPr>
            <w:tcW w:w="1304" w:type="dxa"/>
            <w:vAlign w:val="top"/>
          </w:tcPr>
          <w:p/>
        </w:tc>
        <w:tc>
          <w:tcPr>
            <w:tcW w:w="2542" w:type="dxa"/>
            <w:vAlign w:val="top"/>
          </w:tcPr>
          <w:p/>
        </w:tc>
        <w:tc>
          <w:tcPr>
            <w:tcW w:w="262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2" w:type="dxa"/>
            <w:vMerge w:val="continue"/>
            <w:vAlign w:val="center"/>
          </w:tcPr>
          <w:p/>
        </w:tc>
        <w:tc>
          <w:tcPr>
            <w:tcW w:w="1228" w:type="dxa"/>
            <w:vAlign w:val="top"/>
          </w:tcPr>
          <w:p/>
        </w:tc>
        <w:tc>
          <w:tcPr>
            <w:tcW w:w="1304" w:type="dxa"/>
            <w:vAlign w:val="top"/>
          </w:tcPr>
          <w:p/>
        </w:tc>
        <w:tc>
          <w:tcPr>
            <w:tcW w:w="2542" w:type="dxa"/>
            <w:vAlign w:val="top"/>
          </w:tcPr>
          <w:p/>
        </w:tc>
        <w:tc>
          <w:tcPr>
            <w:tcW w:w="262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22" w:type="dxa"/>
            <w:vMerge w:val="continue"/>
            <w:vAlign w:val="center"/>
          </w:tcPr>
          <w:p/>
        </w:tc>
        <w:tc>
          <w:tcPr>
            <w:tcW w:w="1228" w:type="dxa"/>
            <w:vAlign w:val="top"/>
          </w:tcPr>
          <w:p/>
        </w:tc>
        <w:tc>
          <w:tcPr>
            <w:tcW w:w="1304" w:type="dxa"/>
            <w:vAlign w:val="top"/>
          </w:tcPr>
          <w:p/>
        </w:tc>
        <w:tc>
          <w:tcPr>
            <w:tcW w:w="2542" w:type="dxa"/>
            <w:vAlign w:val="top"/>
          </w:tcPr>
          <w:p/>
        </w:tc>
        <w:tc>
          <w:tcPr>
            <w:tcW w:w="262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22" w:type="dxa"/>
            <w:vMerge w:val="continue"/>
            <w:vAlign w:val="center"/>
          </w:tcPr>
          <w:p/>
        </w:tc>
        <w:tc>
          <w:tcPr>
            <w:tcW w:w="1228" w:type="dxa"/>
            <w:vAlign w:val="top"/>
          </w:tcPr>
          <w:p/>
        </w:tc>
        <w:tc>
          <w:tcPr>
            <w:tcW w:w="1304" w:type="dxa"/>
            <w:vAlign w:val="top"/>
          </w:tcPr>
          <w:p/>
        </w:tc>
        <w:tc>
          <w:tcPr>
            <w:tcW w:w="2542" w:type="dxa"/>
            <w:vAlign w:val="top"/>
          </w:tcPr>
          <w:p/>
        </w:tc>
        <w:tc>
          <w:tcPr>
            <w:tcW w:w="262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22" w:type="dxa"/>
            <w:vAlign w:val="center"/>
          </w:tcPr>
          <w:p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何特</w:t>
            </w:r>
            <w:r>
              <w:t xml:space="preserve"> </w:t>
            </w:r>
            <w:r>
              <w:rPr>
                <w:rFonts w:hint="eastAsia"/>
              </w:rPr>
              <w:t>长及</w:t>
            </w:r>
            <w:r>
              <w:t xml:space="preserve"> </w:t>
            </w:r>
            <w:r>
              <w:rPr>
                <w:rFonts w:hint="eastAsia"/>
              </w:rPr>
              <w:t>突出</w:t>
            </w:r>
            <w:r>
              <w:t xml:space="preserve"> </w:t>
            </w:r>
            <w:r>
              <w:rPr>
                <w:rFonts w:hint="eastAsia"/>
              </w:rPr>
              <w:t>业绩</w:t>
            </w:r>
          </w:p>
        </w:tc>
        <w:tc>
          <w:tcPr>
            <w:tcW w:w="7700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822" w:type="dxa"/>
            <w:vAlign w:val="center"/>
          </w:tcPr>
          <w:p/>
          <w:p>
            <w:r>
              <w:rPr>
                <w:rFonts w:hint="eastAsia"/>
              </w:rPr>
              <w:t>奖</w:t>
            </w:r>
            <w:r>
              <w:t xml:space="preserve">  </w:t>
            </w:r>
            <w:r>
              <w:rPr>
                <w:rFonts w:hint="eastAsia"/>
              </w:rPr>
              <w:t>惩</w:t>
            </w:r>
          </w:p>
          <w:p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  <w:p/>
        </w:tc>
        <w:tc>
          <w:tcPr>
            <w:tcW w:w="7700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22" w:type="dxa"/>
            <w:vAlign w:val="center"/>
          </w:tcPr>
          <w:p>
            <w:r>
              <w:rPr>
                <w:rFonts w:hint="eastAsia"/>
              </w:rPr>
              <w:t>本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  <w:p>
            <w:r>
              <w:rPr>
                <w:rFonts w:hint="eastAsia"/>
              </w:rPr>
              <w:t>承</w:t>
            </w:r>
            <w:r>
              <w:t xml:space="preserve">  </w:t>
            </w:r>
            <w:r>
              <w:rPr>
                <w:rFonts w:hint="eastAsia"/>
              </w:rPr>
              <w:t>诺</w:t>
            </w:r>
          </w:p>
        </w:tc>
        <w:tc>
          <w:tcPr>
            <w:tcW w:w="7700" w:type="dxa"/>
            <w:gridSpan w:val="4"/>
            <w:vAlign w:val="top"/>
          </w:tcPr>
          <w:p>
            <w:r>
              <w:rPr>
                <w:rFonts w:hint="eastAsia"/>
              </w:rPr>
              <w:t>以上所填信息属实。</w:t>
            </w:r>
          </w:p>
          <w:p/>
          <w:p>
            <w:r>
              <w:t xml:space="preserve">                                           </w:t>
            </w:r>
            <w:r>
              <w:rPr>
                <w:rFonts w:hint="eastAsia"/>
              </w:rPr>
              <w:t>本人签名：</w:t>
            </w:r>
            <w:r>
              <w:rPr>
                <w:u w:val="single"/>
              </w:rPr>
              <w:t xml:space="preserve">          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22" w:type="dxa"/>
            <w:vAlign w:val="center"/>
          </w:tcPr>
          <w:p>
            <w:r>
              <w:rPr>
                <w:rFonts w:hint="eastAsia"/>
              </w:rPr>
              <w:t>审</w:t>
            </w:r>
            <w:r>
              <w:t xml:space="preserve">  </w:t>
            </w:r>
            <w:r>
              <w:rPr>
                <w:rFonts w:hint="eastAsia"/>
              </w:rPr>
              <w:t>核</w:t>
            </w:r>
          </w:p>
          <w:p/>
          <w:p/>
          <w:p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700" w:type="dxa"/>
            <w:gridSpan w:val="4"/>
            <w:vAlign w:val="top"/>
          </w:tcPr>
          <w:p/>
          <w:p/>
          <w:p/>
          <w:p>
            <w:r>
              <w:rPr>
                <w:rFonts w:hint="eastAsia"/>
              </w:rPr>
              <w:t>审核人：</w:t>
            </w:r>
            <w:r>
              <w:t xml:space="preserve">                            </w:t>
            </w:r>
            <w:r>
              <w:rPr>
                <w:rFonts w:hint="eastAsia"/>
              </w:rPr>
              <w:t>审核日期：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22" w:type="dxa"/>
            <w:vAlign w:val="center"/>
          </w:tcPr>
          <w:p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700" w:type="dxa"/>
            <w:gridSpan w:val="4"/>
            <w:vAlign w:val="top"/>
          </w:tcPr>
          <w:p/>
        </w:tc>
      </w:tr>
    </w:tbl>
    <w:p/>
    <w:p>
      <w:pPr>
        <w:spacing w:line="590" w:lineRule="exact"/>
        <w:rPr>
          <w:rFonts w:hint="eastAsia" w:ascii="仿宋_GB2312" w:eastAsia="仿宋_GB2312"/>
          <w:spacing w:val="-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33F48"/>
    <w:rsid w:val="4A033F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2018-09-03T00:20:00Z</dcterms:created>
  <dc:creator>鏖曌</dc:creator>
  <cp:lastModifiedBy>鏖曌</cp:lastModifiedBy>
  <dcterms:modified xsi:type="dcterms:W3CDTF">2018-09-03T00:21:07Z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