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textAlignment w:val="baseline"/>
        <w:rPr>
          <w:rFonts w:hint="eastAsia" w:ascii="黑体" w:hAnsi="方正小标宋简体" w:eastAsia="黑体" w:cs="方正小标宋简体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方正小标宋简体" w:eastAsia="黑体" w:cs="方正小标宋简体"/>
          <w:color w:val="000000"/>
          <w:sz w:val="36"/>
          <w:szCs w:val="36"/>
        </w:rPr>
        <w:tab/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36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赣州经济技术开发区2019年公开招聘幼儿园非编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36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聘用制教学人员报名表</w:t>
      </w:r>
    </w:p>
    <w:bookmarkEnd w:id="0"/>
    <w:tbl>
      <w:tblPr>
        <w:tblStyle w:val="4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87"/>
        <w:gridCol w:w="358"/>
        <w:gridCol w:w="485"/>
        <w:gridCol w:w="238"/>
        <w:gridCol w:w="363"/>
        <w:gridCol w:w="327"/>
        <w:gridCol w:w="401"/>
        <w:gridCol w:w="185"/>
        <w:gridCol w:w="894"/>
        <w:gridCol w:w="365"/>
        <w:gridCol w:w="716"/>
        <w:gridCol w:w="445"/>
        <w:gridCol w:w="534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姓  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籍贯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政治面貌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Cs w:val="4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婚姻状况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毕业院校、专业及毕业时间</w:t>
            </w:r>
          </w:p>
        </w:tc>
        <w:tc>
          <w:tcPr>
            <w:tcW w:w="54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教师资格及任教学科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44"/>
              </w:rPr>
              <w:t>身份证号码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联系电话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家庭住址</w:t>
            </w: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报考类别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是否服从调剂</w:t>
            </w: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学习工作经历</w:t>
            </w:r>
          </w:p>
        </w:tc>
        <w:tc>
          <w:tcPr>
            <w:tcW w:w="7116" w:type="dxa"/>
            <w:gridSpan w:val="14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家庭主要成员及社会关系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与本人关系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本人承诺</w:t>
            </w:r>
          </w:p>
        </w:tc>
        <w:tc>
          <w:tcPr>
            <w:tcW w:w="71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本人符合招聘条件，以上信息及提供的资料属实。如有虚假，责任自负。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 xml:space="preserve">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71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945"/>
              </w:tabs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tabs>
                <w:tab w:val="left" w:pos="6945"/>
              </w:tabs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tabs>
                <w:tab w:val="left" w:pos="6945"/>
              </w:tabs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tabs>
                <w:tab w:val="left" w:pos="6945"/>
              </w:tabs>
              <w:ind w:firstLine="420" w:firstLineChars="20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审核人签名：                       复核人签名：</w:t>
            </w:r>
          </w:p>
        </w:tc>
      </w:tr>
    </w:tbl>
    <w:p>
      <w:pPr>
        <w:tabs>
          <w:tab w:val="left" w:pos="5403"/>
        </w:tabs>
        <w:ind w:firstLine="210" w:firstLineChars="100"/>
        <w:jc w:val="left"/>
        <w:rPr>
          <w:rFonts w:hint="eastAsia"/>
        </w:rPr>
      </w:pPr>
    </w:p>
    <w:p>
      <w:pPr>
        <w:tabs>
          <w:tab w:val="left" w:pos="5403"/>
        </w:tabs>
        <w:ind w:firstLine="210" w:firstLineChars="1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报考类别说明：01代表报考城区及近郊区幼儿园；02代表报考农村幼儿园含村小附设班。</w:t>
      </w:r>
    </w:p>
    <w:sectPr>
      <w:footerReference r:id="rId3" w:type="default"/>
      <w:pgSz w:w="11906" w:h="16838"/>
      <w:pgMar w:top="1667" w:right="1588" w:bottom="166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22E3"/>
    <w:rsid w:val="13DC4A10"/>
    <w:rsid w:val="3A0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2019-07-08T08:22:00Z</dcterms:created>
  <dc:creator>海蓝紫晶心</dc:creator>
  <cp:lastModifiedBy>海蓝紫晶心</cp:lastModifiedBy>
  <dcterms:modified xsi:type="dcterms:W3CDTF">2019-07-08T08:24:55Z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