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AD" w:rsidRDefault="00DB75AD" w:rsidP="00DB75AD">
      <w:pPr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附件1：</w:t>
      </w:r>
    </w:p>
    <w:p w:rsidR="00DB75AD" w:rsidRDefault="00DB75AD" w:rsidP="00DB75AD">
      <w:pPr>
        <w:spacing w:line="576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 w:rsidR="00DB75AD" w:rsidRDefault="00DB75AD" w:rsidP="00DB75AD">
      <w:pPr>
        <w:spacing w:line="576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四川警察学院</w:t>
      </w:r>
    </w:p>
    <w:p w:rsidR="00DB75AD" w:rsidRDefault="00DB75AD" w:rsidP="00DB75AD">
      <w:pPr>
        <w:spacing w:line="576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9年招聘人事代理工作人员职位表</w:t>
      </w:r>
    </w:p>
    <w:p w:rsidR="00DB75AD" w:rsidRDefault="00DB75AD" w:rsidP="00DB75AD">
      <w:pPr>
        <w:spacing w:line="576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709"/>
        <w:gridCol w:w="2934"/>
        <w:gridCol w:w="1418"/>
        <w:gridCol w:w="1275"/>
        <w:gridCol w:w="1277"/>
      </w:tblGrid>
      <w:tr w:rsidR="00DB75AD" w:rsidTr="00A01ED1">
        <w:trPr>
          <w:trHeight w:val="881"/>
          <w:jc w:val="center"/>
        </w:trPr>
        <w:tc>
          <w:tcPr>
            <w:tcW w:w="1377" w:type="dxa"/>
            <w:vMerge w:val="restart"/>
            <w:vAlign w:val="center"/>
          </w:tcPr>
          <w:p w:rsidR="00DB75AD" w:rsidRDefault="00DB75AD" w:rsidP="00594278">
            <w:pPr>
              <w:widowControl/>
              <w:spacing w:line="480" w:lineRule="exact"/>
              <w:jc w:val="center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岗位类别</w:t>
            </w:r>
          </w:p>
        </w:tc>
        <w:tc>
          <w:tcPr>
            <w:tcW w:w="6336" w:type="dxa"/>
            <w:gridSpan w:val="4"/>
            <w:vAlign w:val="center"/>
          </w:tcPr>
          <w:p w:rsidR="00DB75AD" w:rsidRDefault="00DB75AD" w:rsidP="00594278">
            <w:pPr>
              <w:widowControl/>
              <w:spacing w:line="480" w:lineRule="exact"/>
              <w:jc w:val="center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计划招聘人数及岗位任职条件</w:t>
            </w:r>
          </w:p>
        </w:tc>
        <w:tc>
          <w:tcPr>
            <w:tcW w:w="1277" w:type="dxa"/>
            <w:vMerge w:val="restart"/>
            <w:vAlign w:val="center"/>
          </w:tcPr>
          <w:p w:rsidR="00DB75AD" w:rsidRDefault="00DB75AD" w:rsidP="00594278">
            <w:pPr>
              <w:widowControl/>
              <w:spacing w:line="480" w:lineRule="exact"/>
              <w:jc w:val="center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其他要求</w:t>
            </w:r>
          </w:p>
        </w:tc>
      </w:tr>
      <w:tr w:rsidR="00DB75AD" w:rsidTr="00A01ED1">
        <w:trPr>
          <w:trHeight w:val="1502"/>
          <w:jc w:val="center"/>
        </w:trPr>
        <w:tc>
          <w:tcPr>
            <w:tcW w:w="1377" w:type="dxa"/>
            <w:vMerge/>
            <w:vAlign w:val="center"/>
          </w:tcPr>
          <w:p w:rsidR="00DB75AD" w:rsidRDefault="00DB75AD" w:rsidP="00594278">
            <w:pPr>
              <w:widowControl/>
              <w:spacing w:line="480" w:lineRule="exact"/>
              <w:jc w:val="center"/>
              <w:rPr>
                <w:rFonts w:ascii="楷体_GB2312" w:eastAsia="楷体_GB2312" w:hAnsi="Tahoma" w:cs="Tahom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75AD" w:rsidRDefault="00DB75AD" w:rsidP="00594278">
            <w:pPr>
              <w:widowControl/>
              <w:spacing w:line="360" w:lineRule="exact"/>
              <w:jc w:val="center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需求人数</w:t>
            </w:r>
          </w:p>
        </w:tc>
        <w:tc>
          <w:tcPr>
            <w:tcW w:w="2934" w:type="dxa"/>
            <w:vAlign w:val="center"/>
          </w:tcPr>
          <w:p w:rsidR="00DB75AD" w:rsidRDefault="00DB75AD" w:rsidP="00594278">
            <w:pPr>
              <w:widowControl/>
              <w:spacing w:line="360" w:lineRule="exact"/>
              <w:jc w:val="center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学科专业要求</w:t>
            </w:r>
          </w:p>
        </w:tc>
        <w:tc>
          <w:tcPr>
            <w:tcW w:w="1418" w:type="dxa"/>
            <w:vAlign w:val="center"/>
          </w:tcPr>
          <w:p w:rsidR="00DB75AD" w:rsidRDefault="00DB75AD" w:rsidP="00594278">
            <w:pPr>
              <w:widowControl/>
              <w:spacing w:line="360" w:lineRule="exact"/>
              <w:jc w:val="center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学历、学位</w:t>
            </w:r>
          </w:p>
        </w:tc>
        <w:tc>
          <w:tcPr>
            <w:tcW w:w="1275" w:type="dxa"/>
            <w:vAlign w:val="center"/>
          </w:tcPr>
          <w:p w:rsidR="00DB75AD" w:rsidRDefault="00DB75AD" w:rsidP="00594278">
            <w:pPr>
              <w:widowControl/>
              <w:spacing w:line="360" w:lineRule="exact"/>
              <w:jc w:val="center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年龄要求</w:t>
            </w:r>
          </w:p>
        </w:tc>
        <w:tc>
          <w:tcPr>
            <w:tcW w:w="1277" w:type="dxa"/>
            <w:vMerge/>
            <w:vAlign w:val="center"/>
          </w:tcPr>
          <w:p w:rsidR="00DB75AD" w:rsidRDefault="00DB75AD" w:rsidP="00594278">
            <w:pPr>
              <w:widowControl/>
              <w:spacing w:line="480" w:lineRule="exact"/>
              <w:jc w:val="left"/>
              <w:rPr>
                <w:rFonts w:ascii="楷体_GB2312" w:eastAsia="楷体_GB2312" w:hAnsi="Tahoma" w:cs="Tahoma"/>
                <w:kern w:val="0"/>
                <w:szCs w:val="21"/>
              </w:rPr>
            </w:pPr>
          </w:p>
        </w:tc>
      </w:tr>
      <w:tr w:rsidR="00DB75AD" w:rsidTr="00A01ED1">
        <w:trPr>
          <w:trHeight w:val="2430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DB75AD" w:rsidRDefault="00DB75AD" w:rsidP="00594278">
            <w:pPr>
              <w:widowControl/>
              <w:spacing w:line="360" w:lineRule="exact"/>
              <w:jc w:val="center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管理岗位1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B75AD" w:rsidRDefault="00DB75AD" w:rsidP="00594278">
            <w:pPr>
              <w:widowControl/>
              <w:spacing w:line="360" w:lineRule="exact"/>
              <w:jc w:val="center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2</w:t>
            </w:r>
          </w:p>
        </w:tc>
        <w:tc>
          <w:tcPr>
            <w:tcW w:w="2934" w:type="dxa"/>
            <w:shd w:val="clear" w:color="000000" w:fill="FFFFFF"/>
            <w:vAlign w:val="center"/>
          </w:tcPr>
          <w:p w:rsidR="00DB75AD" w:rsidRDefault="00DB75AD" w:rsidP="00594278">
            <w:pPr>
              <w:widowControl/>
              <w:spacing w:line="360" w:lineRule="exact"/>
              <w:jc w:val="left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中国语言文学（语言学及应用语言学、汉语言文字学专业）、新闻传播学（新闻学专业）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5AD" w:rsidRDefault="00DB75AD" w:rsidP="00594278">
            <w:pPr>
              <w:spacing w:line="360" w:lineRule="exact"/>
              <w:jc w:val="left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全日制普通高校研究生学历、硕士学位及以上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75AD" w:rsidRDefault="00395AC4" w:rsidP="00594278">
            <w:pPr>
              <w:widowControl/>
              <w:spacing w:line="360" w:lineRule="exact"/>
              <w:jc w:val="left"/>
              <w:rPr>
                <w:rFonts w:ascii="楷体_GB2312" w:eastAsia="楷体_GB2312" w:hAnsi="Tahoma" w:cs="Tahoma"/>
                <w:kern w:val="0"/>
                <w:szCs w:val="21"/>
              </w:rPr>
            </w:pPr>
            <w:r w:rsidRPr="00395AC4">
              <w:rPr>
                <w:rFonts w:ascii="楷体_GB2312" w:eastAsia="楷体_GB2312" w:hAnsi="Tahoma" w:cs="Tahoma" w:hint="eastAsia"/>
                <w:kern w:val="0"/>
                <w:szCs w:val="21"/>
              </w:rPr>
              <w:t>1989年7月1日及以后出生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B75AD" w:rsidRPr="00FB0188" w:rsidRDefault="00DB75AD" w:rsidP="00594278">
            <w:pPr>
              <w:widowControl/>
              <w:spacing w:line="360" w:lineRule="exact"/>
              <w:jc w:val="left"/>
              <w:rPr>
                <w:rFonts w:ascii="楷体_GB2312" w:eastAsia="楷体_GB2312" w:hAnsi="Tahoma" w:cs="Tahoma"/>
                <w:kern w:val="0"/>
                <w:szCs w:val="21"/>
              </w:rPr>
            </w:pPr>
            <w:r w:rsidRPr="00FB0188">
              <w:rPr>
                <w:rFonts w:ascii="楷体_GB2312" w:eastAsia="楷体_GB2312" w:hAnsi="Tahoma" w:cs="Tahoma" w:hint="eastAsia"/>
                <w:kern w:val="0"/>
                <w:szCs w:val="21"/>
              </w:rPr>
              <w:t>经常加班，较适合男性</w:t>
            </w:r>
          </w:p>
        </w:tc>
      </w:tr>
      <w:tr w:rsidR="00DB75AD" w:rsidTr="00A01ED1">
        <w:trPr>
          <w:trHeight w:val="2256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DB75AD" w:rsidRDefault="00DB75AD" w:rsidP="00594278">
            <w:pPr>
              <w:widowControl/>
              <w:spacing w:line="360" w:lineRule="exact"/>
              <w:jc w:val="center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管理岗位2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B75AD" w:rsidRDefault="00DB75AD" w:rsidP="00594278">
            <w:pPr>
              <w:widowControl/>
              <w:spacing w:line="360" w:lineRule="exact"/>
              <w:jc w:val="center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2</w:t>
            </w:r>
          </w:p>
        </w:tc>
        <w:tc>
          <w:tcPr>
            <w:tcW w:w="2934" w:type="dxa"/>
            <w:shd w:val="clear" w:color="000000" w:fill="FFFFFF"/>
            <w:vAlign w:val="center"/>
          </w:tcPr>
          <w:p w:rsidR="00DB75AD" w:rsidRDefault="00DB75AD" w:rsidP="00594278">
            <w:pPr>
              <w:widowControl/>
              <w:spacing w:line="360" w:lineRule="exact"/>
              <w:jc w:val="left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工商管理（财务管理、人力资源管理专业）、公共管理（行政管理、应急管理专业）、法学（刑事诉讼法、刑法学专业）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5AD" w:rsidRDefault="00DB75AD" w:rsidP="00594278">
            <w:pPr>
              <w:spacing w:line="360" w:lineRule="exact"/>
              <w:jc w:val="left"/>
              <w:rPr>
                <w:rFonts w:ascii="楷体_GB2312" w:eastAsia="楷体_GB2312" w:hAnsi="Tahoma" w:cs="Tahoma"/>
                <w:kern w:val="0"/>
                <w:szCs w:val="21"/>
              </w:rPr>
            </w:pPr>
            <w:r>
              <w:rPr>
                <w:rFonts w:ascii="楷体_GB2312" w:eastAsia="楷体_GB2312" w:hAnsi="Tahoma" w:cs="Tahoma" w:hint="eastAsia"/>
                <w:kern w:val="0"/>
                <w:szCs w:val="21"/>
              </w:rPr>
              <w:t>全日制普通高校研究生学历、硕士学位及以上</w:t>
            </w:r>
          </w:p>
        </w:tc>
        <w:tc>
          <w:tcPr>
            <w:tcW w:w="1275" w:type="dxa"/>
            <w:shd w:val="clear" w:color="auto" w:fill="auto"/>
          </w:tcPr>
          <w:p w:rsidR="00DB75AD" w:rsidRDefault="00DB75AD" w:rsidP="00594278">
            <w:pPr>
              <w:widowControl/>
              <w:spacing w:line="360" w:lineRule="exact"/>
              <w:jc w:val="left"/>
              <w:rPr>
                <w:rFonts w:ascii="楷体_GB2312" w:eastAsia="楷体_GB2312" w:hAnsi="Tahoma" w:cs="Tahoma"/>
                <w:kern w:val="0"/>
                <w:szCs w:val="21"/>
              </w:rPr>
            </w:pPr>
          </w:p>
          <w:p w:rsidR="00DB75AD" w:rsidRDefault="00395AC4" w:rsidP="00594278">
            <w:pPr>
              <w:widowControl/>
              <w:spacing w:line="360" w:lineRule="exact"/>
              <w:jc w:val="left"/>
            </w:pPr>
            <w:r w:rsidRPr="00395AC4">
              <w:rPr>
                <w:rFonts w:ascii="楷体_GB2312" w:eastAsia="楷体_GB2312" w:hAnsi="Tahoma" w:cs="Tahoma" w:hint="eastAsia"/>
                <w:kern w:val="0"/>
                <w:szCs w:val="21"/>
              </w:rPr>
              <w:t>1989年7月1日及以后出生</w:t>
            </w:r>
            <w:bookmarkStart w:id="0" w:name="_GoBack"/>
            <w:bookmarkEnd w:id="0"/>
          </w:p>
        </w:tc>
        <w:tc>
          <w:tcPr>
            <w:tcW w:w="1277" w:type="dxa"/>
            <w:shd w:val="clear" w:color="000000" w:fill="FFFFFF"/>
            <w:vAlign w:val="center"/>
          </w:tcPr>
          <w:p w:rsidR="00DB75AD" w:rsidRPr="00FB0188" w:rsidRDefault="00DB75AD" w:rsidP="00594278">
            <w:pPr>
              <w:widowControl/>
              <w:spacing w:line="360" w:lineRule="exact"/>
              <w:jc w:val="left"/>
              <w:rPr>
                <w:rFonts w:ascii="楷体_GB2312" w:eastAsia="楷体_GB2312" w:hAnsi="Tahoma" w:cs="Tahoma"/>
                <w:kern w:val="0"/>
                <w:szCs w:val="21"/>
              </w:rPr>
            </w:pPr>
            <w:r w:rsidRPr="00FB0188">
              <w:rPr>
                <w:rFonts w:ascii="楷体_GB2312" w:eastAsia="楷体_GB2312" w:hAnsi="Tahoma" w:cs="Tahoma" w:hint="eastAsia"/>
                <w:kern w:val="0"/>
                <w:szCs w:val="21"/>
              </w:rPr>
              <w:t>经常加班，较适合男性</w:t>
            </w:r>
          </w:p>
        </w:tc>
      </w:tr>
    </w:tbl>
    <w:p w:rsidR="00724901" w:rsidRPr="00DB75AD" w:rsidRDefault="00724901"/>
    <w:sectPr w:rsidR="00724901" w:rsidRPr="00DB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91" w:rsidRDefault="004E5891" w:rsidP="00DB75AD">
      <w:r>
        <w:separator/>
      </w:r>
    </w:p>
  </w:endnote>
  <w:endnote w:type="continuationSeparator" w:id="0">
    <w:p w:rsidR="004E5891" w:rsidRDefault="004E5891" w:rsidP="00DB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91" w:rsidRDefault="004E5891" w:rsidP="00DB75AD">
      <w:r>
        <w:separator/>
      </w:r>
    </w:p>
  </w:footnote>
  <w:footnote w:type="continuationSeparator" w:id="0">
    <w:p w:rsidR="004E5891" w:rsidRDefault="004E5891" w:rsidP="00DB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1C"/>
    <w:rsid w:val="00395AC4"/>
    <w:rsid w:val="004E5891"/>
    <w:rsid w:val="00724901"/>
    <w:rsid w:val="00A01ED1"/>
    <w:rsid w:val="00CD7F1C"/>
    <w:rsid w:val="00DB75AD"/>
    <w:rsid w:val="00E5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5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5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5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5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5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5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2019-07-11T04:21:00Z</dcterms:created>
  <dcterms:modified xsi:type="dcterms:W3CDTF">2019-07-11T04:28:00Z</dcterms:modified>
</cp:coreProperties>
</file>