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2180"/>
        <w:gridCol w:w="2268"/>
        <w:gridCol w:w="1134"/>
        <w:gridCol w:w="2268"/>
        <w:gridCol w:w="2976"/>
        <w:gridCol w:w="2159"/>
      </w:tblGrid>
      <w:tr w:rsidR="00284947" w:rsidTr="001F4A98">
        <w:tc>
          <w:tcPr>
            <w:tcW w:w="1189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80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268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招聘专业</w:t>
            </w:r>
          </w:p>
        </w:tc>
        <w:tc>
          <w:tcPr>
            <w:tcW w:w="2976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2159" w:type="dxa"/>
            <w:vAlign w:val="center"/>
          </w:tcPr>
          <w:p w:rsidR="00284947" w:rsidRDefault="001B187F" w:rsidP="00597C28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84947" w:rsidTr="0046626F">
        <w:trPr>
          <w:trHeight w:val="711"/>
        </w:trPr>
        <w:tc>
          <w:tcPr>
            <w:tcW w:w="1189" w:type="dxa"/>
            <w:vAlign w:val="center"/>
          </w:tcPr>
          <w:p w:rsidR="00284947" w:rsidRPr="0046626F" w:rsidRDefault="001B187F" w:rsidP="00597C28"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80" w:type="dxa"/>
            <w:vAlign w:val="center"/>
          </w:tcPr>
          <w:p w:rsidR="00284947" w:rsidRPr="0046626F" w:rsidRDefault="007562C8" w:rsidP="00597C28"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学生处</w:t>
            </w:r>
          </w:p>
        </w:tc>
        <w:tc>
          <w:tcPr>
            <w:tcW w:w="2268" w:type="dxa"/>
            <w:vAlign w:val="center"/>
          </w:tcPr>
          <w:p w:rsidR="00284947" w:rsidRPr="0046626F" w:rsidRDefault="007562C8" w:rsidP="00F96900">
            <w:pPr>
              <w:ind w:right="280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少数民族辅导员</w:t>
            </w:r>
          </w:p>
        </w:tc>
        <w:tc>
          <w:tcPr>
            <w:tcW w:w="1134" w:type="dxa"/>
            <w:vAlign w:val="center"/>
          </w:tcPr>
          <w:p w:rsidR="00284947" w:rsidRPr="0046626F" w:rsidRDefault="001B187F" w:rsidP="00597C28"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4947" w:rsidRPr="0046626F" w:rsidRDefault="007562C8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专业不限</w:t>
            </w:r>
          </w:p>
        </w:tc>
        <w:tc>
          <w:tcPr>
            <w:tcW w:w="2976" w:type="dxa"/>
            <w:vAlign w:val="center"/>
          </w:tcPr>
          <w:p w:rsidR="00284947" w:rsidRPr="0046626F" w:rsidRDefault="007A1988" w:rsidP="00EE7B67">
            <w:pPr>
              <w:ind w:right="28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全日制普通高等院校</w:t>
            </w:r>
            <w:r w:rsidR="007562C8" w:rsidRPr="0046626F">
              <w:rPr>
                <w:rFonts w:asciiTheme="minorEastAsia" w:hAnsiTheme="minorEastAsia" w:hint="eastAsia"/>
                <w:color w:val="000000"/>
                <w:szCs w:val="21"/>
              </w:rPr>
              <w:t>本科以上学历</w:t>
            </w:r>
            <w:r w:rsidR="00EE7B67" w:rsidRPr="0046626F">
              <w:rPr>
                <w:rFonts w:asciiTheme="minorEastAsia" w:hAnsiTheme="minorEastAsia" w:hint="eastAsia"/>
                <w:color w:val="000000"/>
                <w:szCs w:val="21"/>
              </w:rPr>
              <w:t>，学士以上学位，少数民族，熟练掌握维吾尔语。</w:t>
            </w:r>
            <w:r w:rsidR="00087ACF" w:rsidRPr="0046626F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284947" w:rsidRPr="0046626F" w:rsidRDefault="00EE7B67" w:rsidP="000C3D7F">
            <w:pPr>
              <w:ind w:right="280"/>
              <w:jc w:val="left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聘期需要住校。</w:t>
            </w:r>
          </w:p>
        </w:tc>
      </w:tr>
      <w:tr w:rsidR="001451C0" w:rsidTr="0046626F">
        <w:trPr>
          <w:trHeight w:val="707"/>
        </w:trPr>
        <w:tc>
          <w:tcPr>
            <w:tcW w:w="1189" w:type="dxa"/>
            <w:vAlign w:val="center"/>
          </w:tcPr>
          <w:p w:rsidR="001451C0" w:rsidRPr="0046626F" w:rsidRDefault="001451C0" w:rsidP="001451C0"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80" w:type="dxa"/>
            <w:vAlign w:val="center"/>
          </w:tcPr>
          <w:p w:rsidR="001451C0" w:rsidRPr="0046626F" w:rsidRDefault="007562C8" w:rsidP="001451C0"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思想政治教学研究工作部</w:t>
            </w:r>
          </w:p>
        </w:tc>
        <w:tc>
          <w:tcPr>
            <w:tcW w:w="2268" w:type="dxa"/>
            <w:vAlign w:val="center"/>
          </w:tcPr>
          <w:p w:rsidR="001451C0" w:rsidRPr="0046626F" w:rsidRDefault="001451C0" w:rsidP="001451C0">
            <w:pPr>
              <w:ind w:right="280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专技岗（教师岗）</w:t>
            </w:r>
          </w:p>
        </w:tc>
        <w:tc>
          <w:tcPr>
            <w:tcW w:w="1134" w:type="dxa"/>
            <w:vAlign w:val="center"/>
          </w:tcPr>
          <w:p w:rsidR="001451C0" w:rsidRPr="0046626F" w:rsidRDefault="00617275" w:rsidP="001451C0"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4A98" w:rsidRPr="0046626F" w:rsidRDefault="001F4A98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①马克思主义</w:t>
            </w:r>
            <w:r w:rsidR="00F63150" w:rsidRPr="0046626F">
              <w:rPr>
                <w:rFonts w:asciiTheme="minorEastAsia" w:hAnsiTheme="minorEastAsia" w:hint="eastAsia"/>
                <w:color w:val="000000"/>
                <w:szCs w:val="21"/>
              </w:rPr>
              <w:t>哲学</w:t>
            </w:r>
          </w:p>
          <w:p w:rsidR="001F4A98" w:rsidRPr="0046626F" w:rsidRDefault="001F4A98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②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中国哲学</w:t>
            </w:r>
          </w:p>
          <w:p w:rsidR="001F4A98" w:rsidRPr="0046626F" w:rsidRDefault="001F4A98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③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政治学理论</w:t>
            </w:r>
          </w:p>
          <w:p w:rsidR="001F4A98" w:rsidRPr="0046626F" w:rsidRDefault="001F4A98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④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中共党史</w:t>
            </w:r>
          </w:p>
          <w:p w:rsidR="001451C0" w:rsidRPr="0046626F" w:rsidRDefault="001F4A98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⑤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科学社会主义与国际共产主义运动</w:t>
            </w:r>
          </w:p>
          <w:p w:rsidR="00492061" w:rsidRPr="0046626F" w:rsidRDefault="00492061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⑥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马克思主义基本原理</w:t>
            </w:r>
          </w:p>
          <w:p w:rsidR="00492061" w:rsidRPr="0046626F" w:rsidRDefault="00492061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⑦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马克思主义发展史</w:t>
            </w:r>
          </w:p>
          <w:p w:rsidR="00F63150" w:rsidRPr="0046626F" w:rsidRDefault="00F63150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⑧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马克思主义中国化研究</w:t>
            </w:r>
          </w:p>
          <w:p w:rsidR="00F63150" w:rsidRPr="0046626F" w:rsidRDefault="00F63150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⑨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国外马克思主义研究</w:t>
            </w:r>
          </w:p>
          <w:p w:rsidR="0046626F" w:rsidRPr="0046626F" w:rsidRDefault="00F63150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⑩</w:t>
            </w:r>
            <w:r w:rsidR="0046626F" w:rsidRPr="0046626F">
              <w:rPr>
                <w:rFonts w:asciiTheme="minorEastAsia" w:hAnsiTheme="minorEastAsia" w:hint="eastAsia"/>
                <w:color w:val="000000"/>
                <w:szCs w:val="21"/>
              </w:rPr>
              <w:t>思想政治教育</w:t>
            </w:r>
          </w:p>
          <w:p w:rsidR="00F63150" w:rsidRPr="0046626F" w:rsidRDefault="0046626F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9F02A5">
              <w:rPr>
                <w:rFonts w:asciiTheme="minorEastAsia" w:hAnsiTheme="minorEastAsia" w:hint="eastAsia"/>
                <w:color w:val="000000"/>
                <w:szCs w:val="21"/>
              </w:rPr>
              <w:t>⑪</w:t>
            </w: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基础心理学</w:t>
            </w:r>
          </w:p>
          <w:p w:rsidR="0046626F" w:rsidRPr="0046626F" w:rsidRDefault="0046626F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9F02A5">
              <w:rPr>
                <w:rFonts w:asciiTheme="minorEastAsia" w:hAnsiTheme="minorEastAsia" w:hint="eastAsia"/>
                <w:color w:val="000000"/>
                <w:szCs w:val="21"/>
              </w:rPr>
              <w:t>⑫</w:t>
            </w: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发展与教育心理学</w:t>
            </w:r>
          </w:p>
          <w:p w:rsidR="0046626F" w:rsidRPr="0046626F" w:rsidRDefault="0046626F" w:rsidP="0046626F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9F02A5">
              <w:rPr>
                <w:rFonts w:asciiTheme="minorEastAsia" w:hAnsiTheme="minorEastAsia" w:hint="eastAsia"/>
                <w:color w:val="000000"/>
                <w:szCs w:val="21"/>
              </w:rPr>
              <w:t>⑬</w:t>
            </w: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2976" w:type="dxa"/>
            <w:vAlign w:val="center"/>
          </w:tcPr>
          <w:p w:rsidR="001451C0" w:rsidRPr="0046626F" w:rsidRDefault="007A1988" w:rsidP="007A198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6626F">
              <w:rPr>
                <w:rFonts w:asciiTheme="minorEastAsia" w:hAnsiTheme="minorEastAsia" w:hint="eastAsia"/>
                <w:color w:val="000000"/>
                <w:szCs w:val="21"/>
              </w:rPr>
              <w:t>全日制普通高等院校</w:t>
            </w:r>
            <w:r w:rsidR="001451C0" w:rsidRPr="0046626F">
              <w:rPr>
                <w:rFonts w:asciiTheme="minorEastAsia" w:hAnsiTheme="minorEastAsia" w:hint="eastAsia"/>
                <w:color w:val="000000"/>
                <w:szCs w:val="21"/>
              </w:rPr>
              <w:t>研究生学历，硕士学位</w:t>
            </w:r>
            <w:r w:rsidR="00E55418" w:rsidRPr="0046626F">
              <w:rPr>
                <w:rFonts w:asciiTheme="minorEastAsia" w:hAnsiTheme="minorEastAsia" w:hint="eastAsia"/>
                <w:color w:val="000000"/>
                <w:szCs w:val="21"/>
              </w:rPr>
              <w:t>，</w:t>
            </w:r>
            <w:r w:rsidR="001F4A98" w:rsidRPr="0046626F">
              <w:rPr>
                <w:rFonts w:asciiTheme="minorEastAsia" w:hAnsiTheme="minorEastAsia" w:hint="eastAsia"/>
                <w:szCs w:val="21"/>
              </w:rPr>
              <w:t>中共党员。</w:t>
            </w:r>
          </w:p>
        </w:tc>
        <w:tc>
          <w:tcPr>
            <w:tcW w:w="2159" w:type="dxa"/>
            <w:vAlign w:val="center"/>
          </w:tcPr>
          <w:p w:rsidR="001451C0" w:rsidRPr="0046626F" w:rsidRDefault="001451C0" w:rsidP="001451C0">
            <w:pPr>
              <w:ind w:right="280"/>
              <w:jc w:val="left"/>
              <w:rPr>
                <w:rFonts w:asciiTheme="minorEastAsia" w:hAnsiTheme="minorEastAsia"/>
                <w:szCs w:val="21"/>
              </w:rPr>
            </w:pPr>
            <w:r w:rsidRPr="0046626F">
              <w:rPr>
                <w:rFonts w:asciiTheme="minorEastAsia" w:hAnsiTheme="minorEastAsia" w:hint="eastAsia"/>
                <w:szCs w:val="21"/>
              </w:rPr>
              <w:t>研究生阶段所学专业必须与招聘专业一致。</w:t>
            </w:r>
          </w:p>
        </w:tc>
      </w:tr>
    </w:tbl>
    <w:p w:rsidR="00284947" w:rsidRDefault="00597C28" w:rsidP="00515D26">
      <w:pPr>
        <w:spacing w:line="360" w:lineRule="auto"/>
        <w:ind w:right="280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36"/>
          <w:szCs w:val="36"/>
        </w:rPr>
        <w:t>201</w:t>
      </w:r>
      <w:r w:rsidR="00617275"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年</w:t>
      </w:r>
      <w:r w:rsidR="00464FBC">
        <w:rPr>
          <w:rFonts w:hint="eastAsia"/>
          <w:sz w:val="36"/>
          <w:szCs w:val="36"/>
        </w:rPr>
        <w:t>天津生物工程职业技术学院</w:t>
      </w:r>
      <w:r w:rsidR="001B187F">
        <w:rPr>
          <w:rFonts w:hint="eastAsia"/>
          <w:sz w:val="36"/>
          <w:szCs w:val="36"/>
        </w:rPr>
        <w:t>事业单位公开招聘工作人员计划</w:t>
      </w:r>
    </w:p>
    <w:p w:rsidR="00284947" w:rsidRDefault="00284947"/>
    <w:sectPr w:rsidR="00284947" w:rsidSect="00284947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F8" w:rsidRDefault="00DD2AF8" w:rsidP="00284947">
      <w:r>
        <w:separator/>
      </w:r>
    </w:p>
  </w:endnote>
  <w:endnote w:type="continuationSeparator" w:id="0">
    <w:p w:rsidR="00DD2AF8" w:rsidRDefault="00DD2AF8" w:rsidP="0028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F8" w:rsidRDefault="00DD2AF8" w:rsidP="00284947">
      <w:r>
        <w:separator/>
      </w:r>
    </w:p>
  </w:footnote>
  <w:footnote w:type="continuationSeparator" w:id="0">
    <w:p w:rsidR="00DD2AF8" w:rsidRDefault="00DD2AF8" w:rsidP="0028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7" w:rsidRPr="00617275" w:rsidRDefault="00597C28" w:rsidP="00597C28">
    <w:pPr>
      <w:pStyle w:val="a4"/>
      <w:pBdr>
        <w:bottom w:val="none" w:sz="0" w:space="0" w:color="auto"/>
      </w:pBdr>
      <w:jc w:val="both"/>
      <w:rPr>
        <w:sz w:val="32"/>
        <w:szCs w:val="32"/>
      </w:rPr>
    </w:pPr>
    <w:r w:rsidRPr="00617275">
      <w:rPr>
        <w:rFonts w:hint="eastAsia"/>
        <w:sz w:val="32"/>
        <w:szCs w:val="32"/>
      </w:rPr>
      <w:t>附件：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A1"/>
    <w:rsid w:val="00087ACF"/>
    <w:rsid w:val="000A4B55"/>
    <w:rsid w:val="000C3D7F"/>
    <w:rsid w:val="001077BE"/>
    <w:rsid w:val="001451C0"/>
    <w:rsid w:val="00195D15"/>
    <w:rsid w:val="001A5141"/>
    <w:rsid w:val="001B187F"/>
    <w:rsid w:val="001F4A98"/>
    <w:rsid w:val="00236515"/>
    <w:rsid w:val="00246E8D"/>
    <w:rsid w:val="00284947"/>
    <w:rsid w:val="002B5FC9"/>
    <w:rsid w:val="003527CF"/>
    <w:rsid w:val="00373E94"/>
    <w:rsid w:val="003B5BC9"/>
    <w:rsid w:val="00464FBC"/>
    <w:rsid w:val="0046626F"/>
    <w:rsid w:val="00492061"/>
    <w:rsid w:val="00515D26"/>
    <w:rsid w:val="00517DDA"/>
    <w:rsid w:val="005636D0"/>
    <w:rsid w:val="0057372B"/>
    <w:rsid w:val="0057681B"/>
    <w:rsid w:val="00585523"/>
    <w:rsid w:val="0059573D"/>
    <w:rsid w:val="00597C28"/>
    <w:rsid w:val="00617275"/>
    <w:rsid w:val="00653552"/>
    <w:rsid w:val="00676ED8"/>
    <w:rsid w:val="00691EAC"/>
    <w:rsid w:val="006C24A9"/>
    <w:rsid w:val="00732287"/>
    <w:rsid w:val="0074262E"/>
    <w:rsid w:val="007562C8"/>
    <w:rsid w:val="007849EA"/>
    <w:rsid w:val="0079069E"/>
    <w:rsid w:val="007A1988"/>
    <w:rsid w:val="007C43C3"/>
    <w:rsid w:val="007E417E"/>
    <w:rsid w:val="00873B6F"/>
    <w:rsid w:val="0089156F"/>
    <w:rsid w:val="00912A72"/>
    <w:rsid w:val="00970149"/>
    <w:rsid w:val="009A284E"/>
    <w:rsid w:val="009E6D38"/>
    <w:rsid w:val="009F02A5"/>
    <w:rsid w:val="00A227C4"/>
    <w:rsid w:val="00A860C2"/>
    <w:rsid w:val="00AF0F83"/>
    <w:rsid w:val="00B121A1"/>
    <w:rsid w:val="00B57A5D"/>
    <w:rsid w:val="00BA1858"/>
    <w:rsid w:val="00BE6716"/>
    <w:rsid w:val="00CB2157"/>
    <w:rsid w:val="00DA4706"/>
    <w:rsid w:val="00DD2AF8"/>
    <w:rsid w:val="00E55418"/>
    <w:rsid w:val="00E5733E"/>
    <w:rsid w:val="00E823A1"/>
    <w:rsid w:val="00EE7B67"/>
    <w:rsid w:val="00EF7344"/>
    <w:rsid w:val="00F21D5E"/>
    <w:rsid w:val="00F5018A"/>
    <w:rsid w:val="00F63150"/>
    <w:rsid w:val="00F96900"/>
    <w:rsid w:val="00FA32ED"/>
    <w:rsid w:val="00FB55D6"/>
    <w:rsid w:val="00FE002C"/>
    <w:rsid w:val="0D4C5AF1"/>
    <w:rsid w:val="399D7D96"/>
    <w:rsid w:val="6CC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28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849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49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6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9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64CB2-1160-46EA-BCCB-B948998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冯静程</dc:creator>
  <cp:lastModifiedBy>冯静程</cp:lastModifiedBy>
  <cp:revision>2</cp:revision>
  <cp:lastPrinted>2019-06-19T06:12:00Z</cp:lastPrinted>
  <dcterms:created xsi:type="dcterms:W3CDTF">2019-06-27T03:22:00Z</dcterms:created>
  <dcterms:modified xsi:type="dcterms:W3CDTF">2019-06-27T03:22:00Z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