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/>
          <w:b/>
          <w:sz w:val="61"/>
        </w:rPr>
      </w:pPr>
      <w:r>
        <w:rPr>
          <w:rFonts w:hint="eastAsia"/>
          <w:b/>
        </w:rPr>
        <w:t>附件</w:t>
      </w:r>
      <w:r>
        <w:rPr>
          <w:b/>
        </w:rPr>
        <w:t>2</w:t>
      </w:r>
    </w:p>
    <w:p>
      <w:pPr>
        <w:pStyle w:val="2"/>
        <w:ind w:firstLine="880" w:firstLineChars="200"/>
        <w:rPr>
          <w:rFonts w:ascii="方正小标宋_GBK" w:eastAsia="方正小标宋_GBK"/>
        </w:rPr>
      </w:pPr>
      <w:bookmarkStart w:id="0" w:name="_GoBack"/>
      <w:r>
        <w:rPr>
          <w:rFonts w:hint="eastAsia" w:ascii="方正小标宋_GBK" w:eastAsia="方正小标宋_GBK"/>
        </w:rPr>
        <w:t>湖南省事业单位公开招聘人员报名表</w:t>
      </w:r>
    </w:p>
    <w:bookmarkEnd w:id="0"/>
    <w:p>
      <w:pPr>
        <w:pStyle w:val="2"/>
        <w:ind w:left="-22" w:leftChars="-10" w:right="-332" w:rightChars="-151" w:firstLine="139" w:firstLineChars="5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应聘单</w:t>
      </w:r>
      <w:r>
        <w:rPr>
          <w:rFonts w:hint="eastAsia"/>
          <w:b/>
          <w:spacing w:val="-3"/>
          <w:sz w:val="24"/>
          <w:szCs w:val="24"/>
        </w:rPr>
        <w:t>位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 w:eastAsia="宋体"/>
          <w:b/>
          <w:sz w:val="24"/>
          <w:szCs w:val="24"/>
        </w:rPr>
        <w:t>怀化市专用通信局</w:t>
      </w:r>
      <w:r>
        <w:rPr>
          <w:rFonts w:eastAsia="宋体"/>
          <w:b/>
          <w:sz w:val="24"/>
          <w:szCs w:val="24"/>
        </w:rPr>
        <w:t xml:space="preserve">   </w:t>
      </w:r>
      <w:r>
        <w:rPr>
          <w:rFonts w:hint="eastAsia" w:eastAsia="宋体"/>
          <w:b/>
          <w:sz w:val="24"/>
          <w:szCs w:val="24"/>
        </w:rPr>
        <w:t>应聘岗位：通信保障专业技术人员</w:t>
      </w:r>
      <w:r>
        <w:rPr>
          <w:rFonts w:eastAsia="宋体"/>
          <w:b/>
          <w:sz w:val="24"/>
          <w:szCs w:val="24"/>
        </w:rPr>
        <w:t xml:space="preserve">   </w:t>
      </w:r>
      <w:r>
        <w:rPr>
          <w:rFonts w:hint="eastAsia" w:eastAsia="宋体"/>
          <w:b/>
          <w:sz w:val="24"/>
          <w:szCs w:val="24"/>
        </w:rPr>
        <w:t>报名序号：</w:t>
      </w:r>
    </w:p>
    <w:tbl>
      <w:tblPr>
        <w:tblStyle w:val="8"/>
        <w:tblW w:w="8908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701"/>
        <w:gridCol w:w="1142"/>
        <w:gridCol w:w="651"/>
        <w:gridCol w:w="419"/>
        <w:gridCol w:w="665"/>
        <w:gridCol w:w="642"/>
        <w:gridCol w:w="83"/>
        <w:gridCol w:w="107"/>
        <w:gridCol w:w="1153"/>
        <w:gridCol w:w="381"/>
        <w:gridCol w:w="815"/>
        <w:gridCol w:w="237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38" w:type="dxa"/>
            <w:gridSpan w:val="2"/>
          </w:tcPr>
          <w:p>
            <w:pPr>
              <w:pStyle w:val="15"/>
              <w:tabs>
                <w:tab w:val="left" w:pos="863"/>
              </w:tabs>
              <w:spacing w:before="13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3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2"/>
          </w:tcPr>
          <w:p>
            <w:pPr>
              <w:pStyle w:val="15"/>
              <w:tabs>
                <w:tab w:val="left" w:pos="481"/>
              </w:tabs>
              <w:spacing w:before="13"/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32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33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  <w:vMerge w:val="restart"/>
          </w:tcPr>
          <w:p>
            <w:pPr>
              <w:pStyle w:val="15"/>
              <w:rPr>
                <w:rFonts w:ascii="方正仿宋简体"/>
                <w:sz w:val="24"/>
              </w:rPr>
            </w:pPr>
          </w:p>
          <w:p>
            <w:pPr>
              <w:pStyle w:val="15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寸红底</w:t>
            </w:r>
          </w:p>
          <w:p>
            <w:pPr>
              <w:pStyle w:val="15"/>
              <w:ind w:left="198"/>
              <w:rPr>
                <w:sz w:val="24"/>
              </w:rPr>
            </w:pPr>
            <w:r>
              <w:rPr>
                <w:rFonts w:hint="eastAsia"/>
                <w:sz w:val="24"/>
              </w:rPr>
              <w:t>免冠相片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38" w:type="dxa"/>
            <w:gridSpan w:val="2"/>
          </w:tcPr>
          <w:p>
            <w:pPr>
              <w:pStyle w:val="15"/>
              <w:spacing w:before="10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93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2"/>
          </w:tcPr>
          <w:p>
            <w:pPr>
              <w:pStyle w:val="15"/>
              <w:spacing w:before="10"/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32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33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38" w:type="dxa"/>
            <w:gridSpan w:val="2"/>
          </w:tcPr>
          <w:p>
            <w:pPr>
              <w:pStyle w:val="15"/>
              <w:spacing w:before="10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09" w:type="dxa"/>
            <w:gridSpan w:val="7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33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31" w:type="dxa"/>
            <w:gridSpan w:val="4"/>
          </w:tcPr>
          <w:p>
            <w:pPr>
              <w:pStyle w:val="15"/>
              <w:spacing w:before="10"/>
              <w:ind w:left="331"/>
              <w:rPr>
                <w:sz w:val="24"/>
              </w:rPr>
            </w:pPr>
            <w:r>
              <w:rPr>
                <w:rFonts w:hint="eastAsia"/>
                <w:sz w:val="24"/>
              </w:rPr>
              <w:t>职称、执（职）业资格</w:t>
            </w:r>
          </w:p>
        </w:tc>
        <w:tc>
          <w:tcPr>
            <w:tcW w:w="1916" w:type="dxa"/>
            <w:gridSpan w:val="5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433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38" w:type="dxa"/>
            <w:gridSpan w:val="2"/>
          </w:tcPr>
          <w:p>
            <w:pPr>
              <w:pStyle w:val="15"/>
              <w:tabs>
                <w:tab w:val="left" w:pos="743"/>
              </w:tabs>
              <w:spacing w:line="218" w:lineRule="auto"/>
              <w:ind w:left="263" w:right="254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17"/>
                <w:sz w:val="24"/>
              </w:rPr>
              <w:t>籍</w:t>
            </w: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pacing w:val="-17"/>
                <w:sz w:val="24"/>
              </w:rPr>
              <w:t>地</w:t>
            </w:r>
          </w:p>
        </w:tc>
        <w:tc>
          <w:tcPr>
            <w:tcW w:w="1793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2"/>
          </w:tcPr>
          <w:p>
            <w:pPr>
              <w:pStyle w:val="15"/>
              <w:spacing w:before="109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832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line="218" w:lineRule="auto"/>
              <w:ind w:left="221" w:right="210"/>
              <w:rPr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1433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38" w:type="dxa"/>
            <w:gridSpan w:val="2"/>
          </w:tcPr>
          <w:p>
            <w:pPr>
              <w:pStyle w:val="15"/>
              <w:spacing w:before="13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09" w:type="dxa"/>
            <w:gridSpan w:val="7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808" w:type="dxa"/>
            <w:gridSpan w:val="4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38" w:type="dxa"/>
            <w:gridSpan w:val="2"/>
          </w:tcPr>
          <w:p>
            <w:pPr>
              <w:pStyle w:val="15"/>
              <w:spacing w:before="13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62" w:type="dxa"/>
            <w:gridSpan w:val="8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196" w:type="dxa"/>
            <w:gridSpan w:val="2"/>
          </w:tcPr>
          <w:p>
            <w:pPr>
              <w:pStyle w:val="15"/>
              <w:spacing w:before="13"/>
              <w:ind w:left="125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12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38" w:type="dxa"/>
            <w:gridSpan w:val="2"/>
          </w:tcPr>
          <w:p>
            <w:pPr>
              <w:pStyle w:val="15"/>
              <w:spacing w:before="13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19" w:type="dxa"/>
            <w:gridSpan w:val="5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343" w:type="dxa"/>
            <w:gridSpan w:val="3"/>
          </w:tcPr>
          <w:p>
            <w:pPr>
              <w:pStyle w:val="15"/>
              <w:spacing w:before="13"/>
              <w:ind w:left="31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08" w:type="dxa"/>
            <w:gridSpan w:val="4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238" w:type="dxa"/>
            <w:gridSpan w:val="2"/>
            <w:vAlign w:val="center"/>
          </w:tcPr>
          <w:p>
            <w:pPr>
              <w:pStyle w:val="15"/>
              <w:spacing w:before="15"/>
              <w:jc w:val="center"/>
              <w:rPr>
                <w:rFonts w:ascii="方正仿宋简体"/>
                <w:sz w:val="20"/>
              </w:rPr>
            </w:pPr>
          </w:p>
          <w:p>
            <w:pPr>
              <w:pStyle w:val="15"/>
              <w:ind w:left="-2" w:leftChars="-64" w:hanging="139" w:hangingChars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670" w:type="dxa"/>
            <w:gridSpan w:val="1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238" w:type="dxa"/>
            <w:gridSpan w:val="2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与应聘岗位相关的实践经历或取得的成绩</w:t>
            </w:r>
          </w:p>
        </w:tc>
        <w:tc>
          <w:tcPr>
            <w:tcW w:w="7670" w:type="dxa"/>
            <w:gridSpan w:val="1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38" w:type="dxa"/>
            <w:gridSpan w:val="2"/>
            <w:vMerge w:val="restart"/>
            <w:vAlign w:val="center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  <w:p>
            <w:pPr>
              <w:pStyle w:val="15"/>
              <w:spacing w:before="15" w:line="218" w:lineRule="auto"/>
              <w:ind w:left="62" w:leftChars="28" w:right="95" w:firstLine="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家庭主要成员和主要社会关系：</w:t>
            </w:r>
          </w:p>
          <w:p>
            <w:pPr>
              <w:pStyle w:val="3"/>
              <w:spacing w:before="2" w:line="500" w:lineRule="exact"/>
              <w:ind w:firstLine="62" w:firstLineChars="26"/>
              <w:jc w:val="both"/>
              <w:rPr>
                <w:rFonts w:ascii="宋体" w:hAnsi="宋体" w:eastAsia="宋体" w:cs="宋体"/>
                <w:sz w:val="24"/>
                <w:szCs w:val="22"/>
              </w:rPr>
            </w:pPr>
          </w:p>
          <w:p>
            <w:pPr>
              <w:pStyle w:val="15"/>
              <w:spacing w:before="15" w:line="218" w:lineRule="auto"/>
              <w:ind w:left="62" w:leftChars="28" w:right="95" w:firstLine="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“家庭主要成员”包括：本人的父母或抚养者、配偶、子女、未婚兄弟姐妹等。</w:t>
            </w:r>
          </w:p>
          <w:p>
            <w:pPr>
              <w:pStyle w:val="15"/>
              <w:spacing w:before="15" w:line="218" w:lineRule="auto"/>
              <w:ind w:left="62" w:leftChars="28" w:right="95" w:firstLine="2"/>
              <w:jc w:val="both"/>
              <w:rPr>
                <w:sz w:val="24"/>
              </w:rPr>
            </w:pPr>
          </w:p>
          <w:p>
            <w:pPr>
              <w:pStyle w:val="15"/>
              <w:spacing w:before="15" w:line="218" w:lineRule="auto"/>
              <w:ind w:left="62" w:leftChars="28" w:right="95" w:firstLine="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“主要社会关系”包括：本人的祖父母、外祖父母，配偶的父母，已婚兄弟姐妹及其配偶，父母的兄弟姐妹及其配偶，配偶的兄弟姐妹及其配偶。</w:t>
            </w:r>
          </w:p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和本人</w:t>
            </w:r>
          </w:p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关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系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名</w:t>
            </w:r>
          </w:p>
        </w:tc>
        <w:tc>
          <w:tcPr>
            <w:tcW w:w="3031" w:type="dxa"/>
            <w:gridSpan w:val="6"/>
            <w:vAlign w:val="center"/>
          </w:tcPr>
          <w:p>
            <w:pPr>
              <w:pStyle w:val="1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工作单位及职务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pStyle w:val="15"/>
              <w:jc w:val="both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政审自查（有无政治历史问题、有无参加非法组织、有无刑事犯罪记录、有无国（境）外关系、有无在国（境）外学习、工作及居住过）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38" w:type="dxa"/>
            <w:gridSpan w:val="2"/>
            <w:vMerge w:val="continue"/>
          </w:tcPr>
          <w:p>
            <w:pPr>
              <w:pStyle w:val="15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  <w:gridSpan w:val="6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gridSpan w:val="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537" w:type="dxa"/>
          </w:tcPr>
          <w:p>
            <w:pPr>
              <w:pStyle w:val="15"/>
              <w:rPr>
                <w:rFonts w:ascii="方正仿宋简体"/>
                <w:sz w:val="27"/>
              </w:rPr>
            </w:pPr>
          </w:p>
          <w:p>
            <w:pPr>
              <w:pStyle w:val="15"/>
              <w:spacing w:before="1" w:line="218" w:lineRule="auto"/>
              <w:ind w:left="148" w:right="14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3578" w:type="dxa"/>
            <w:gridSpan w:val="5"/>
          </w:tcPr>
          <w:p>
            <w:pPr>
              <w:pStyle w:val="15"/>
              <w:spacing w:line="360" w:lineRule="exact"/>
              <w:ind w:right="10" w:firstLine="536" w:firstLineChars="200"/>
              <w:jc w:val="both"/>
              <w:rPr>
                <w:rFonts w:ascii="Microsoft JhengHei" w:eastAsia="Microsoft JhengHei"/>
                <w:b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spacing w:val="14"/>
                <w:sz w:val="24"/>
                <w:szCs w:val="24"/>
              </w:rPr>
              <w:t>本人承诺所提供的材料真实</w:t>
            </w:r>
            <w:r>
              <w:rPr>
                <w:rFonts w:hint="eastAsia" w:ascii="Microsoft JhengHei" w:eastAsia="Microsoft JhengHei"/>
                <w:b/>
                <w:spacing w:val="-6"/>
                <w:sz w:val="24"/>
                <w:szCs w:val="24"/>
              </w:rPr>
              <w:t>有效，符合应聘岗位所需的资格条</w:t>
            </w:r>
            <w:r>
              <w:rPr>
                <w:rFonts w:hint="eastAsia" w:ascii="Microsoft JhengHei" w:eastAsia="Microsoft JhengHei"/>
                <w:b/>
                <w:spacing w:val="-9"/>
                <w:sz w:val="24"/>
                <w:szCs w:val="24"/>
              </w:rPr>
              <w:t>件。如有弄虚作假，承诺自动放弃</w:t>
            </w:r>
            <w:r>
              <w:rPr>
                <w:rFonts w:hint="eastAsia" w:ascii="Microsoft JhengHei" w:eastAsia="Microsoft JhengHei"/>
                <w:b/>
                <w:sz w:val="24"/>
                <w:szCs w:val="24"/>
              </w:rPr>
              <w:t>考试和聘用资格。</w:t>
            </w:r>
          </w:p>
          <w:p>
            <w:pPr>
              <w:pStyle w:val="15"/>
              <w:spacing w:line="360" w:lineRule="exact"/>
              <w:ind w:left="511"/>
              <w:rPr>
                <w:rFonts w:ascii="Microsoft JhengHei"/>
                <w:b/>
                <w:sz w:val="24"/>
              </w:rPr>
            </w:pPr>
          </w:p>
          <w:p>
            <w:pPr>
              <w:pStyle w:val="15"/>
              <w:spacing w:line="360" w:lineRule="exact"/>
              <w:ind w:left="51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应聘人签名：</w:t>
            </w:r>
          </w:p>
          <w:p>
            <w:pPr>
              <w:pStyle w:val="15"/>
              <w:tabs>
                <w:tab w:val="left" w:pos="2278"/>
                <w:tab w:val="left" w:pos="3000"/>
              </w:tabs>
              <w:spacing w:line="360" w:lineRule="exact"/>
              <w:ind w:left="155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25" w:type="dxa"/>
            <w:gridSpan w:val="2"/>
            <w:tcBorders>
              <w:right w:val="single" w:color="000000" w:sz="6" w:space="0"/>
            </w:tcBorders>
          </w:tcPr>
          <w:p>
            <w:pPr>
              <w:pStyle w:val="15"/>
              <w:rPr>
                <w:rFonts w:ascii="方正仿宋简体"/>
                <w:sz w:val="27"/>
              </w:rPr>
            </w:pPr>
          </w:p>
          <w:p>
            <w:pPr>
              <w:pStyle w:val="15"/>
              <w:spacing w:before="1" w:line="218" w:lineRule="auto"/>
              <w:ind w:left="250" w:right="22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4068" w:type="dxa"/>
            <w:gridSpan w:val="6"/>
            <w:tcBorders>
              <w:left w:val="single" w:color="000000" w:sz="6" w:space="0"/>
            </w:tcBorders>
          </w:tcPr>
          <w:p>
            <w:pPr>
              <w:pStyle w:val="15"/>
              <w:ind w:left="512"/>
              <w:rPr>
                <w:rFonts w:ascii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</w:t>
            </w:r>
            <w:r>
              <w:rPr>
                <w:rFonts w:hint="eastAsia" w:ascii="Microsoft JhengHei"/>
                <w:b/>
                <w:sz w:val="24"/>
              </w:rPr>
              <w:t>初</w:t>
            </w:r>
            <w:r>
              <w:rPr>
                <w:rFonts w:hint="eastAsia" w:ascii="Microsoft JhengHei" w:eastAsia="Microsoft JhengHei"/>
                <w:b/>
                <w:sz w:val="24"/>
              </w:rPr>
              <w:t>审，符合应聘资格条件。</w:t>
            </w:r>
          </w:p>
          <w:p>
            <w:pPr>
              <w:pStyle w:val="15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ascii="Microsoft JhengHei"/>
                <w:b/>
                <w:sz w:val="24"/>
              </w:rPr>
            </w:pPr>
          </w:p>
          <w:p>
            <w:pPr>
              <w:pStyle w:val="15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>）</w:t>
            </w:r>
            <w:r>
              <w:rPr>
                <w:rFonts w:ascii="Microsoft JhengHei" w:eastAsia="Microsoft JhengHei"/>
                <w:b/>
                <w:spacing w:val="-17"/>
                <w:sz w:val="24"/>
              </w:rPr>
              <w:t xml:space="preserve"> </w:t>
            </w: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37" w:type="dxa"/>
          </w:tcPr>
          <w:p>
            <w:pPr>
              <w:pStyle w:val="15"/>
              <w:spacing w:line="218" w:lineRule="auto"/>
              <w:ind w:left="148" w:right="141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1" w:type="dxa"/>
            <w:gridSpan w:val="13"/>
          </w:tcPr>
          <w:p>
            <w:pPr>
              <w:pStyle w:val="15"/>
              <w:rPr>
                <w:rFonts w:ascii="Times New Roman"/>
                <w:sz w:val="24"/>
              </w:rPr>
            </w:pPr>
          </w:p>
        </w:tc>
      </w:tr>
    </w:tbl>
    <w:p>
      <w:pPr>
        <w:spacing w:line="380" w:lineRule="exact"/>
        <w:ind w:left="1231" w:right="-692" w:hanging="1038"/>
        <w:jc w:val="both"/>
        <w:rPr>
          <w:sz w:val="24"/>
        </w:rPr>
      </w:pPr>
      <w:r>
        <w:rPr>
          <w:rFonts w:hint="eastAsia" w:ascii="方正黑体简体" w:eastAsia="方正黑体简体"/>
          <w:spacing w:val="-2"/>
          <w:sz w:val="24"/>
        </w:rPr>
        <w:t>说明：</w:t>
      </w:r>
      <w:r>
        <w:rPr>
          <w:rFonts w:ascii="Times New Roman" w:eastAsia="Times New Roman"/>
          <w:spacing w:val="-6"/>
          <w:sz w:val="24"/>
        </w:rPr>
        <w:t>1</w:t>
      </w:r>
      <w:r>
        <w:rPr>
          <w:rFonts w:hint="eastAsia"/>
          <w:spacing w:val="-3"/>
          <w:sz w:val="24"/>
        </w:rPr>
        <w:t>．</w:t>
      </w:r>
      <w:r>
        <w:rPr>
          <w:rFonts w:hint="eastAsia" w:ascii="宋体" w:hAnsi="宋体" w:eastAsia="宋体" w:cs="宋体"/>
          <w:sz w:val="24"/>
        </w:rPr>
        <w:t>此报名表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式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份，报名序号由招聘单位填写。</w:t>
      </w:r>
      <w:r>
        <w:rPr>
          <w:rFonts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．考生必须如实填写上述内容，如填报虚假信息者，取消考试或聘用资格。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．经审查符合报名条件，由考生现场确认，报名表由招聘单位留存。</w:t>
      </w:r>
      <w:r>
        <w:rPr>
          <w:rFonts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．考生准备同版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寸红底彩色照片</w:t>
      </w:r>
      <w:r>
        <w:rPr>
          <w:rFonts w:ascii="宋体" w:hAnsi="宋体" w:eastAsia="宋体" w:cs="宋体"/>
          <w:sz w:val="24"/>
        </w:rPr>
        <w:t xml:space="preserve"> 3 </w:t>
      </w:r>
      <w:r>
        <w:rPr>
          <w:rFonts w:hint="eastAsia" w:ascii="宋体" w:hAnsi="宋体" w:eastAsia="宋体" w:cs="宋体"/>
          <w:sz w:val="24"/>
        </w:rPr>
        <w:t>张，贴于报名表右上角相片处。</w:t>
      </w:r>
      <w:r>
        <w:rPr>
          <w:rFonts w:ascii="宋体" w:hAnsi="宋体" w:eastAsia="宋体" w:cs="宋体"/>
          <w:sz w:val="24"/>
        </w:rPr>
        <w:t>5.</w:t>
      </w:r>
      <w:r>
        <w:rPr>
          <w:rFonts w:hint="eastAsia" w:ascii="宋体" w:hAnsi="宋体" w:eastAsia="宋体" w:cs="宋体"/>
          <w:sz w:val="24"/>
        </w:rPr>
        <w:t>如有其他学术成果或课题及需要说明的情况可另附。</w:t>
      </w:r>
      <w:r>
        <w:rPr>
          <w:rFonts w:ascii="宋体" w:hAnsi="宋体" w:eastAsia="宋体" w:cs="宋体"/>
          <w:sz w:val="24"/>
        </w:rPr>
        <w:t>6.</w:t>
      </w:r>
      <w:r>
        <w:rPr>
          <w:rFonts w:hint="eastAsia" w:ascii="宋体" w:hAnsi="宋体" w:eastAsia="宋体" w:cs="宋体"/>
          <w:sz w:val="24"/>
        </w:rPr>
        <w:t>体检合格后由应聘单位对考察对象进行资格终审，同时对本人及家庭主要社会关系进行政治审查，如有考察不合格者，按规定递补考察对象，递补不超过两次。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b/>
      </w:rPr>
    </w:pPr>
    <w:r>
      <w:rPr>
        <w:rStyle w:val="11"/>
        <w:rFonts w:hint="eastAsia" w:ascii="宋体" w:hAnsi="宋体" w:eastAsia="宋体" w:cs="方正仿宋简体"/>
        <w:b/>
        <w:sz w:val="24"/>
        <w:szCs w:val="24"/>
      </w:rPr>
      <w:t>―</w:t>
    </w:r>
    <w:r>
      <w:rPr>
        <w:rStyle w:val="11"/>
        <w:rFonts w:cs="方正仿宋简体"/>
        <w:b/>
        <w:sz w:val="24"/>
        <w:szCs w:val="24"/>
      </w:rPr>
      <w:fldChar w:fldCharType="begin"/>
    </w:r>
    <w:r>
      <w:rPr>
        <w:rStyle w:val="11"/>
        <w:rFonts w:cs="方正仿宋简体"/>
        <w:b/>
        <w:sz w:val="24"/>
        <w:szCs w:val="24"/>
      </w:rPr>
      <w:instrText xml:space="preserve">PAGE  </w:instrText>
    </w:r>
    <w:r>
      <w:rPr>
        <w:rStyle w:val="11"/>
        <w:rFonts w:cs="方正仿宋简体"/>
        <w:b/>
        <w:sz w:val="24"/>
        <w:szCs w:val="24"/>
      </w:rPr>
      <w:fldChar w:fldCharType="separate"/>
    </w:r>
    <w:r>
      <w:rPr>
        <w:rStyle w:val="11"/>
        <w:rFonts w:cs="方正仿宋简体"/>
        <w:b/>
        <w:sz w:val="24"/>
        <w:szCs w:val="24"/>
      </w:rPr>
      <w:t>1</w:t>
    </w:r>
    <w:r>
      <w:rPr>
        <w:rStyle w:val="11"/>
        <w:rFonts w:cs="方正仿宋简体"/>
        <w:b/>
        <w:sz w:val="24"/>
        <w:szCs w:val="24"/>
      </w:rPr>
      <w:fldChar w:fldCharType="end"/>
    </w:r>
    <w:r>
      <w:rPr>
        <w:rStyle w:val="11"/>
        <w:rFonts w:hint="eastAsia" w:ascii="宋体" w:hAnsi="宋体" w:eastAsia="宋体" w:cs="方正仿宋简体"/>
        <w:b/>
        <w:sz w:val="24"/>
        <w:szCs w:val="24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03DF"/>
    <w:rsid w:val="000045F0"/>
    <w:rsid w:val="00011710"/>
    <w:rsid w:val="000253AF"/>
    <w:rsid w:val="0003060A"/>
    <w:rsid w:val="00063987"/>
    <w:rsid w:val="000C445D"/>
    <w:rsid w:val="000D6C57"/>
    <w:rsid w:val="000E6B63"/>
    <w:rsid w:val="0010508E"/>
    <w:rsid w:val="00114480"/>
    <w:rsid w:val="00115D19"/>
    <w:rsid w:val="00117247"/>
    <w:rsid w:val="001409A8"/>
    <w:rsid w:val="0014551D"/>
    <w:rsid w:val="001A0394"/>
    <w:rsid w:val="001A14EC"/>
    <w:rsid w:val="001A71F7"/>
    <w:rsid w:val="001B3B3C"/>
    <w:rsid w:val="001B6A39"/>
    <w:rsid w:val="001D3661"/>
    <w:rsid w:val="002114AD"/>
    <w:rsid w:val="0023475D"/>
    <w:rsid w:val="002850BF"/>
    <w:rsid w:val="00286676"/>
    <w:rsid w:val="00297F90"/>
    <w:rsid w:val="002B2AAD"/>
    <w:rsid w:val="002C7B5F"/>
    <w:rsid w:val="00304687"/>
    <w:rsid w:val="0030472D"/>
    <w:rsid w:val="00314407"/>
    <w:rsid w:val="00321A97"/>
    <w:rsid w:val="00323BA1"/>
    <w:rsid w:val="0033541D"/>
    <w:rsid w:val="00344BE3"/>
    <w:rsid w:val="00356E73"/>
    <w:rsid w:val="00396131"/>
    <w:rsid w:val="003B3D21"/>
    <w:rsid w:val="003D5C35"/>
    <w:rsid w:val="003F405D"/>
    <w:rsid w:val="003F6915"/>
    <w:rsid w:val="00403EA2"/>
    <w:rsid w:val="004052E7"/>
    <w:rsid w:val="00414FC1"/>
    <w:rsid w:val="00447883"/>
    <w:rsid w:val="0048450F"/>
    <w:rsid w:val="004A0B04"/>
    <w:rsid w:val="004F5809"/>
    <w:rsid w:val="0050230C"/>
    <w:rsid w:val="0051643A"/>
    <w:rsid w:val="00533C38"/>
    <w:rsid w:val="00535854"/>
    <w:rsid w:val="00544AC0"/>
    <w:rsid w:val="00550350"/>
    <w:rsid w:val="00561258"/>
    <w:rsid w:val="005657B0"/>
    <w:rsid w:val="005933AA"/>
    <w:rsid w:val="005A221E"/>
    <w:rsid w:val="005D7780"/>
    <w:rsid w:val="005D7805"/>
    <w:rsid w:val="005F6FC5"/>
    <w:rsid w:val="0067222C"/>
    <w:rsid w:val="006A41B4"/>
    <w:rsid w:val="006A52BC"/>
    <w:rsid w:val="006D1502"/>
    <w:rsid w:val="006D72A0"/>
    <w:rsid w:val="006E386A"/>
    <w:rsid w:val="006F37FC"/>
    <w:rsid w:val="007966DF"/>
    <w:rsid w:val="007C4930"/>
    <w:rsid w:val="007D4666"/>
    <w:rsid w:val="008349BD"/>
    <w:rsid w:val="008565FA"/>
    <w:rsid w:val="00876394"/>
    <w:rsid w:val="008912FC"/>
    <w:rsid w:val="008D2D2F"/>
    <w:rsid w:val="008E6E39"/>
    <w:rsid w:val="00915511"/>
    <w:rsid w:val="00966D6E"/>
    <w:rsid w:val="009719BA"/>
    <w:rsid w:val="009751D4"/>
    <w:rsid w:val="00976650"/>
    <w:rsid w:val="009818FF"/>
    <w:rsid w:val="0098208F"/>
    <w:rsid w:val="00990642"/>
    <w:rsid w:val="009B409B"/>
    <w:rsid w:val="009E1584"/>
    <w:rsid w:val="009E183D"/>
    <w:rsid w:val="009E3C60"/>
    <w:rsid w:val="00A04742"/>
    <w:rsid w:val="00A04E2E"/>
    <w:rsid w:val="00A305C5"/>
    <w:rsid w:val="00A323DD"/>
    <w:rsid w:val="00A405DC"/>
    <w:rsid w:val="00A5432B"/>
    <w:rsid w:val="00A967BD"/>
    <w:rsid w:val="00AC72A4"/>
    <w:rsid w:val="00AD1B8D"/>
    <w:rsid w:val="00AF03DC"/>
    <w:rsid w:val="00B0213A"/>
    <w:rsid w:val="00B3045C"/>
    <w:rsid w:val="00B821A2"/>
    <w:rsid w:val="00B84B5D"/>
    <w:rsid w:val="00B867EF"/>
    <w:rsid w:val="00BA28C4"/>
    <w:rsid w:val="00BB7738"/>
    <w:rsid w:val="00C14AF6"/>
    <w:rsid w:val="00C55456"/>
    <w:rsid w:val="00C57484"/>
    <w:rsid w:val="00C76559"/>
    <w:rsid w:val="00C80CF9"/>
    <w:rsid w:val="00C82686"/>
    <w:rsid w:val="00C97B81"/>
    <w:rsid w:val="00CA6636"/>
    <w:rsid w:val="00CC51BB"/>
    <w:rsid w:val="00CE5555"/>
    <w:rsid w:val="00CF1516"/>
    <w:rsid w:val="00D02070"/>
    <w:rsid w:val="00D11226"/>
    <w:rsid w:val="00D53B26"/>
    <w:rsid w:val="00DC0160"/>
    <w:rsid w:val="00DE4C1E"/>
    <w:rsid w:val="00E07FE7"/>
    <w:rsid w:val="00E168C0"/>
    <w:rsid w:val="00E22D97"/>
    <w:rsid w:val="00EB5816"/>
    <w:rsid w:val="00EC1BBF"/>
    <w:rsid w:val="00EC7DDC"/>
    <w:rsid w:val="00ED0B2D"/>
    <w:rsid w:val="00ED0E7D"/>
    <w:rsid w:val="00ED4EEE"/>
    <w:rsid w:val="00F07468"/>
    <w:rsid w:val="00F4768F"/>
    <w:rsid w:val="00F74193"/>
    <w:rsid w:val="00FC7C5A"/>
    <w:rsid w:val="00FE2ACA"/>
    <w:rsid w:val="00FE7F25"/>
    <w:rsid w:val="00FF4E82"/>
    <w:rsid w:val="02B62AB0"/>
    <w:rsid w:val="085B5395"/>
    <w:rsid w:val="0A884E50"/>
    <w:rsid w:val="0B5918A4"/>
    <w:rsid w:val="0F107AB9"/>
    <w:rsid w:val="118D4C1D"/>
    <w:rsid w:val="11BF1F5C"/>
    <w:rsid w:val="1B79155B"/>
    <w:rsid w:val="1E2E2280"/>
    <w:rsid w:val="26CF3B6B"/>
    <w:rsid w:val="2A077B54"/>
    <w:rsid w:val="2CA458F1"/>
    <w:rsid w:val="2E5D62EB"/>
    <w:rsid w:val="44731538"/>
    <w:rsid w:val="53A15FB2"/>
    <w:rsid w:val="544E02ED"/>
    <w:rsid w:val="556D03DF"/>
    <w:rsid w:val="5D762346"/>
    <w:rsid w:val="63ED226F"/>
    <w:rsid w:val="675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ind w:left="-23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rPr>
      <w:sz w:val="32"/>
      <w:szCs w:val="32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after="120"/>
    </w:pPr>
    <w:rPr>
      <w:rFonts w:ascii="宋体" w:hAnsi="宋体" w:eastAsia="宋体" w:cs="宋体"/>
      <w:sz w:val="24"/>
      <w:szCs w:val="24"/>
      <w:lang w:val="en-US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10"/>
    <w:link w:val="2"/>
    <w:qFormat/>
    <w:locked/>
    <w:uiPriority w:val="99"/>
    <w:rPr>
      <w:rFonts w:ascii="方正仿宋简体" w:hAnsi="方正仿宋简体" w:eastAsia="方正仿宋简体" w:cs="方正仿宋简体"/>
      <w:b/>
      <w:bCs/>
      <w:kern w:val="44"/>
      <w:sz w:val="44"/>
      <w:szCs w:val="44"/>
      <w:lang w:val="zh-CN"/>
    </w:rPr>
  </w:style>
  <w:style w:type="character" w:customStyle="1" w:styleId="14">
    <w:name w:val="Body Text Char"/>
    <w:basedOn w:val="10"/>
    <w:link w:val="3"/>
    <w:semiHidden/>
    <w:qFormat/>
    <w:locked/>
    <w:uiPriority w:val="99"/>
    <w:rPr>
      <w:rFonts w:ascii="方正仿宋简体" w:hAnsi="方正仿宋简体" w:eastAsia="方正仿宋简体" w:cs="方正仿宋简体"/>
      <w:kern w:val="0"/>
      <w:sz w:val="22"/>
      <w:lang w:val="zh-CN"/>
    </w:rPr>
  </w:style>
  <w:style w:type="paragraph" w:customStyle="1" w:styleId="15">
    <w:name w:val="Table Paragraph"/>
    <w:basedOn w:val="1"/>
    <w:qFormat/>
    <w:uiPriority w:val="99"/>
    <w:rPr>
      <w:rFonts w:ascii="宋体" w:hAnsi="宋体" w:eastAsia="宋体" w:cs="宋体"/>
    </w:rPr>
  </w:style>
  <w:style w:type="character" w:customStyle="1" w:styleId="16">
    <w:name w:val="Balloon Text Char"/>
    <w:basedOn w:val="10"/>
    <w:link w:val="4"/>
    <w:semiHidden/>
    <w:qFormat/>
    <w:locked/>
    <w:uiPriority w:val="99"/>
    <w:rPr>
      <w:rFonts w:ascii="方正仿宋简体" w:hAnsi="方正仿宋简体" w:eastAsia="方正仿宋简体" w:cs="方正仿宋简体"/>
      <w:kern w:val="0"/>
      <w:sz w:val="2"/>
      <w:lang w:val="zh-CN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rFonts w:ascii="方正仿宋简体" w:hAnsi="方正仿宋简体" w:eastAsia="方正仿宋简体" w:cs="方正仿宋简体"/>
      <w:kern w:val="0"/>
      <w:sz w:val="18"/>
      <w:szCs w:val="18"/>
      <w:lang w:val="zh-CN"/>
    </w:rPr>
  </w:style>
  <w:style w:type="character" w:customStyle="1" w:styleId="18">
    <w:name w:val="Footer Char"/>
    <w:basedOn w:val="10"/>
    <w:link w:val="5"/>
    <w:semiHidden/>
    <w:qFormat/>
    <w:locked/>
    <w:uiPriority w:val="99"/>
    <w:rPr>
      <w:rFonts w:ascii="方正仿宋简体" w:hAnsi="方正仿宋简体" w:eastAsia="方正仿宋简体" w:cs="方正仿宋简体"/>
      <w:kern w:val="0"/>
      <w:sz w:val="18"/>
      <w:szCs w:val="18"/>
      <w:lang w:val="zh-CN"/>
    </w:rPr>
  </w:style>
  <w:style w:type="character" w:customStyle="1" w:styleId="19">
    <w:name w:val="bjh-p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466</Words>
  <Characters>2661</Characters>
  <Lines>0</Lines>
  <Paragraphs>0</Paragraphs>
  <TotalTime>72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2019-01-31T01:25:00Z</dcterms:created>
  <dc:creator>。</dc:creator>
  <cp:lastModifiedBy>ycx</cp:lastModifiedBy>
  <cp:lastPrinted>2019-06-27T01:08:00Z</cp:lastPrinted>
  <dcterms:modified xsi:type="dcterms:W3CDTF">2019-06-28T01:49:39Z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