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附件2：</w:t>
      </w:r>
    </w:p>
    <w:p>
      <w:pPr>
        <w:widowControl/>
        <w:spacing w:line="3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温</w:t>
      </w: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州市瓯海区温瑞塘河工程建设中心(市政管网建设维护中心)公开招聘政府雇员报名表</w:t>
      </w:r>
    </w:p>
    <w:bookmarkEnd w:id="0"/>
    <w:p>
      <w:pPr>
        <w:widowControl/>
        <w:spacing w:line="40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sz w:val="24"/>
        </w:rPr>
        <w:t>应聘岗位：</w:t>
      </w:r>
    </w:p>
    <w:tbl>
      <w:tblPr>
        <w:tblStyle w:val="3"/>
        <w:tblpPr w:leftFromText="180" w:rightFromText="180" w:vertAnchor="text" w:tblpXSpec="center" w:tblpY="1"/>
        <w:tblOverlap w:val="never"/>
        <w:tblW w:w="91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76"/>
        <w:gridCol w:w="359"/>
        <w:gridCol w:w="724"/>
        <w:gridCol w:w="352"/>
        <w:gridCol w:w="542"/>
        <w:gridCol w:w="439"/>
        <w:gridCol w:w="330"/>
        <w:gridCol w:w="852"/>
        <w:gridCol w:w="304"/>
        <w:gridCol w:w="817"/>
        <w:gridCol w:w="83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43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及专业</w:t>
            </w: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专业技术资格（职称）</w:t>
            </w: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期望薪资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户口所在地</w:t>
            </w:r>
          </w:p>
        </w:tc>
        <w:tc>
          <w:tcPr>
            <w:tcW w:w="27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46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学习及工作简历（从高中开始填写）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起止年月</w:t>
            </w: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在何地何单位任何职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成员及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主要社会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关系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autoSpaceDN w:val="0"/>
              <w:spacing w:line="460" w:lineRule="exact"/>
              <w:ind w:hanging="103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受过何种</w:t>
            </w:r>
          </w:p>
          <w:p>
            <w:pPr>
              <w:widowControl/>
              <w:autoSpaceDN w:val="0"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奖励或处分</w:t>
            </w:r>
          </w:p>
        </w:tc>
        <w:tc>
          <w:tcPr>
            <w:tcW w:w="767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67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autoSpaceDN w:val="0"/>
              <w:spacing w:line="46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widowControl/>
              <w:autoSpaceDN w:val="0"/>
              <w:spacing w:line="460" w:lineRule="exact"/>
              <w:ind w:firstLine="42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楷体_GB2312" w:eastAsia="楷体_GB2312"/>
                <w:kern w:val="0"/>
                <w:sz w:val="24"/>
              </w:rPr>
              <w:t>申请人（签名）：                 年    月    日</w:t>
            </w:r>
          </w:p>
        </w:tc>
      </w:tr>
    </w:tbl>
    <w:p>
      <w:pPr>
        <w:spacing w:line="380" w:lineRule="exact"/>
        <w:ind w:left="-539" w:leftChars="-257" w:firstLine="720" w:firstLineChars="300"/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本表内容必须填写齐全、真实。</w:t>
      </w:r>
    </w:p>
    <w:sectPr>
      <w:pgSz w:w="11906" w:h="16838"/>
      <w:pgMar w:top="1418" w:right="1474" w:bottom="1134" w:left="1588" w:header="851" w:footer="567" w:gutter="0"/>
      <w:pgNumType w:fmt="numberInDash"/>
      <w:cols w:space="720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72B3"/>
    <w:rsid w:val="3DE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2019-06-24T01:38:00Z</dcterms:created>
  <dc:creator>谢竹均</dc:creator>
  <cp:lastModifiedBy>谢竹均</cp:lastModifiedBy>
  <dcterms:modified xsi:type="dcterms:W3CDTF">2019-06-24T01:38:29Z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