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71" w:rsidRPr="001F3471" w:rsidRDefault="001F3471" w:rsidP="001F3471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28"/>
          <w:szCs w:val="28"/>
        </w:rPr>
      </w:pPr>
      <w:r w:rsidRPr="001F3471">
        <w:rPr>
          <w:rFonts w:ascii="微软雅黑" w:eastAsia="微软雅黑" w:hAnsi="微软雅黑" w:cs="宋体" w:hint="eastAsia"/>
          <w:b/>
          <w:color w:val="555555"/>
          <w:kern w:val="0"/>
          <w:sz w:val="28"/>
          <w:szCs w:val="28"/>
        </w:rPr>
        <w:t>韶山市2019年事业单位公开选调工作人员报名表</w:t>
      </w:r>
    </w:p>
    <w:p w:rsidR="001F3471" w:rsidRPr="001F3471" w:rsidRDefault="001F3471" w:rsidP="001F3471">
      <w:pPr>
        <w:widowControl/>
        <w:shd w:val="clear" w:color="auto" w:fill="FFFFFF"/>
        <w:spacing w:after="15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1F3471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应聘岗位：                                         岗位代码：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564"/>
        <w:gridCol w:w="516"/>
        <w:gridCol w:w="612"/>
        <w:gridCol w:w="468"/>
        <w:gridCol w:w="216"/>
        <w:gridCol w:w="780"/>
        <w:gridCol w:w="84"/>
        <w:gridCol w:w="516"/>
        <w:gridCol w:w="540"/>
        <w:gridCol w:w="24"/>
        <w:gridCol w:w="564"/>
        <w:gridCol w:w="516"/>
        <w:gridCol w:w="48"/>
        <w:gridCol w:w="1056"/>
      </w:tblGrid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身份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证号</w:t>
            </w:r>
          </w:p>
        </w:tc>
        <w:tc>
          <w:tcPr>
            <w:tcW w:w="2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人事档案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保管单位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健康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专业技术职务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执（职）业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2016年度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2017年度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2018年度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第一学历毕业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最高学历毕业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邮编：</w:t>
            </w:r>
          </w:p>
        </w:tc>
      </w:tr>
      <w:tr w:rsidR="001F3471" w:rsidRPr="001F3471" w:rsidTr="001F34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学习历及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（自大学起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650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（按起始时间、毕业学校、专业、学历及学位、主要职务顺序填写。</w:t>
            </w: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应试人员承诺</w:t>
            </w:r>
          </w:p>
        </w:tc>
        <w:tc>
          <w:tcPr>
            <w:tcW w:w="650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本人承诺服从全市统一调配；承诺所提供的材料真实有效，符合报考岗位所需的资格条件。如不服从全市统一调配或有弄虚作假，承诺自动放弃考试和聘用资格。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应试人签名：</w:t>
            </w:r>
          </w:p>
          <w:p w:rsidR="001F3471" w:rsidRPr="001F3471" w:rsidRDefault="001F3471" w:rsidP="001F3471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6504"/>
      </w:tblGrid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（单位）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党 委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（党组）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经审查：系我（单位）在编在册在岗工作人员，近三年内年度考核没有基本合格及以下，符合本次选调所规定的条件，特推荐该同志参加本次选调。</w:t>
            </w:r>
          </w:p>
          <w:p w:rsidR="001F3471" w:rsidRPr="001F3471" w:rsidRDefault="001F3471" w:rsidP="001F3471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审查人（签名并加盖公章）：</w:t>
            </w:r>
          </w:p>
          <w:p w:rsidR="001F3471" w:rsidRPr="001F3471" w:rsidRDefault="001F3471" w:rsidP="001F3471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资格审查意见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经审查，符合应试资格条件。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审查人签名：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招聘工作领导小组办公室（章）</w:t>
            </w:r>
          </w:p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1F3471" w:rsidRPr="001F3471" w:rsidTr="001F3471">
        <w:trPr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471">
              <w:rPr>
                <w:rFonts w:ascii="宋体" w:eastAsia="宋体" w:hAnsi="宋体" w:cs="宋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471" w:rsidRPr="001F3471" w:rsidRDefault="001F3471" w:rsidP="001F347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F3471" w:rsidRPr="001F3471" w:rsidRDefault="001F3471" w:rsidP="001F3471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1F3471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说明1、考生必须如实填写上述内容，如填报虚假信息者，取消考试或聘用资格。</w:t>
      </w:r>
    </w:p>
    <w:p w:rsidR="001F3471" w:rsidRPr="001F3471" w:rsidRDefault="001F3471" w:rsidP="001F3471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1F3471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2、如有其他学术成果或课题及需要说明的情况可另附。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471"/>
    <w:rsid w:val="001F3471"/>
    <w:rsid w:val="007A0D36"/>
    <w:rsid w:val="007C7F1D"/>
    <w:rsid w:val="00F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7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2019-06-19T05:38:00Z</dcterms:created>
  <dcterms:modified xsi:type="dcterms:W3CDTF">2019-06-19T05:38:00Z</dcterms:modified>
</cp:coreProperties>
</file>