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line="420" w:lineRule="atLeast"/>
        <w:jc w:val="center"/>
        <w:rPr>
          <w:rFonts w:ascii="宋体" w:cs="宋体"/>
          <w:bCs/>
          <w:kern w:val="0"/>
          <w:szCs w:val="21"/>
          <w:lang w:val="zh-CN" w:bidi="he-IL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  <w:lang w:val="en-US" w:eastAsia="zh-CN"/>
        </w:rPr>
        <w:t>湖南工商大学</w:t>
      </w:r>
      <w:r>
        <w:rPr>
          <w:rFonts w:hint="eastAsia" w:asciiTheme="majorEastAsia" w:hAnsiTheme="majorEastAsia" w:eastAsiaTheme="majorEastAsia"/>
          <w:b/>
          <w:color w:val="000000"/>
          <w:sz w:val="36"/>
          <w:szCs w:val="36"/>
          <w:shd w:val="clear" w:color="auto" w:fill="FFFFFF"/>
        </w:rPr>
        <w:t>非事业编应聘登记表</w:t>
      </w:r>
      <w:r>
        <w:rPr>
          <w:rFonts w:hint="eastAsia" w:ascii="宋体" w:cs="宋体"/>
          <w:bCs/>
          <w:kern w:val="0"/>
          <w:szCs w:val="21"/>
          <w:lang w:val="zh-CN" w:bidi="he-IL"/>
        </w:rPr>
        <w:t xml:space="preserve">                                                   </w:t>
      </w:r>
      <w:r>
        <w:rPr>
          <w:rFonts w:hint="eastAsia" w:ascii="宋体" w:cs="宋体"/>
          <w:bCs/>
          <w:kern w:val="0"/>
          <w:szCs w:val="21"/>
          <w:lang w:bidi="he-IL"/>
        </w:rPr>
        <w:t xml:space="preserve">   </w:t>
      </w:r>
      <w:r>
        <w:rPr>
          <w:rFonts w:hint="eastAsia" w:ascii="宋体" w:cs="宋体"/>
          <w:bCs/>
          <w:kern w:val="0"/>
          <w:szCs w:val="21"/>
          <w:lang w:val="zh-CN" w:bidi="he-IL"/>
        </w:rPr>
        <w:t>年    月   日</w:t>
      </w:r>
    </w:p>
    <w:tbl>
      <w:tblPr>
        <w:tblStyle w:val="6"/>
        <w:tblW w:w="883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714"/>
        <w:gridCol w:w="681"/>
        <w:gridCol w:w="1095"/>
        <w:gridCol w:w="1170"/>
        <w:gridCol w:w="1305"/>
        <w:gridCol w:w="1291"/>
        <w:gridCol w:w="15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cs="宋体"/>
                <w:b/>
                <w:bCs/>
                <w:kern w:val="0"/>
                <w:sz w:val="28"/>
                <w:szCs w:val="28"/>
                <w:lang w:val="zh-CN" w:bidi="he-IL"/>
              </w:rPr>
              <w:t>姓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出生年月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（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  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 xml:space="preserve"> 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岁）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民族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籍贯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婚姻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状况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外语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水平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应聘部门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及岗位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宋体" w:hAnsi="Verdana" w:eastAsia="宋体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en-US" w:eastAsia="zh-CN" w:bidi="he-IL"/>
              </w:rPr>
              <w:t>回避事项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5"/>
              <w:shd w:val="clear" w:color="auto" w:fill="FFFFFF"/>
              <w:spacing w:line="255" w:lineRule="atLeast"/>
              <w:jc w:val="center"/>
              <w:rPr>
                <w:rFonts w:ascii="微软雅黑" w:hAnsi="微软雅黑" w:eastAsia="微软雅黑"/>
                <w:color w:val="333333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全日制本科毕业院校及专业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全日制硕士毕业院校及专业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bidi="he-IL"/>
              </w:rPr>
              <w:t>身份证号码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户籍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br w:type="textWrapping"/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所在地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爱好及特长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身高、体重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2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联系电话及</w:t>
            </w:r>
            <w:r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  <w:t>E-mail</w:t>
            </w:r>
          </w:p>
        </w:tc>
        <w:tc>
          <w:tcPr>
            <w:tcW w:w="6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rPr>
                <w:rFonts w:ascii="宋体" w:hAnsi="Verdana" w:cs="宋体"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Verdana" w:hAnsi="Verdana" w:cs="Verdana"/>
                <w:b/>
                <w:bCs/>
                <w:kern w:val="0"/>
                <w:sz w:val="28"/>
                <w:szCs w:val="28"/>
                <w:lang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经历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获奖</w:t>
            </w:r>
          </w:p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情况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4" w:hRule="atLeast"/>
          <w:jc w:val="center"/>
        </w:trPr>
        <w:tc>
          <w:tcPr>
            <w:tcW w:w="1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32" w:lineRule="atLeast"/>
              <w:jc w:val="center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>家庭主要成员及工作(学习)单位</w:t>
            </w:r>
          </w:p>
        </w:tc>
        <w:tc>
          <w:tcPr>
            <w:tcW w:w="7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</w:pPr>
            <w:r>
              <w:rPr>
                <w:rFonts w:hint="eastAsia" w:ascii="宋体" w:hAnsi="Verdana" w:cs="宋体"/>
                <w:b/>
                <w:bCs/>
                <w:kern w:val="0"/>
                <w:sz w:val="28"/>
                <w:szCs w:val="28"/>
                <w:lang w:val="zh-CN" w:bidi="he-IL"/>
              </w:rPr>
              <w:t xml:space="preserve"> </w:t>
            </w:r>
          </w:p>
        </w:tc>
      </w:tr>
    </w:tbl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本人承诺上述所填写内容属实。</w:t>
      </w:r>
    </w:p>
    <w:sectPr>
      <w:pgSz w:w="11906" w:h="16838"/>
      <w:pgMar w:top="1440" w:right="1800" w:bottom="130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906"/>
    <w:rsid w:val="00125B2B"/>
    <w:rsid w:val="00172A27"/>
    <w:rsid w:val="001E0D30"/>
    <w:rsid w:val="00227AD0"/>
    <w:rsid w:val="002C23D1"/>
    <w:rsid w:val="002D495B"/>
    <w:rsid w:val="00310AD6"/>
    <w:rsid w:val="00492668"/>
    <w:rsid w:val="004F3304"/>
    <w:rsid w:val="004F4B32"/>
    <w:rsid w:val="00510302"/>
    <w:rsid w:val="00564456"/>
    <w:rsid w:val="005B0761"/>
    <w:rsid w:val="0068498C"/>
    <w:rsid w:val="00711329"/>
    <w:rsid w:val="00774C63"/>
    <w:rsid w:val="007F6625"/>
    <w:rsid w:val="008330F6"/>
    <w:rsid w:val="00952D5B"/>
    <w:rsid w:val="009B466A"/>
    <w:rsid w:val="00B14EF6"/>
    <w:rsid w:val="00B27E2D"/>
    <w:rsid w:val="00B4177D"/>
    <w:rsid w:val="00C44F0A"/>
    <w:rsid w:val="00C53917"/>
    <w:rsid w:val="00D74540"/>
    <w:rsid w:val="00DA0E3C"/>
    <w:rsid w:val="00DA5218"/>
    <w:rsid w:val="00E93ECB"/>
    <w:rsid w:val="00EC459A"/>
    <w:rsid w:val="00ED0764"/>
    <w:rsid w:val="00F10B4C"/>
    <w:rsid w:val="00F45D54"/>
    <w:rsid w:val="00F70A92"/>
    <w:rsid w:val="0E7E147A"/>
    <w:rsid w:val="14B010AE"/>
    <w:rsid w:val="17152A68"/>
    <w:rsid w:val="37A97644"/>
    <w:rsid w:val="4BFE4CC0"/>
    <w:rsid w:val="522413CF"/>
    <w:rsid w:val="53ED58F2"/>
    <w:rsid w:val="782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 Accent 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9">
    <w:name w:val="Medium Grid 3 Accent 2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0">
    <w:name w:val="Medium Grid 3 Accent 3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1">
    <w:name w:val="Medium Grid 3 Accent 4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2">
    <w:name w:val="Medium Grid 3 Accent 5"/>
    <w:basedOn w:val="6"/>
    <w:qFormat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3">
    <w:name w:val="Medium Grid 3 Accent 6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4"/>
    <w:link w:val="3"/>
    <w:semiHidden/>
    <w:uiPriority w:val="99"/>
    <w:rPr>
      <w:kern w:val="2"/>
      <w:sz w:val="18"/>
      <w:szCs w:val="18"/>
    </w:rPr>
  </w:style>
  <w:style w:type="paragraph" w:customStyle="1" w:styleId="17">
    <w:name w:val="reader-word-layer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8">
    <w:name w:val="中等深浅网格 31"/>
    <w:basedOn w:val="6"/>
    <w:uiPriority w:val="0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single" w:color="CCE8CF" w:sz="8" w:space="0"/>
          <w:bottom w:val="nil"/>
          <w:right w:val="single" w:color="CCE8C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character" w:customStyle="1" w:styleId="19">
    <w:name w:val="批注框文本 Char"/>
    <w:basedOn w:val="14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258</Characters>
  <Lines>2</Lines>
  <Paragraphs>1</Paragraphs>
  <TotalTime>15</TotalTime>
  <ScaleCrop>false</ScaleCrop>
  <LinksUpToDate>false</LinksUpToDate>
  <CharactersWithSpaces>302</CharactersWithSpaces>
  <Application>WPS Office_11.1.0.8796_F1E327BC-269C-435d-A152-05C5408002CA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2018-04-16T09:14:00Z</dcterms:created>
  <dc:creator>董静</dc:creator>
  <cp:lastModifiedBy>张翠</cp:lastModifiedBy>
  <dcterms:modified xsi:type="dcterms:W3CDTF">2019-06-14T10:00:21Z</dcterms:modified>
  <dc:title>资产管理处信息管理岗位应聘登记表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2052-11.1.0.8796</vt:lpwstr>
  </property>
</Properties>
</file>