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both"/>
        <w:rPr>
          <w:rFonts w:ascii="楷体" w:hAnsi="楷体" w:eastAsia="楷体" w:cs="FangSong_GB2312"/>
          <w:kern w:val="0"/>
          <w:sz w:val="32"/>
          <w:szCs w:val="32"/>
        </w:rPr>
      </w:pPr>
      <w:bookmarkStart w:id="0" w:name="_GoBack"/>
      <w:r>
        <w:rPr>
          <w:rFonts w:hint="eastAsia" w:ascii="楷体" w:hAnsi="楷体" w:eastAsia="楷体" w:cs="FangSong_GB2312"/>
          <w:kern w:val="0"/>
          <w:sz w:val="32"/>
          <w:szCs w:val="32"/>
        </w:rPr>
        <w:t>附件1：经开区区属学校2019年公开招聘教师岗位一览表</w:t>
      </w:r>
    </w:p>
    <w:bookmarkEnd w:id="0"/>
    <w:tbl>
      <w:tblPr>
        <w:tblStyle w:val="2"/>
        <w:tblW w:w="89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850"/>
        <w:gridCol w:w="1276"/>
        <w:gridCol w:w="1134"/>
        <w:gridCol w:w="1596"/>
        <w:gridCol w:w="1559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学校 类别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中学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普通高等学校本科以上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35周岁以下（1984年1月1日以后出生）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具有初中及以上相关学科教师资格证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数学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地理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体育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小学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普通高等学校专科以上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具有小学及以上相关学科教师资格证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数学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体育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音乐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美术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心理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具有心理咨询师资格证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幼师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普通高等学校专科以上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具有教师资格证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5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50</w:t>
            </w:r>
          </w:p>
        </w:tc>
      </w:tr>
    </w:tbl>
    <w:p>
      <w:pPr>
        <w:widowControl/>
        <w:adjustRightInd w:val="0"/>
        <w:snapToGrid w:val="0"/>
        <w:spacing w:after="200"/>
        <w:jc w:val="both"/>
        <w:rPr>
          <w:rFonts w:ascii="Tahoma" w:hAnsi="Tahoma" w:eastAsia="微软雅黑" w:cs="Times New Roman"/>
          <w:kern w:val="0"/>
          <w:sz w:val="22"/>
          <w:szCs w:val="22"/>
        </w:rPr>
      </w:pP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/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/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t>7</w: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C7DD1"/>
    <w:rsid w:val="501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2019-06-13T01:24:00Z</dcterms:created>
  <dc:creator>李子</dc:creator>
  <cp:lastModifiedBy>李子</cp:lastModifiedBy>
  <dcterms:modified xsi:type="dcterms:W3CDTF">2019-06-13T01:25:17Z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