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21" w:type="dxa"/>
        <w:jc w:val="center"/>
        <w:tblInd w:w="-1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25"/>
        <w:gridCol w:w="202"/>
        <w:gridCol w:w="630"/>
        <w:gridCol w:w="507"/>
        <w:gridCol w:w="283"/>
        <w:gridCol w:w="650"/>
        <w:gridCol w:w="59"/>
        <w:gridCol w:w="1021"/>
        <w:gridCol w:w="180"/>
        <w:gridCol w:w="75"/>
        <w:gridCol w:w="133"/>
        <w:gridCol w:w="152"/>
        <w:gridCol w:w="635"/>
        <w:gridCol w:w="85"/>
        <w:gridCol w:w="141"/>
        <w:gridCol w:w="579"/>
        <w:gridCol w:w="720"/>
        <w:gridCol w:w="19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9321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方正小标宋简体" w:hAnsi="仿宋" w:eastAsia="方正小标宋简体"/>
                <w:color w:val="000000"/>
                <w:w w:val="90"/>
                <w:sz w:val="44"/>
                <w:szCs w:val="44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-468630</wp:posOffset>
                      </wp:positionV>
                      <wp:extent cx="889000" cy="422910"/>
                      <wp:effectExtent l="0" t="0" r="0" b="0"/>
                      <wp:wrapNone/>
                      <wp:docPr id="3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0" cy="422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方正仿宋" w:hAnsi="方正仿宋" w:eastAsia="方正仿宋" w:cs="方正仿宋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" w:hAnsi="方正仿宋" w:eastAsia="方正仿宋" w:cs="方正仿宋"/>
                                      <w:sz w:val="30"/>
                                      <w:szCs w:val="30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 w:ascii="方正仿宋" w:hAnsi="方正仿宋" w:eastAsia="方正仿宋" w:cs="方正仿宋"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" o:spid="_x0000_s1026" o:spt="202" type="#_x0000_t202" style="position:absolute;left:0pt;margin-left:-7.9pt;margin-top:-36.9pt;height:33.3pt;width:70pt;z-index:251658240;mso-width-relative:page;mso-height-relative:page;" filled="f" stroked="f" coordsize="21600,21600" o:gfxdata="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9yNqx9YAAAAKAQAADwAAAAAAAAABACAAAAAiAAAA&#10;ZHJzL2Rvd25yZXYueG1sUEsBAhQAFAAAAAgAh07iQIjNtsiXAQAACAMAAA4AAAAAAAAAAQAgAAAA&#10;JQEAAGRycy9lMm9Eb2MueG1sUEsFBgAAAAAGAAYAWQEAAC4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方正仿宋" w:hAnsi="方正仿宋" w:eastAsia="方正仿宋" w:cs="方正仿宋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" w:hAnsi="方正仿宋" w:eastAsia="方正仿宋" w:cs="方正仿宋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方正仿宋" w:hAnsi="方正仿宋" w:eastAsia="方正仿宋" w:cs="方正仿宋"/>
                                <w:sz w:val="30"/>
                                <w:szCs w:val="30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仿宋" w:eastAsia="方正小标宋简体"/>
                <w:color w:val="000000"/>
                <w:w w:val="90"/>
                <w:sz w:val="44"/>
                <w:szCs w:val="44"/>
                <w:lang w:val="en-US" w:eastAsia="zh-CN"/>
              </w:rPr>
              <w:t>义马市公开引进高层次及急需紧缺人才</w:t>
            </w:r>
            <w:r>
              <w:rPr>
                <w:rFonts w:hint="eastAsia" w:ascii="方正小标宋简体" w:hAnsi="仿宋" w:eastAsia="方正小标宋简体"/>
                <w:color w:val="000000"/>
                <w:w w:val="90"/>
                <w:sz w:val="44"/>
                <w:szCs w:val="44"/>
                <w:lang w:eastAsia="zh-CN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  岁）</w:t>
            </w: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片</w:t>
            </w:r>
          </w:p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2寸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生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地</w:t>
            </w: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58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术职务</w:t>
            </w:r>
          </w:p>
        </w:tc>
        <w:tc>
          <w:tcPr>
            <w:tcW w:w="2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有何专长</w:t>
            </w: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第一</w:t>
            </w: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</w:rPr>
              <w:t>专业及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468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68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最高</w:t>
            </w: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</w:rPr>
              <w:t>专业及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468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68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Arial Unicode MS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eastAsia="zh-CN"/>
              </w:rPr>
              <w:t>联系电话</w:t>
            </w:r>
            <w:r>
              <w:rPr>
                <w:rFonts w:hint="eastAsia" w:ascii="宋体" w:hAnsi="宋体" w:cs="Arial Unicode MS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 Unicode MS" w:eastAsiaTheme="minorEastAsia"/>
                <w:color w:val="000000"/>
                <w:spacing w:val="-6"/>
                <w:sz w:val="24"/>
                <w:lang w:eastAsia="zh-CN"/>
              </w:rPr>
            </w:pP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 Unicode MS"/>
                <w:color w:val="000000"/>
                <w:spacing w:val="-6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  <w:lang w:eastAsia="zh-CN"/>
              </w:rPr>
              <w:t>邮编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通讯地址</w:t>
            </w:r>
          </w:p>
        </w:tc>
        <w:tc>
          <w:tcPr>
            <w:tcW w:w="78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参加学术团体及任职情况</w:t>
            </w:r>
          </w:p>
        </w:tc>
        <w:tc>
          <w:tcPr>
            <w:tcW w:w="3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参加民主党派及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任职情况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专业</w:t>
            </w:r>
            <w:r>
              <w:rPr>
                <w:rFonts w:hint="eastAsia" w:ascii="宋体" w:hAnsi="宋体"/>
                <w:color w:val="000000"/>
                <w:sz w:val="24"/>
              </w:rPr>
              <w:t>代码</w:t>
            </w:r>
          </w:p>
        </w:tc>
        <w:tc>
          <w:tcPr>
            <w:tcW w:w="3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专业类别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1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4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从高中填写至今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员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4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right="113" w:firstLine="480" w:firstLineChars="200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学术及专业（技能）水平简述</w:t>
            </w:r>
          </w:p>
        </w:tc>
        <w:tc>
          <w:tcPr>
            <w:tcW w:w="84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向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6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现任职务职称</w:t>
            </w:r>
          </w:p>
        </w:tc>
        <w:tc>
          <w:tcPr>
            <w:tcW w:w="6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何时可以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到位工作</w:t>
            </w:r>
          </w:p>
        </w:tc>
        <w:tc>
          <w:tcPr>
            <w:tcW w:w="2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所在单位是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否同意调离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其他</w:t>
            </w:r>
          </w:p>
        </w:tc>
        <w:tc>
          <w:tcPr>
            <w:tcW w:w="6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3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本人已全文阅读本次《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义马市公开引进高层次及急需紧缺人才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公告</w:t>
            </w:r>
            <w:r>
              <w:rPr>
                <w:rFonts w:hint="eastAsia" w:ascii="宋体" w:hAnsi="宋体"/>
                <w:color w:val="000000"/>
                <w:sz w:val="24"/>
              </w:rPr>
              <w:t>》并保证以上信息均为真实情况，若有虚假、遗漏、错误，责任自负。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确认签字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360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审查人（签名）：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资格审查组组长</w:t>
            </w: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color w:val="000000"/>
                <w:sz w:val="24"/>
              </w:rPr>
              <w:t>（签名）：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201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年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 xml:space="preserve"> 月   日</w:t>
            </w:r>
          </w:p>
        </w:tc>
      </w:tr>
    </w:tbl>
    <w:p>
      <w:pPr>
        <w:spacing w:line="0" w:lineRule="atLeast"/>
        <w:jc w:val="both"/>
        <w:rPr>
          <w:rFonts w:hint="default" w:ascii="宋体" w:hAnsi="宋体" w:eastAsiaTheme="minorEastAsia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注：</w:t>
      </w:r>
      <w:r>
        <w:rPr>
          <w:rFonts w:hint="eastAsia" w:ascii="宋体" w:hAnsi="宋体"/>
          <w:color w:val="000000"/>
          <w:sz w:val="24"/>
          <w:lang w:val="en-US" w:eastAsia="zh-CN"/>
        </w:rPr>
        <w:t>2019年毕业生可不填写“个人情况及意向”栏内容。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10E03"/>
    <w:rsid w:val="018B5918"/>
    <w:rsid w:val="07565EA2"/>
    <w:rsid w:val="09B3351F"/>
    <w:rsid w:val="12C22274"/>
    <w:rsid w:val="21CD3B57"/>
    <w:rsid w:val="2BDC3007"/>
    <w:rsid w:val="3089144F"/>
    <w:rsid w:val="62307C1F"/>
    <w:rsid w:val="69041A9E"/>
    <w:rsid w:val="6B610E03"/>
    <w:rsid w:val="713B2B94"/>
    <w:rsid w:val="72803EB7"/>
    <w:rsid w:val="769C6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2017-11-17T08:06:00Z</dcterms:created>
  <dc:creator>学走路</dc:creator>
  <cp:lastModifiedBy>学走路</cp:lastModifiedBy>
  <dcterms:modified xsi:type="dcterms:W3CDTF">2019-05-08T07:10:46Z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