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柳州市房产管理局柳南管理所公开招聘编外聘用工作人员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报名表</w:t>
      </w:r>
    </w:p>
    <w:bookmarkEnd w:id="0"/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W w:w="9541" w:type="dxa"/>
        <w:jc w:val="center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6"/>
        <w:gridCol w:w="527"/>
        <w:gridCol w:w="681"/>
        <w:gridCol w:w="116"/>
        <w:gridCol w:w="360"/>
        <w:gridCol w:w="17"/>
        <w:gridCol w:w="452"/>
        <w:gridCol w:w="611"/>
        <w:gridCol w:w="124"/>
        <w:gridCol w:w="89"/>
        <w:gridCol w:w="445"/>
        <w:gridCol w:w="1141"/>
        <w:gridCol w:w="180"/>
        <w:gridCol w:w="218"/>
        <w:gridCol w:w="142"/>
        <w:gridCol w:w="540"/>
        <w:gridCol w:w="311"/>
        <w:gridCol w:w="311"/>
        <w:gridCol w:w="458"/>
        <w:gridCol w:w="596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面貌</w:t>
            </w:r>
          </w:p>
        </w:tc>
        <w:tc>
          <w:tcPr>
            <w:tcW w:w="17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525" w:hanging="525" w:hangingChars="25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近期免冠一寸</w:t>
            </w:r>
            <w:r>
              <w:rPr>
                <w:rFonts w:hint="eastAsia" w:ascii="仿宋_GB2312" w:eastAsia="仿宋_GB2312"/>
                <w:bCs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</w:t>
            </w:r>
          </w:p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号码</w:t>
            </w:r>
          </w:p>
        </w:tc>
        <w:tc>
          <w:tcPr>
            <w:tcW w:w="209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身高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hAnsi="宋体" w:cs="宋体"/>
                <w:kern w:val="0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）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51" w:rightChars="-72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户口所在省、市、县</w:t>
            </w:r>
          </w:p>
        </w:tc>
        <w:tc>
          <w:tcPr>
            <w:tcW w:w="17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身体</w:t>
            </w:r>
          </w:p>
          <w:p>
            <w:pPr>
              <w:widowControl/>
              <w:snapToGrid w:val="0"/>
              <w:ind w:left="-94" w:leftChars="-45" w:right="-126" w:rightChars="-6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状况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napToGrid w:val="0"/>
              <w:ind w:left="-57" w:leftChars="-27" w:right="-122" w:rightChars="-58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22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在编□    不在编□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</w:t>
            </w:r>
          </w:p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类别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企业□</w:t>
            </w:r>
          </w:p>
          <w:p>
            <w:pPr>
              <w:widowControl/>
              <w:snapToGrid w:val="0"/>
              <w:ind w:left="-94" w:leftChars="-45" w:right="-107" w:rightChars="-5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事业单位□</w:t>
            </w:r>
          </w:p>
          <w:p>
            <w:pPr>
              <w:widowControl/>
              <w:snapToGrid w:val="0"/>
              <w:ind w:left="-94" w:leftChars="-45" w:right="-107" w:rightChars="-51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党政机关□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职务（职称）及获得时间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毕业院校及时间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widowControl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Chars="-44" w:right="-107" w:rightChars="-51" w:hanging="92" w:hangingChars="44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10" w:hanging="210" w:hangingChars="100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Chars="-51" w:right="-107" w:rightChars="-51" w:hanging="107" w:hangingChars="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4" w:leftChars="-45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有何  特长</w:t>
            </w:r>
          </w:p>
        </w:tc>
        <w:tc>
          <w:tcPr>
            <w:tcW w:w="869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109" w:leftChars="-52" w:right="-120" w:rightChars="-57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8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1" w:right="-107" w:rightChars="-5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      作        简        历</w:t>
            </w:r>
          </w:p>
        </w:tc>
        <w:tc>
          <w:tcPr>
            <w:tcW w:w="869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snapToGrid w:val="0"/>
              <w:ind w:left="-1" w:leftChars="-44" w:right="-107" w:rightChars="-51" w:hanging="91" w:hangingChars="38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8695" w:type="dxa"/>
            <w:gridSpan w:val="2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固定电话号码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手机号码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报名人承  诺</w:t>
            </w:r>
          </w:p>
        </w:tc>
        <w:tc>
          <w:tcPr>
            <w:tcW w:w="869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napToGrid w:val="0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         </w:t>
            </w: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</w:t>
            </w:r>
          </w:p>
          <w:p>
            <w:pPr>
              <w:widowControl/>
              <w:snapToGrid w:val="0"/>
              <w:ind w:left="-92" w:leftChars="-44" w:right="-107" w:rightChars="-51" w:firstLine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位意见</w:t>
            </w:r>
          </w:p>
        </w:tc>
        <w:tc>
          <w:tcPr>
            <w:tcW w:w="8695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</w:pPr>
          </w:p>
          <w:p>
            <w:pPr>
              <w:snapToGrid w:val="0"/>
              <w:ind w:firstLine="4830" w:firstLineChars="2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审核人签字：            </w:t>
            </w:r>
          </w:p>
          <w:p>
            <w:pPr>
              <w:snapToGrid w:val="0"/>
              <w:ind w:firstLine="6825" w:firstLineChars="3250"/>
              <w:rPr>
                <w:rFonts w:eastAsia="仿宋_GB2312"/>
              </w:rPr>
            </w:pPr>
            <w:r>
              <w:rPr>
                <w:rFonts w:hint="eastAsia" w:ascii="仿宋_GB2312" w:eastAsia="仿宋_GB2312"/>
              </w:rPr>
              <w:t>年   月    日</w:t>
            </w:r>
          </w:p>
        </w:tc>
      </w:tr>
    </w:tbl>
    <w:p>
      <w:pPr>
        <w:adjustRightInd w:val="0"/>
        <w:snapToGrid w:val="0"/>
        <w:spacing w:line="520" w:lineRule="exact"/>
        <w:ind w:left="720" w:hanging="720" w:hangingChars="300"/>
        <w:jc w:val="left"/>
        <w:rPr>
          <w:rFonts w:ascii="楷体_GB2312" w:eastAsia="楷体_GB2312"/>
          <w:snapToGrid w:val="0"/>
          <w:sz w:val="32"/>
          <w:szCs w:val="32"/>
        </w:rPr>
      </w:pP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备注：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1.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报名表用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A4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纸打印；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2.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不得涂改；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3.“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报名人签名</w:t>
      </w:r>
      <w:r>
        <w:rPr>
          <w:rFonts w:hint="eastAsia" w:ascii="楷体_GB2312" w:hAnsi="Times New Roman" w:eastAsia="楷体_GB2312" w:cs="Times New Roman"/>
          <w:snapToGrid w:val="0"/>
          <w:color w:val="333333"/>
          <w:kern w:val="0"/>
          <w:sz w:val="24"/>
          <w:szCs w:val="24"/>
        </w:rPr>
        <w:t>”</w:t>
      </w:r>
      <w:r>
        <w:rPr>
          <w:rFonts w:hint="eastAsia" w:ascii="楷体_GB2312" w:hAnsi="宋体" w:eastAsia="楷体_GB2312" w:cs="Times New Roman"/>
          <w:snapToGrid w:val="0"/>
          <w:color w:val="333333"/>
          <w:kern w:val="0"/>
          <w:sz w:val="24"/>
          <w:szCs w:val="24"/>
        </w:rPr>
        <w:t>需手写签名。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7560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sdt>
        <w:sdtPr>
          <w:id w:val="171357217"/>
          <w:docPartObj>
            <w:docPartGallery w:val="AutoText"/>
          </w:docPartObj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PAGE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NUMPAGES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AD"/>
    <w:rsid w:val="00082CD0"/>
    <w:rsid w:val="000A20DC"/>
    <w:rsid w:val="000A550F"/>
    <w:rsid w:val="000C4402"/>
    <w:rsid w:val="000F0A0D"/>
    <w:rsid w:val="0015595D"/>
    <w:rsid w:val="00181463"/>
    <w:rsid w:val="001B349C"/>
    <w:rsid w:val="002226D7"/>
    <w:rsid w:val="00292250"/>
    <w:rsid w:val="00297954"/>
    <w:rsid w:val="002D3301"/>
    <w:rsid w:val="00340EEA"/>
    <w:rsid w:val="003818CB"/>
    <w:rsid w:val="00385DBF"/>
    <w:rsid w:val="003A0A46"/>
    <w:rsid w:val="003D432E"/>
    <w:rsid w:val="0040483C"/>
    <w:rsid w:val="00405FCB"/>
    <w:rsid w:val="004807D4"/>
    <w:rsid w:val="00493FF8"/>
    <w:rsid w:val="004D7AEC"/>
    <w:rsid w:val="00527649"/>
    <w:rsid w:val="00537073"/>
    <w:rsid w:val="00542859"/>
    <w:rsid w:val="00542AEB"/>
    <w:rsid w:val="00555D9B"/>
    <w:rsid w:val="005933E9"/>
    <w:rsid w:val="005967B4"/>
    <w:rsid w:val="00647EC1"/>
    <w:rsid w:val="00660B32"/>
    <w:rsid w:val="006A46E0"/>
    <w:rsid w:val="006B225F"/>
    <w:rsid w:val="006C02E8"/>
    <w:rsid w:val="007276A8"/>
    <w:rsid w:val="00741C1E"/>
    <w:rsid w:val="007B0F0E"/>
    <w:rsid w:val="008671E9"/>
    <w:rsid w:val="00883347"/>
    <w:rsid w:val="008B21D1"/>
    <w:rsid w:val="008B574E"/>
    <w:rsid w:val="008E5232"/>
    <w:rsid w:val="009A2C29"/>
    <w:rsid w:val="009F60CC"/>
    <w:rsid w:val="00A446A0"/>
    <w:rsid w:val="00A97A17"/>
    <w:rsid w:val="00B331BE"/>
    <w:rsid w:val="00B9650D"/>
    <w:rsid w:val="00BC37BE"/>
    <w:rsid w:val="00C07EF2"/>
    <w:rsid w:val="00C80F54"/>
    <w:rsid w:val="00CB38AD"/>
    <w:rsid w:val="00D3705A"/>
    <w:rsid w:val="00D565F7"/>
    <w:rsid w:val="00DA56AC"/>
    <w:rsid w:val="00E51453"/>
    <w:rsid w:val="00EC280B"/>
    <w:rsid w:val="00EF6FF4"/>
    <w:rsid w:val="00FB7811"/>
    <w:rsid w:val="0DBB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8988C-F4CF-44DD-9917-FD05201FE6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294</Words>
  <Characters>1681</Characters>
  <Lines>14</Lines>
  <Paragraphs>3</Paragraphs>
  <TotalTime>115</TotalTime>
  <ScaleCrop>false</ScaleCrop>
  <LinksUpToDate>false</LinksUpToDate>
  <CharactersWithSpaces>1972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2019-03-11T02:38:00Z</dcterms:created>
  <dc:creator>china</dc:creator>
  <cp:lastModifiedBy>四分卫</cp:lastModifiedBy>
  <cp:lastPrinted>2019-04-10T03:13:00Z</cp:lastPrinted>
  <dcterms:modified xsi:type="dcterms:W3CDTF">2019-04-11T03:00:41Z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