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F" w:rsidRPr="00475EEF" w:rsidRDefault="00475EEF" w:rsidP="00475EEF">
      <w:pPr>
        <w:widowControl/>
        <w:shd w:val="clear" w:color="auto" w:fill="FFFFFF"/>
        <w:spacing w:after="180" w:line="384" w:lineRule="atLeast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475EEF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江西省水土保持科学研究院应聘人员报名表</w:t>
      </w:r>
    </w:p>
    <w:tbl>
      <w:tblPr>
        <w:tblStyle w:val="a"/>
        <w:tblW w:w="10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2410"/>
        <w:gridCol w:w="17"/>
        <w:gridCol w:w="2000"/>
        <w:gridCol w:w="1810"/>
        <w:gridCol w:w="2579"/>
      </w:tblGrid>
      <w:tr w:rsidR="00475EEF" w:rsidRPr="00475EEF" w:rsidTr="00765121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475EEF" w:rsidRPr="00475EEF" w:rsidTr="00765121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765121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765121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10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2427"/>
        <w:gridCol w:w="2000"/>
        <w:gridCol w:w="1810"/>
        <w:gridCol w:w="1134"/>
        <w:gridCol w:w="1445"/>
      </w:tblGrid>
      <w:tr w:rsidR="00475EEF" w:rsidRPr="00475EEF" w:rsidTr="00475EEF">
        <w:trPr>
          <w:trHeight w:val="55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硕士毕业院校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475EEF">
        <w:trPr>
          <w:trHeight w:val="55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10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3969"/>
        <w:gridCol w:w="2268"/>
        <w:gridCol w:w="2579"/>
      </w:tblGrid>
      <w:tr w:rsidR="00475EEF" w:rsidRPr="00475EEF" w:rsidTr="00475EEF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475EEF">
        <w:trPr>
          <w:trHeight w:val="5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10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8816"/>
      </w:tblGrid>
      <w:tr w:rsidR="00475EEF" w:rsidRPr="00475EEF" w:rsidTr="00475EEF">
        <w:trPr>
          <w:trHeight w:val="1738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8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475EEF">
        <w:trPr>
          <w:trHeight w:val="3352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EEF" w:rsidRPr="00475EEF" w:rsidTr="00475EEF">
        <w:trPr>
          <w:trHeight w:val="3124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业</w:t>
            </w:r>
          </w:p>
          <w:p w:rsidR="00475EEF" w:rsidRPr="00475EEF" w:rsidRDefault="00475EEF" w:rsidP="00475EE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绩</w:t>
            </w:r>
          </w:p>
        </w:tc>
        <w:tc>
          <w:tcPr>
            <w:tcW w:w="8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EF" w:rsidRPr="00475EEF" w:rsidRDefault="00475EEF" w:rsidP="00475EEF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EEF">
              <w:rPr>
                <w:rFonts w:ascii="宋体" w:eastAsia="宋体" w:hAnsi="宋体" w:cs="宋体"/>
                <w:kern w:val="0"/>
                <w:sz w:val="24"/>
                <w:szCs w:val="24"/>
              </w:rPr>
              <w:t>（参与的课题、规划、方案、设计等业务工作；发表的论文、论著等）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EEF"/>
    <w:rsid w:val="00147975"/>
    <w:rsid w:val="00475EE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EE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2019-04-12T01:09:00Z</dcterms:created>
  <dcterms:modified xsi:type="dcterms:W3CDTF">2019-04-12T01:11:00Z</dcterms:modified>
</cp:coreProperties>
</file>