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00" w:lineRule="atLeast"/>
        <w:ind w:left="0" w:right="0" w:firstLine="444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16"/>
          <w:szCs w:val="16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浙江省龙游县产业发展研究院招聘计划</w:t>
      </w:r>
    </w:p>
    <w:bookmarkEnd w:id="0"/>
    <w:tbl>
      <w:tblPr>
        <w:tblW w:w="7092" w:type="dxa"/>
        <w:jc w:val="center"/>
        <w:tblInd w:w="69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888"/>
        <w:gridCol w:w="1080"/>
        <w:gridCol w:w="1752"/>
        <w:gridCol w:w="214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7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招聘岗位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招聘人数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学历要求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专业要求</w:t>
            </w: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数字经济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（智慧管理）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1-2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color w:val="333333"/>
                <w:sz w:val="16"/>
                <w:szCs w:val="16"/>
                <w:bdr w:val="none" w:color="auto" w:sz="0" w:space="0"/>
              </w:rPr>
              <w:t>计算机科学与技术、软件工程、物联网工程、信息安全、智能科学与技术、自动化、控制科学与工程、电子信息工程、电子科学与技术等</w:t>
            </w:r>
          </w:p>
        </w:tc>
        <w:tc>
          <w:tcPr>
            <w:tcW w:w="21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拟安排到经信局、开发区、国资办等单位挂职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经济管理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1-2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金融学、投资学、会计学、财务管理等</w:t>
            </w:r>
          </w:p>
        </w:tc>
        <w:tc>
          <w:tcPr>
            <w:tcW w:w="21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65C6D"/>
    <w:rsid w:val="42765C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2019-04-08T12:36:00Z</dcterms:created>
  <dc:creator>石虎哥</dc:creator>
  <cp:lastModifiedBy>石虎哥</cp:lastModifiedBy>
  <dcterms:modified xsi:type="dcterms:W3CDTF">2019-04-08T12:36:35Z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