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中国歌剧舞剧院报名登记表</w:t>
      </w:r>
    </w:p>
    <w:tbl>
      <w:tblPr>
        <w:tblStyle w:val="3"/>
        <w:tblW w:w="9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19"/>
        <w:gridCol w:w="1042"/>
        <w:gridCol w:w="340"/>
        <w:gridCol w:w="122"/>
        <w:gridCol w:w="1128"/>
        <w:gridCol w:w="1422"/>
        <w:gridCol w:w="348"/>
        <w:gridCol w:w="1020"/>
        <w:gridCol w:w="600"/>
        <w:gridCol w:w="103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/>
                <w:szCs w:val="21"/>
              </w:rPr>
              <w:t>日期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毕业学校、专业及时间</w:t>
            </w:r>
          </w:p>
        </w:tc>
        <w:tc>
          <w:tcPr>
            <w:tcW w:w="485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23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档案所在单位</w:t>
            </w:r>
          </w:p>
        </w:tc>
        <w:tc>
          <w:tcPr>
            <w:tcW w:w="752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23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本人户口所在地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（集体户口需注明）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现专业技术职务或职员职级及任职时间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23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配偶姓名及工作单位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配偶户口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23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236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324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（从初中（附中）起，注明时间、学校、</w:t>
            </w:r>
            <w:r>
              <w:rPr>
                <w:rFonts w:hint="eastAsia" w:ascii="宋体" w:hAnsi="宋体"/>
                <w:lang w:eastAsia="zh-CN"/>
              </w:rPr>
              <w:t>专业老师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64" w:type="dxa"/>
            <w:vAlign w:val="center"/>
          </w:tcPr>
          <w:p>
            <w:pPr>
              <w:adjustRightInd w:val="0"/>
              <w:snapToGrid w:val="0"/>
              <w:ind w:left="0" w:leftChars="0"/>
              <w:jc w:val="distribut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adjustRightInd w:val="0"/>
              <w:snapToGrid w:val="0"/>
              <w:ind w:left="0" w:leftChars="0"/>
              <w:jc w:val="distribut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324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（包括时间、工作单位、职务职称、证明人）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  <w:jc w:val="center"/>
        </w:trPr>
        <w:tc>
          <w:tcPr>
            <w:tcW w:w="564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近五年获奖情况</w:t>
            </w:r>
          </w:p>
        </w:tc>
        <w:tc>
          <w:tcPr>
            <w:tcW w:w="9324" w:type="dxa"/>
            <w:gridSpan w:val="11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1461" w:type="dxa"/>
            <w:gridSpan w:val="2"/>
            <w:vAlign w:val="top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883" w:type="dxa"/>
            <w:gridSpan w:val="2"/>
            <w:vAlign w:val="top"/>
          </w:tcPr>
          <w:p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</w:pPr>
          </w:p>
        </w:tc>
        <w:tc>
          <w:tcPr>
            <w:tcW w:w="1461" w:type="dxa"/>
            <w:gridSpan w:val="2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590" w:type="dxa"/>
            <w:gridSpan w:val="3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ind w:left="218" w:hanging="218" w:hangingChars="104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3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590" w:type="dxa"/>
            <w:gridSpan w:val="3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eastAsia="仿宋_GB2312"/>
          <w:sz w:val="24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本人承诺以上情况真实无误，如有虚假，本人愿意承担一切后果。</w:t>
      </w:r>
    </w:p>
    <w:p>
      <w:pPr>
        <w:adjustRightInd w:val="0"/>
        <w:snapToGrid w:val="0"/>
        <w:spacing w:line="360" w:lineRule="auto"/>
      </w:pPr>
      <w:r>
        <w:rPr>
          <w:rFonts w:hint="eastAsia" w:eastAsia="仿宋_GB2312"/>
          <w:sz w:val="24"/>
        </w:rPr>
        <w:t>申请人签名：</w:t>
      </w:r>
      <w:r>
        <w:rPr>
          <w:rFonts w:eastAsia="仿宋_GB2312"/>
          <w:sz w:val="24"/>
        </w:rPr>
        <w:t xml:space="preserve">                              </w:t>
      </w:r>
      <w:r>
        <w:rPr>
          <w:rFonts w:hint="eastAsia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年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月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>日</w:t>
      </w:r>
      <w:bookmarkStart w:id="0" w:name="_GoBack"/>
      <w:bookmarkEnd w:id="0"/>
    </w:p>
    <w:sectPr>
      <w:pgSz w:w="11906" w:h="16838"/>
      <w:pgMar w:top="1077" w:right="1474" w:bottom="96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0177D"/>
    <w:rsid w:val="0E2557C4"/>
    <w:rsid w:val="1365085F"/>
    <w:rsid w:val="1A00177D"/>
    <w:rsid w:val="7CEF3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2019-04-04T02:19:00Z</dcterms:created>
  <dc:creator>装机时修改</dc:creator>
  <cp:lastModifiedBy>装机时修改</cp:lastModifiedBy>
  <dcterms:modified xsi:type="dcterms:W3CDTF">2019-04-04T02:22:19Z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