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/>
        </w:rPr>
      </w:pPr>
      <w:r>
        <w:rPr>
          <w:rFonts w:hint="eastAsia"/>
        </w:rPr>
        <w:t>附件：</w:t>
      </w:r>
    </w:p>
    <w:p>
      <w:pPr>
        <w:adjustRightInd w:val="0"/>
        <w:snapToGrid w:val="0"/>
        <w:spacing w:line="500" w:lineRule="exact"/>
        <w:jc w:val="center"/>
        <w:rPr>
          <w:rFonts w:hint="eastAsia" w:ascii="黑体" w:hAnsi="宋体" w:eastAsia="黑体"/>
          <w:b/>
        </w:rPr>
      </w:pPr>
      <w:r>
        <w:rPr>
          <w:rFonts w:hint="eastAsia" w:ascii="黑体" w:hAnsi="宋体" w:eastAsia="黑体"/>
          <w:b/>
          <w:sz w:val="32"/>
          <w:szCs w:val="32"/>
        </w:rPr>
        <w:t>司法警察岗位报名表</w:t>
      </w:r>
    </w:p>
    <w:tbl>
      <w:tblPr>
        <w:tblStyle w:val="4"/>
        <w:tblW w:w="886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62"/>
        <w:gridCol w:w="1079"/>
        <w:gridCol w:w="434"/>
        <w:gridCol w:w="413"/>
        <w:gridCol w:w="942"/>
        <w:gridCol w:w="158"/>
        <w:gridCol w:w="604"/>
        <w:gridCol w:w="910"/>
        <w:gridCol w:w="677"/>
        <w:gridCol w:w="272"/>
        <w:gridCol w:w="72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裸眼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务必填写真实身高</w:t>
            </w: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何时何校何专业毕业</w:t>
            </w:r>
          </w:p>
        </w:tc>
        <w:tc>
          <w:tcPr>
            <w:tcW w:w="334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转军人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775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012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（从高中毕业以后填起）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2000.08-2002.09  *****单位从事****工作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2002.09至今     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012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（职业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住址）</w:t>
            </w:r>
          </w:p>
        </w:tc>
        <w:tc>
          <w:tcPr>
            <w:tcW w:w="8012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</w:tc>
        <w:tc>
          <w:tcPr>
            <w:tcW w:w="8012" w:type="dxa"/>
            <w:gridSpan w:val="12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</w:tc>
        <w:tc>
          <w:tcPr>
            <w:tcW w:w="8012" w:type="dxa"/>
            <w:gridSpan w:val="12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hint="eastAsia" w:ascii="黑体" w:hAnsi="宋体" w:eastAsia="黑体"/>
          <w:b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797" w:bottom="175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67B8E"/>
    <w:rsid w:val="3E76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2019-04-02T06:36:00Z</dcterms:created>
  <dc:creator>JoeyChang</dc:creator>
  <cp:lastModifiedBy>JoeyChang</cp:lastModifiedBy>
  <dcterms:modified xsi:type="dcterms:W3CDTF">2019-04-02T06:37:06Z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