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200" w:line="600" w:lineRule="exact"/>
        <w:ind w:left="-1" w:leftChars="-200" w:right="-315" w:rightChars="-143" w:hanging="439" w:hangingChars="122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w w:val="1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w w:val="100"/>
          <w:sz w:val="36"/>
          <w:szCs w:val="36"/>
        </w:rPr>
        <w:t>2019年皋兰县企事业单位公开招聘辅助性工作人员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w w:val="100"/>
          <w:sz w:val="36"/>
          <w:szCs w:val="36"/>
          <w:lang w:val="en-US" w:eastAsia="zh-CN"/>
        </w:rPr>
        <w:t>报名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w w:val="100"/>
          <w:sz w:val="36"/>
          <w:szCs w:val="36"/>
        </w:rPr>
        <w:t>表</w:t>
      </w:r>
    </w:p>
    <w:tbl>
      <w:tblPr>
        <w:tblStyle w:val="5"/>
        <w:tblW w:w="9580" w:type="dxa"/>
        <w:jc w:val="center"/>
        <w:tblInd w:w="-4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617"/>
        <w:gridCol w:w="1476"/>
        <w:gridCol w:w="1226"/>
        <w:gridCol w:w="1233"/>
        <w:gridCol w:w="1193"/>
        <w:gridCol w:w="2"/>
        <w:gridCol w:w="868"/>
        <w:gridCol w:w="419"/>
        <w:gridCol w:w="784"/>
        <w:gridCol w:w="11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4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重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矫正视力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本人电话</w:t>
            </w:r>
          </w:p>
        </w:tc>
        <w:tc>
          <w:tcPr>
            <w:tcW w:w="32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9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紧急联系人电话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从事岗位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8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8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48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9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  <w:bookmarkStart w:id="0" w:name="_GoBack"/>
            <w:bookmarkEnd w:id="0"/>
          </w:p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9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诺</w:t>
            </w:r>
          </w:p>
        </w:tc>
        <w:tc>
          <w:tcPr>
            <w:tcW w:w="898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beforeAutospacing="0" w:after="0" w:afterAutospacing="0" w:line="450" w:lineRule="atLeast"/>
              <w:ind w:left="480" w:leftChars="218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本人保证相关信息及提供资料真实性，否则将承担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由此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带来的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一切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后果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406" w:afterAutospacing="0" w:line="450" w:lineRule="atLeast"/>
              <w:ind w:right="0" w:rightChars="0" w:firstLine="480" w:firstLineChars="200"/>
              <w:jc w:val="left"/>
              <w:textAlignment w:val="auto"/>
              <w:outlineLvl w:val="9"/>
              <w:rPr>
                <w:rFonts w:eastAsia="宋体" w:cs="Tahoma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2、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承诺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认真参加考试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，严格遵守考试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纪律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、考场规则，考出自己真实水平，杜绝考试作弊行为。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6" w:beforeAutospacing="0" w:after="166" w:afterAutospacing="0" w:line="450" w:lineRule="atLeast"/>
              <w:ind w:right="0" w:rightChars="0" w:firstLine="1680" w:firstLineChars="700"/>
              <w:jc w:val="left"/>
              <w:textAlignment w:val="auto"/>
              <w:outlineLvl w:val="9"/>
              <w:rPr>
                <w:rFonts w:eastAsia="宋体" w:cs="Tahoma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本人签字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（打印后手签）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：</w:t>
            </w:r>
            <w:r>
              <w:rPr>
                <w:rFonts w:eastAsia="宋体" w:cs="Tahoma"/>
                <w:color w:val="000000"/>
              </w:rPr>
              <w:t xml:space="preserve">                             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98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98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898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16"/>
          <w:szCs w:val="16"/>
        </w:rPr>
      </w:pPr>
    </w:p>
    <w:sectPr>
      <w:pgSz w:w="11850" w:h="16783"/>
      <w:pgMar w:top="1043" w:right="1406" w:bottom="1062" w:left="1519" w:header="28" w:footer="28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394A"/>
    <w:multiLevelType w:val="singleLevel"/>
    <w:tmpl w:val="50F539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D7725"/>
    <w:rsid w:val="00323B43"/>
    <w:rsid w:val="003D37D8"/>
    <w:rsid w:val="00426133"/>
    <w:rsid w:val="004358AB"/>
    <w:rsid w:val="00457EBE"/>
    <w:rsid w:val="00611FD5"/>
    <w:rsid w:val="00744D47"/>
    <w:rsid w:val="008B7726"/>
    <w:rsid w:val="00D31D50"/>
    <w:rsid w:val="00D82CA3"/>
    <w:rsid w:val="00DB2F2E"/>
    <w:rsid w:val="2EC1239C"/>
    <w:rsid w:val="338842B8"/>
    <w:rsid w:val="38DA3DB8"/>
    <w:rsid w:val="51BE15DE"/>
    <w:rsid w:val="53D14F7F"/>
    <w:rsid w:val="77A91576"/>
    <w:rsid w:val="7D2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3665C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Variable"/>
    <w:basedOn w:val="7"/>
    <w:unhideWhenUsed/>
    <w:qFormat/>
    <w:uiPriority w:val="99"/>
  </w:style>
  <w:style w:type="character" w:styleId="13">
    <w:name w:val="Hyperlink"/>
    <w:basedOn w:val="7"/>
    <w:unhideWhenUsed/>
    <w:qFormat/>
    <w:uiPriority w:val="99"/>
    <w:rPr>
      <w:color w:val="3665C3"/>
      <w:u w:val="none"/>
    </w:rPr>
  </w:style>
  <w:style w:type="character" w:styleId="14">
    <w:name w:val="HTML Code"/>
    <w:basedOn w:val="7"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unhideWhenUsed/>
    <w:qFormat/>
    <w:uiPriority w:val="99"/>
  </w:style>
  <w:style w:type="character" w:customStyle="1" w:styleId="16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169</Characters>
  <Lines>2</Lines>
  <Paragraphs>1</Paragraphs>
  <TotalTime>3</TotalTime>
  <ScaleCrop>false</ScaleCrop>
  <LinksUpToDate>false</LinksUpToDate>
  <CharactersWithSpaces>257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亓弋</cp:lastModifiedBy>
  <dcterms:modified xsi:type="dcterms:W3CDTF">2019-03-28T07:55:47Z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