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95" w:rsidRDefault="00B9097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张家界市统计局招聘工作人员公告</w:t>
      </w:r>
    </w:p>
    <w:p w:rsidR="00E32E95" w:rsidRDefault="00E32E95">
      <w:pPr>
        <w:spacing w:line="460" w:lineRule="exact"/>
        <w:rPr>
          <w:sz w:val="30"/>
          <w:szCs w:val="30"/>
        </w:rPr>
      </w:pPr>
    </w:p>
    <w:p w:rsidR="00E32E95" w:rsidRDefault="00B90971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因工作需要，张家界市统计局面向社会公开招聘</w:t>
      </w:r>
      <w:r w:rsidR="0082007C">
        <w:rPr>
          <w:rFonts w:ascii="仿宋_GB2312" w:eastAsia="仿宋_GB2312" w:hAnsi="仿宋_GB2312" w:cs="仿宋_GB2312" w:hint="eastAsia"/>
          <w:sz w:val="32"/>
          <w:szCs w:val="32"/>
        </w:rPr>
        <w:t>办公室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工作人员1名。现将有关事项公告如下：</w:t>
      </w:r>
    </w:p>
    <w:p w:rsidR="00E32E95" w:rsidRDefault="00B90971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一、招聘原则</w:t>
      </w:r>
    </w:p>
    <w:p w:rsidR="00E32E95" w:rsidRDefault="00B90971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坚持公开、平等、竞争、择优的原则。</w:t>
      </w:r>
    </w:p>
    <w:p w:rsidR="00E32E95" w:rsidRDefault="00B90971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二、招聘条件</w:t>
      </w:r>
    </w:p>
    <w:p w:rsidR="00E32E95" w:rsidRDefault="00B90971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男女不限，3</w:t>
      </w:r>
      <w:r w:rsidR="00427379"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岁以下，专科及以上学历,具有一定的文字综合能力，计算机办公操作熟练，遵纪守法，品行端正，身体健康，能胜任所招聘岗位的工作。</w:t>
      </w:r>
    </w:p>
    <w:p w:rsidR="00E32E95" w:rsidRDefault="00B90971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三、聘用人员待遇</w:t>
      </w:r>
    </w:p>
    <w:p w:rsidR="00E32E95" w:rsidRDefault="00B90971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本次招聘的人员，工资待遇2</w:t>
      </w:r>
      <w:r w:rsidR="0082007C">
        <w:rPr>
          <w:rFonts w:ascii="仿宋_GB2312" w:eastAsia="仿宋_GB2312" w:hAnsi="仿宋_GB2312" w:cs="仿宋_GB2312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sz w:val="32"/>
          <w:szCs w:val="32"/>
        </w:rPr>
        <w:t>0元/月（含“五险”），单位食堂提供早中餐。聘用期限</w:t>
      </w:r>
      <w:r w:rsidR="0082007C"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年，试用期1个月，试用合格签订劳动合同。住宿由聘用人员自行解决。</w:t>
      </w:r>
    </w:p>
    <w:p w:rsidR="00E32E95" w:rsidRDefault="00B90971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四、报名须知</w:t>
      </w:r>
    </w:p>
    <w:p w:rsidR="00E32E95" w:rsidRDefault="00B90971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采取现场报名与现场资格初审结合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的方式。</w:t>
      </w:r>
    </w:p>
    <w:p w:rsidR="00E32E95" w:rsidRDefault="00B90971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报名要求：报名人员需携带本人身份证、毕业证书、本人近期1寸免冠彩照2张，填写《张家界市统计局临时聘用人员报名登记表》(见附件)。报名时要如实提交有关信息和材料，凡弄虚作假的，一经查实，取消招聘资格。</w:t>
      </w:r>
    </w:p>
    <w:p w:rsidR="00E32E95" w:rsidRDefault="00B90971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2、报名时间：201</w:t>
      </w:r>
      <w:r w:rsidR="0082007C"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82007C"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82007C">
        <w:rPr>
          <w:rFonts w:ascii="仿宋_GB2312" w:eastAsia="仿宋_GB2312" w:hAnsi="仿宋_GB2312" w:cs="仿宋_GB2312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 w:rsidR="0082007C">
        <w:rPr>
          <w:rFonts w:ascii="仿宋_GB2312" w:eastAsia="仿宋_GB2312" w:hAnsi="仿宋_GB2312" w:cs="仿宋_GB2312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E32E95" w:rsidRDefault="00B90971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3、报名地点：张家界市统计局310室（南庄坪2巷10号）</w:t>
      </w:r>
    </w:p>
    <w:p w:rsidR="00E32E95" w:rsidRDefault="00B90971" w:rsidP="0082007C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4、联系电话：0744---8236227  18974489888</w:t>
      </w:r>
    </w:p>
    <w:p w:rsidR="00E32E95" w:rsidRDefault="00E32E95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32E95" w:rsidRDefault="00B90971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附件：张家界市统计局临时聘用人员报名登记表</w:t>
      </w:r>
    </w:p>
    <w:p w:rsidR="0082007C" w:rsidRDefault="0082007C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32E95" w:rsidRDefault="00B90971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张家界市统计局</w:t>
      </w:r>
    </w:p>
    <w:p w:rsidR="00E32E95" w:rsidRDefault="00B90971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201</w:t>
      </w:r>
      <w:r w:rsidR="0082007C"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82007C"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82007C">
        <w:rPr>
          <w:rFonts w:ascii="仿宋_GB2312" w:eastAsia="仿宋_GB2312" w:hAnsi="仿宋_GB2312" w:cs="仿宋_GB2312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E32E95" w:rsidRDefault="00B90971">
      <w:pPr>
        <w:spacing w:line="600" w:lineRule="exact"/>
        <w:ind w:firstLineChars="200" w:firstLine="720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lastRenderedPageBreak/>
        <w:t>张家界市统计局临时聘用人员报名</w:t>
      </w:r>
    </w:p>
    <w:p w:rsidR="00E32E95" w:rsidRDefault="00B90971">
      <w:pPr>
        <w:spacing w:line="600" w:lineRule="exact"/>
        <w:ind w:firstLineChars="200" w:firstLine="720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登记表</w:t>
      </w:r>
    </w:p>
    <w:tbl>
      <w:tblPr>
        <w:tblW w:w="96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1151"/>
        <w:gridCol w:w="849"/>
        <w:gridCol w:w="291"/>
        <w:gridCol w:w="535"/>
        <w:gridCol w:w="815"/>
        <w:gridCol w:w="768"/>
        <w:gridCol w:w="273"/>
        <w:gridCol w:w="597"/>
        <w:gridCol w:w="226"/>
        <w:gridCol w:w="1562"/>
        <w:gridCol w:w="1740"/>
      </w:tblGrid>
      <w:tr w:rsidR="00E32E95">
        <w:trPr>
          <w:trHeight w:val="913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B90971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</w:pP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B90971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B90971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B90971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寸近照</w:t>
            </w:r>
          </w:p>
        </w:tc>
      </w:tr>
      <w:tr w:rsidR="00E32E95">
        <w:trPr>
          <w:trHeight w:val="759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B90971">
            <w:pPr>
              <w:jc w:val="center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</w:pP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B90971">
            <w:pPr>
              <w:jc w:val="center"/>
            </w:pPr>
            <w:r>
              <w:rPr>
                <w:rFonts w:hint="eastAsia"/>
              </w:rPr>
              <w:t>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治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貌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B90971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</w:pPr>
          </w:p>
        </w:tc>
      </w:tr>
      <w:tr w:rsidR="00E32E95">
        <w:trPr>
          <w:trHeight w:val="576"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B90971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E95" w:rsidRDefault="00B90971">
            <w:pPr>
              <w:jc w:val="center"/>
            </w:pPr>
            <w:r>
              <w:rPr>
                <w:rFonts w:hint="eastAsia"/>
              </w:rPr>
              <w:t>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</w:p>
          <w:p w:rsidR="00E32E95" w:rsidRDefault="00B90971">
            <w:pPr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话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</w:pPr>
          </w:p>
        </w:tc>
      </w:tr>
      <w:tr w:rsidR="00E32E95">
        <w:trPr>
          <w:trHeight w:val="912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B90971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E95" w:rsidRDefault="00B90971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B90971">
            <w:pPr>
              <w:jc w:val="center"/>
            </w:pPr>
            <w:r>
              <w:rPr>
                <w:rFonts w:hint="eastAsia"/>
              </w:rPr>
              <w:t>毕业院校、专业及时间</w:t>
            </w:r>
          </w:p>
        </w:tc>
        <w:tc>
          <w:tcPr>
            <w:tcW w:w="4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</w:pPr>
          </w:p>
        </w:tc>
      </w:tr>
      <w:tr w:rsidR="00E32E95">
        <w:trPr>
          <w:trHeight w:val="387"/>
          <w:jc w:val="center"/>
        </w:trPr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B90971">
            <w:pPr>
              <w:jc w:val="center"/>
            </w:pPr>
            <w:r>
              <w:rPr>
                <w:rFonts w:hint="eastAsia"/>
              </w:rPr>
              <w:t>曾受过何种奖励或处分</w:t>
            </w:r>
          </w:p>
        </w:tc>
        <w:tc>
          <w:tcPr>
            <w:tcW w:w="8806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</w:pPr>
          </w:p>
        </w:tc>
      </w:tr>
      <w:tr w:rsidR="00E32E95">
        <w:trPr>
          <w:trHeight w:val="387"/>
          <w:jc w:val="center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</w:pPr>
          </w:p>
        </w:tc>
        <w:tc>
          <w:tcPr>
            <w:tcW w:w="8806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</w:pPr>
          </w:p>
        </w:tc>
      </w:tr>
      <w:tr w:rsidR="00E32E95">
        <w:trPr>
          <w:trHeight w:val="387"/>
          <w:jc w:val="center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</w:pPr>
          </w:p>
        </w:tc>
        <w:tc>
          <w:tcPr>
            <w:tcW w:w="8806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</w:pPr>
          </w:p>
        </w:tc>
      </w:tr>
      <w:tr w:rsidR="00E32E95">
        <w:trPr>
          <w:trHeight w:val="387"/>
          <w:jc w:val="center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</w:pPr>
          </w:p>
        </w:tc>
        <w:tc>
          <w:tcPr>
            <w:tcW w:w="8806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</w:pPr>
          </w:p>
        </w:tc>
      </w:tr>
      <w:tr w:rsidR="00E32E95">
        <w:trPr>
          <w:trHeight w:val="387"/>
          <w:jc w:val="center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</w:pPr>
          </w:p>
        </w:tc>
        <w:tc>
          <w:tcPr>
            <w:tcW w:w="8806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</w:pPr>
          </w:p>
        </w:tc>
      </w:tr>
      <w:tr w:rsidR="00E32E95">
        <w:trPr>
          <w:trHeight w:val="387"/>
          <w:jc w:val="center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</w:pPr>
          </w:p>
        </w:tc>
        <w:tc>
          <w:tcPr>
            <w:tcW w:w="8806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</w:pPr>
          </w:p>
        </w:tc>
      </w:tr>
      <w:tr w:rsidR="00E32E95">
        <w:trPr>
          <w:trHeight w:val="387"/>
          <w:jc w:val="center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</w:pPr>
          </w:p>
        </w:tc>
        <w:tc>
          <w:tcPr>
            <w:tcW w:w="8806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</w:pPr>
          </w:p>
        </w:tc>
      </w:tr>
      <w:tr w:rsidR="00E32E95">
        <w:trPr>
          <w:trHeight w:val="387"/>
          <w:jc w:val="center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</w:pPr>
          </w:p>
        </w:tc>
        <w:tc>
          <w:tcPr>
            <w:tcW w:w="8806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</w:pPr>
          </w:p>
        </w:tc>
      </w:tr>
      <w:tr w:rsidR="00E32E95">
        <w:trPr>
          <w:trHeight w:val="387"/>
          <w:jc w:val="center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</w:pPr>
          </w:p>
        </w:tc>
        <w:tc>
          <w:tcPr>
            <w:tcW w:w="8806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</w:pPr>
          </w:p>
        </w:tc>
      </w:tr>
      <w:tr w:rsidR="00E32E95">
        <w:trPr>
          <w:trHeight w:val="387"/>
          <w:jc w:val="center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</w:pPr>
          </w:p>
        </w:tc>
        <w:tc>
          <w:tcPr>
            <w:tcW w:w="8806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</w:pPr>
          </w:p>
        </w:tc>
      </w:tr>
      <w:tr w:rsidR="00E32E95">
        <w:trPr>
          <w:trHeight w:val="312"/>
          <w:jc w:val="center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</w:pPr>
          </w:p>
        </w:tc>
        <w:tc>
          <w:tcPr>
            <w:tcW w:w="8806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</w:pPr>
          </w:p>
        </w:tc>
      </w:tr>
      <w:tr w:rsidR="00E32E95">
        <w:trPr>
          <w:trHeight w:val="387"/>
          <w:jc w:val="center"/>
        </w:trPr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B90971">
            <w:pPr>
              <w:jc w:val="center"/>
            </w:pPr>
            <w:r>
              <w:rPr>
                <w:rFonts w:hint="eastAsia"/>
              </w:rPr>
              <w:t>简历（包括大中专学习经历）</w:t>
            </w:r>
          </w:p>
        </w:tc>
        <w:tc>
          <w:tcPr>
            <w:tcW w:w="8806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</w:pPr>
          </w:p>
        </w:tc>
      </w:tr>
      <w:tr w:rsidR="00E32E95">
        <w:trPr>
          <w:trHeight w:val="387"/>
          <w:jc w:val="center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806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32E95">
        <w:trPr>
          <w:trHeight w:val="387"/>
          <w:jc w:val="center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806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32E95">
        <w:trPr>
          <w:trHeight w:val="387"/>
          <w:jc w:val="center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806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32E95">
        <w:trPr>
          <w:trHeight w:val="387"/>
          <w:jc w:val="center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806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32E95">
        <w:trPr>
          <w:trHeight w:val="387"/>
          <w:jc w:val="center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806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32E95">
        <w:trPr>
          <w:trHeight w:val="387"/>
          <w:jc w:val="center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806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32E95">
        <w:trPr>
          <w:trHeight w:val="387"/>
          <w:jc w:val="center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806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32E95">
        <w:trPr>
          <w:trHeight w:val="387"/>
          <w:jc w:val="center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806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32E95">
        <w:trPr>
          <w:trHeight w:val="387"/>
          <w:jc w:val="center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806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32E95">
        <w:trPr>
          <w:trHeight w:val="312"/>
          <w:jc w:val="center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806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E95" w:rsidRDefault="00E32E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tbl>
      <w:tblPr>
        <w:tblStyle w:val="a4"/>
        <w:tblW w:w="9673" w:type="dxa"/>
        <w:jc w:val="center"/>
        <w:tblLayout w:type="fixed"/>
        <w:tblLook w:val="04A0" w:firstRow="1" w:lastRow="0" w:firstColumn="1" w:lastColumn="0" w:noHBand="0" w:noVBand="1"/>
      </w:tblPr>
      <w:tblGrid>
        <w:gridCol w:w="885"/>
        <w:gridCol w:w="684"/>
        <w:gridCol w:w="454"/>
        <w:gridCol w:w="1078"/>
        <w:gridCol w:w="1183"/>
        <w:gridCol w:w="1048"/>
        <w:gridCol w:w="774"/>
        <w:gridCol w:w="3567"/>
      </w:tblGrid>
      <w:tr w:rsidR="00E32E95">
        <w:trPr>
          <w:trHeight w:val="864"/>
          <w:jc w:val="center"/>
        </w:trPr>
        <w:tc>
          <w:tcPr>
            <w:tcW w:w="885" w:type="dxa"/>
            <w:vMerge w:val="restart"/>
            <w:vAlign w:val="center"/>
          </w:tcPr>
          <w:p w:rsidR="00E32E95" w:rsidRDefault="00B90971">
            <w:pPr>
              <w:jc w:val="center"/>
            </w:pPr>
            <w:r>
              <w:rPr>
                <w:rFonts w:hint="eastAsia"/>
              </w:rPr>
              <w:lastRenderedPageBreak/>
              <w:t>家庭成员及主要社会关系</w:t>
            </w:r>
          </w:p>
        </w:tc>
        <w:tc>
          <w:tcPr>
            <w:tcW w:w="1138" w:type="dxa"/>
            <w:gridSpan w:val="2"/>
            <w:vAlign w:val="center"/>
          </w:tcPr>
          <w:p w:rsidR="00E32E95" w:rsidRDefault="00B90971">
            <w:pPr>
              <w:jc w:val="center"/>
            </w:pPr>
            <w:r>
              <w:rPr>
                <w:rFonts w:hint="eastAsia"/>
              </w:rPr>
              <w:t>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谓</w:t>
            </w:r>
          </w:p>
        </w:tc>
        <w:tc>
          <w:tcPr>
            <w:tcW w:w="1078" w:type="dxa"/>
            <w:vAlign w:val="center"/>
          </w:tcPr>
          <w:p w:rsidR="00E32E95" w:rsidRDefault="00B90971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83" w:type="dxa"/>
            <w:vAlign w:val="center"/>
          </w:tcPr>
          <w:p w:rsidR="00E32E95" w:rsidRDefault="00B90971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龄</w:t>
            </w:r>
          </w:p>
        </w:tc>
        <w:tc>
          <w:tcPr>
            <w:tcW w:w="1048" w:type="dxa"/>
            <w:vAlign w:val="center"/>
          </w:tcPr>
          <w:p w:rsidR="00E32E95" w:rsidRDefault="00B90971">
            <w:pPr>
              <w:jc w:val="center"/>
            </w:pPr>
            <w:r>
              <w:rPr>
                <w:rFonts w:hint="eastAsia"/>
              </w:rPr>
              <w:t>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治</w:t>
            </w:r>
          </w:p>
          <w:p w:rsidR="00E32E95" w:rsidRDefault="00B90971">
            <w:pPr>
              <w:jc w:val="center"/>
            </w:pP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貌</w:t>
            </w:r>
          </w:p>
        </w:tc>
        <w:tc>
          <w:tcPr>
            <w:tcW w:w="4341" w:type="dxa"/>
            <w:gridSpan w:val="2"/>
            <w:vAlign w:val="center"/>
          </w:tcPr>
          <w:p w:rsidR="00E32E95" w:rsidRDefault="00B90971">
            <w:pPr>
              <w:spacing w:line="60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E32E95">
        <w:trPr>
          <w:trHeight w:val="1104"/>
          <w:jc w:val="center"/>
        </w:trPr>
        <w:tc>
          <w:tcPr>
            <w:tcW w:w="885" w:type="dxa"/>
            <w:vMerge/>
          </w:tcPr>
          <w:p w:rsidR="00E32E95" w:rsidRDefault="00E32E95"/>
        </w:tc>
        <w:tc>
          <w:tcPr>
            <w:tcW w:w="1138" w:type="dxa"/>
            <w:gridSpan w:val="2"/>
          </w:tcPr>
          <w:p w:rsidR="00E32E95" w:rsidRDefault="00E32E95">
            <w:pPr>
              <w:spacing w:line="600" w:lineRule="exact"/>
            </w:pPr>
          </w:p>
        </w:tc>
        <w:tc>
          <w:tcPr>
            <w:tcW w:w="1078" w:type="dxa"/>
          </w:tcPr>
          <w:p w:rsidR="00E32E95" w:rsidRDefault="00E32E95">
            <w:pPr>
              <w:spacing w:line="600" w:lineRule="exact"/>
            </w:pPr>
          </w:p>
        </w:tc>
        <w:tc>
          <w:tcPr>
            <w:tcW w:w="1183" w:type="dxa"/>
          </w:tcPr>
          <w:p w:rsidR="00E32E95" w:rsidRDefault="00E32E95">
            <w:pPr>
              <w:spacing w:line="600" w:lineRule="exact"/>
            </w:pPr>
          </w:p>
        </w:tc>
        <w:tc>
          <w:tcPr>
            <w:tcW w:w="1048" w:type="dxa"/>
          </w:tcPr>
          <w:p w:rsidR="00E32E95" w:rsidRDefault="00E32E95">
            <w:pPr>
              <w:spacing w:line="600" w:lineRule="exact"/>
            </w:pPr>
          </w:p>
        </w:tc>
        <w:tc>
          <w:tcPr>
            <w:tcW w:w="4341" w:type="dxa"/>
            <w:gridSpan w:val="2"/>
          </w:tcPr>
          <w:p w:rsidR="00E32E95" w:rsidRDefault="00E32E95">
            <w:pPr>
              <w:spacing w:line="600" w:lineRule="exact"/>
            </w:pPr>
          </w:p>
        </w:tc>
      </w:tr>
      <w:tr w:rsidR="00E32E95">
        <w:trPr>
          <w:trHeight w:val="954"/>
          <w:jc w:val="center"/>
        </w:trPr>
        <w:tc>
          <w:tcPr>
            <w:tcW w:w="885" w:type="dxa"/>
            <w:vMerge/>
          </w:tcPr>
          <w:p w:rsidR="00E32E95" w:rsidRDefault="00E32E95"/>
        </w:tc>
        <w:tc>
          <w:tcPr>
            <w:tcW w:w="1138" w:type="dxa"/>
            <w:gridSpan w:val="2"/>
          </w:tcPr>
          <w:p w:rsidR="00E32E95" w:rsidRDefault="00E32E95">
            <w:pPr>
              <w:spacing w:line="600" w:lineRule="exact"/>
            </w:pPr>
          </w:p>
        </w:tc>
        <w:tc>
          <w:tcPr>
            <w:tcW w:w="1078" w:type="dxa"/>
          </w:tcPr>
          <w:p w:rsidR="00E32E95" w:rsidRDefault="00E32E95">
            <w:pPr>
              <w:spacing w:line="600" w:lineRule="exact"/>
            </w:pPr>
          </w:p>
        </w:tc>
        <w:tc>
          <w:tcPr>
            <w:tcW w:w="1183" w:type="dxa"/>
          </w:tcPr>
          <w:p w:rsidR="00E32E95" w:rsidRDefault="00E32E95">
            <w:pPr>
              <w:spacing w:line="600" w:lineRule="exact"/>
            </w:pPr>
          </w:p>
        </w:tc>
        <w:tc>
          <w:tcPr>
            <w:tcW w:w="1048" w:type="dxa"/>
          </w:tcPr>
          <w:p w:rsidR="00E32E95" w:rsidRDefault="00E32E95">
            <w:pPr>
              <w:spacing w:line="600" w:lineRule="exact"/>
            </w:pPr>
          </w:p>
        </w:tc>
        <w:tc>
          <w:tcPr>
            <w:tcW w:w="4341" w:type="dxa"/>
            <w:gridSpan w:val="2"/>
          </w:tcPr>
          <w:p w:rsidR="00E32E95" w:rsidRDefault="00E32E95">
            <w:pPr>
              <w:spacing w:line="600" w:lineRule="exact"/>
            </w:pPr>
          </w:p>
        </w:tc>
      </w:tr>
      <w:tr w:rsidR="00E32E95">
        <w:trPr>
          <w:trHeight w:val="1029"/>
          <w:jc w:val="center"/>
        </w:trPr>
        <w:tc>
          <w:tcPr>
            <w:tcW w:w="885" w:type="dxa"/>
            <w:vMerge/>
          </w:tcPr>
          <w:p w:rsidR="00E32E95" w:rsidRDefault="00E32E95"/>
        </w:tc>
        <w:tc>
          <w:tcPr>
            <w:tcW w:w="1138" w:type="dxa"/>
            <w:gridSpan w:val="2"/>
          </w:tcPr>
          <w:p w:rsidR="00E32E95" w:rsidRDefault="00E32E95">
            <w:pPr>
              <w:spacing w:line="600" w:lineRule="exact"/>
            </w:pPr>
          </w:p>
        </w:tc>
        <w:tc>
          <w:tcPr>
            <w:tcW w:w="1078" w:type="dxa"/>
          </w:tcPr>
          <w:p w:rsidR="00E32E95" w:rsidRDefault="00E32E95">
            <w:pPr>
              <w:spacing w:line="600" w:lineRule="exact"/>
            </w:pPr>
          </w:p>
        </w:tc>
        <w:tc>
          <w:tcPr>
            <w:tcW w:w="1183" w:type="dxa"/>
          </w:tcPr>
          <w:p w:rsidR="00E32E95" w:rsidRDefault="00E32E95">
            <w:pPr>
              <w:spacing w:line="600" w:lineRule="exact"/>
            </w:pPr>
          </w:p>
        </w:tc>
        <w:tc>
          <w:tcPr>
            <w:tcW w:w="1048" w:type="dxa"/>
          </w:tcPr>
          <w:p w:rsidR="00E32E95" w:rsidRDefault="00E32E95">
            <w:pPr>
              <w:spacing w:line="600" w:lineRule="exact"/>
            </w:pPr>
          </w:p>
        </w:tc>
        <w:tc>
          <w:tcPr>
            <w:tcW w:w="4341" w:type="dxa"/>
            <w:gridSpan w:val="2"/>
          </w:tcPr>
          <w:p w:rsidR="00E32E95" w:rsidRDefault="00E32E95">
            <w:pPr>
              <w:spacing w:line="600" w:lineRule="exact"/>
            </w:pPr>
          </w:p>
        </w:tc>
      </w:tr>
      <w:tr w:rsidR="00E32E95">
        <w:trPr>
          <w:trHeight w:val="1029"/>
          <w:jc w:val="center"/>
        </w:trPr>
        <w:tc>
          <w:tcPr>
            <w:tcW w:w="885" w:type="dxa"/>
            <w:vMerge/>
          </w:tcPr>
          <w:p w:rsidR="00E32E95" w:rsidRDefault="00E32E95"/>
        </w:tc>
        <w:tc>
          <w:tcPr>
            <w:tcW w:w="1138" w:type="dxa"/>
            <w:gridSpan w:val="2"/>
          </w:tcPr>
          <w:p w:rsidR="00E32E95" w:rsidRDefault="00E32E95">
            <w:pPr>
              <w:spacing w:line="600" w:lineRule="exact"/>
            </w:pPr>
          </w:p>
        </w:tc>
        <w:tc>
          <w:tcPr>
            <w:tcW w:w="1078" w:type="dxa"/>
          </w:tcPr>
          <w:p w:rsidR="00E32E95" w:rsidRDefault="00E32E95">
            <w:pPr>
              <w:spacing w:line="600" w:lineRule="exact"/>
            </w:pPr>
          </w:p>
        </w:tc>
        <w:tc>
          <w:tcPr>
            <w:tcW w:w="1183" w:type="dxa"/>
          </w:tcPr>
          <w:p w:rsidR="00E32E95" w:rsidRDefault="00E32E95">
            <w:pPr>
              <w:spacing w:line="600" w:lineRule="exact"/>
            </w:pPr>
          </w:p>
        </w:tc>
        <w:tc>
          <w:tcPr>
            <w:tcW w:w="1048" w:type="dxa"/>
          </w:tcPr>
          <w:p w:rsidR="00E32E95" w:rsidRDefault="00E32E95">
            <w:pPr>
              <w:spacing w:line="600" w:lineRule="exact"/>
            </w:pPr>
          </w:p>
        </w:tc>
        <w:tc>
          <w:tcPr>
            <w:tcW w:w="4341" w:type="dxa"/>
            <w:gridSpan w:val="2"/>
          </w:tcPr>
          <w:p w:rsidR="00E32E95" w:rsidRDefault="00E32E95">
            <w:pPr>
              <w:spacing w:line="600" w:lineRule="exact"/>
            </w:pPr>
          </w:p>
        </w:tc>
      </w:tr>
      <w:tr w:rsidR="00E32E95">
        <w:trPr>
          <w:trHeight w:val="969"/>
          <w:jc w:val="center"/>
        </w:trPr>
        <w:tc>
          <w:tcPr>
            <w:tcW w:w="885" w:type="dxa"/>
            <w:vMerge/>
          </w:tcPr>
          <w:p w:rsidR="00E32E95" w:rsidRDefault="00E32E95"/>
        </w:tc>
        <w:tc>
          <w:tcPr>
            <w:tcW w:w="1138" w:type="dxa"/>
            <w:gridSpan w:val="2"/>
          </w:tcPr>
          <w:p w:rsidR="00E32E95" w:rsidRDefault="00E32E95">
            <w:pPr>
              <w:spacing w:line="600" w:lineRule="exact"/>
            </w:pPr>
          </w:p>
        </w:tc>
        <w:tc>
          <w:tcPr>
            <w:tcW w:w="1078" w:type="dxa"/>
          </w:tcPr>
          <w:p w:rsidR="00E32E95" w:rsidRDefault="00E32E95">
            <w:pPr>
              <w:spacing w:line="600" w:lineRule="exact"/>
            </w:pPr>
          </w:p>
        </w:tc>
        <w:tc>
          <w:tcPr>
            <w:tcW w:w="1183" w:type="dxa"/>
          </w:tcPr>
          <w:p w:rsidR="00E32E95" w:rsidRDefault="00E32E95">
            <w:pPr>
              <w:spacing w:line="600" w:lineRule="exact"/>
            </w:pPr>
          </w:p>
        </w:tc>
        <w:tc>
          <w:tcPr>
            <w:tcW w:w="1048" w:type="dxa"/>
          </w:tcPr>
          <w:p w:rsidR="00E32E95" w:rsidRDefault="00E32E95">
            <w:pPr>
              <w:spacing w:line="600" w:lineRule="exact"/>
            </w:pPr>
          </w:p>
        </w:tc>
        <w:tc>
          <w:tcPr>
            <w:tcW w:w="4341" w:type="dxa"/>
            <w:gridSpan w:val="2"/>
          </w:tcPr>
          <w:p w:rsidR="00E32E95" w:rsidRDefault="00E32E95">
            <w:pPr>
              <w:spacing w:line="600" w:lineRule="exact"/>
            </w:pPr>
          </w:p>
        </w:tc>
      </w:tr>
      <w:tr w:rsidR="00E32E95">
        <w:trPr>
          <w:trHeight w:val="2555"/>
          <w:jc w:val="center"/>
        </w:trPr>
        <w:tc>
          <w:tcPr>
            <w:tcW w:w="885" w:type="dxa"/>
            <w:vAlign w:val="center"/>
          </w:tcPr>
          <w:p w:rsidR="00E32E95" w:rsidRDefault="00B90971">
            <w:pPr>
              <w:jc w:val="center"/>
            </w:pPr>
            <w:r>
              <w:rPr>
                <w:rFonts w:hint="eastAsia"/>
              </w:rPr>
              <w:t>办公室初审意见</w:t>
            </w:r>
          </w:p>
        </w:tc>
        <w:tc>
          <w:tcPr>
            <w:tcW w:w="4447" w:type="dxa"/>
            <w:gridSpan w:val="5"/>
            <w:vAlign w:val="center"/>
          </w:tcPr>
          <w:p w:rsidR="00E32E95" w:rsidRDefault="00E32E95">
            <w:pPr>
              <w:jc w:val="left"/>
            </w:pPr>
          </w:p>
          <w:p w:rsidR="00E32E95" w:rsidRDefault="00E32E95">
            <w:pPr>
              <w:jc w:val="left"/>
            </w:pPr>
          </w:p>
          <w:p w:rsidR="00E32E95" w:rsidRDefault="00E32E95">
            <w:pPr>
              <w:jc w:val="left"/>
            </w:pPr>
          </w:p>
          <w:p w:rsidR="00E32E95" w:rsidRDefault="00E32E95">
            <w:pPr>
              <w:jc w:val="left"/>
            </w:pPr>
          </w:p>
          <w:p w:rsidR="00E32E95" w:rsidRDefault="00E32E95">
            <w:pPr>
              <w:jc w:val="left"/>
            </w:pPr>
          </w:p>
          <w:p w:rsidR="00E32E95" w:rsidRDefault="00E32E95">
            <w:pPr>
              <w:jc w:val="left"/>
            </w:pPr>
          </w:p>
          <w:p w:rsidR="00E32E95" w:rsidRDefault="00B90971">
            <w:pPr>
              <w:jc w:val="center"/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774" w:type="dxa"/>
            <w:vAlign w:val="center"/>
          </w:tcPr>
          <w:p w:rsidR="00E32E95" w:rsidRDefault="00B90971">
            <w:pPr>
              <w:jc w:val="center"/>
            </w:pPr>
            <w:r>
              <w:rPr>
                <w:rFonts w:hint="eastAsia"/>
              </w:rPr>
              <w:t>分管领导意见</w:t>
            </w:r>
          </w:p>
        </w:tc>
        <w:tc>
          <w:tcPr>
            <w:tcW w:w="3567" w:type="dxa"/>
            <w:vAlign w:val="center"/>
          </w:tcPr>
          <w:p w:rsidR="00E32E95" w:rsidRDefault="00E32E95">
            <w:pPr>
              <w:jc w:val="left"/>
            </w:pPr>
          </w:p>
          <w:p w:rsidR="00E32E95" w:rsidRDefault="00E32E95">
            <w:pPr>
              <w:jc w:val="left"/>
            </w:pPr>
          </w:p>
          <w:p w:rsidR="00E32E95" w:rsidRDefault="00E32E95">
            <w:pPr>
              <w:jc w:val="left"/>
            </w:pPr>
          </w:p>
          <w:p w:rsidR="00E32E95" w:rsidRDefault="00E32E95">
            <w:pPr>
              <w:jc w:val="left"/>
            </w:pPr>
          </w:p>
          <w:p w:rsidR="00E32E95" w:rsidRDefault="00E32E95">
            <w:pPr>
              <w:jc w:val="left"/>
            </w:pPr>
          </w:p>
          <w:p w:rsidR="00E32E95" w:rsidRDefault="00E32E95">
            <w:pPr>
              <w:jc w:val="left"/>
            </w:pPr>
          </w:p>
          <w:p w:rsidR="00E32E95" w:rsidRDefault="00B90971">
            <w:pPr>
              <w:jc w:val="center"/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32E95">
        <w:trPr>
          <w:trHeight w:val="3120"/>
          <w:jc w:val="center"/>
        </w:trPr>
        <w:tc>
          <w:tcPr>
            <w:tcW w:w="1569" w:type="dxa"/>
            <w:gridSpan w:val="2"/>
            <w:vAlign w:val="center"/>
          </w:tcPr>
          <w:p w:rsidR="00E32E95" w:rsidRDefault="00B90971">
            <w:pPr>
              <w:jc w:val="left"/>
            </w:pPr>
            <w:r>
              <w:rPr>
                <w:rFonts w:hint="eastAsia"/>
              </w:rPr>
              <w:t>单位主要负责人意见</w:t>
            </w:r>
          </w:p>
          <w:p w:rsidR="00E32E95" w:rsidRDefault="00B90971">
            <w:pPr>
              <w:spacing w:line="600" w:lineRule="exact"/>
              <w:ind w:firstLineChars="3200" w:firstLine="672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104" w:type="dxa"/>
            <w:gridSpan w:val="6"/>
          </w:tcPr>
          <w:p w:rsidR="00E32E95" w:rsidRDefault="00E32E95">
            <w:pPr>
              <w:spacing w:line="600" w:lineRule="exact"/>
            </w:pPr>
          </w:p>
          <w:p w:rsidR="00E32E95" w:rsidRDefault="00E32E95">
            <w:pPr>
              <w:spacing w:line="600" w:lineRule="exact"/>
            </w:pPr>
          </w:p>
          <w:p w:rsidR="00E32E95" w:rsidRDefault="00E32E95">
            <w:pPr>
              <w:spacing w:line="600" w:lineRule="exact"/>
            </w:pPr>
          </w:p>
          <w:p w:rsidR="00E32E95" w:rsidRDefault="00E32E95">
            <w:pPr>
              <w:spacing w:line="600" w:lineRule="exact"/>
            </w:pPr>
          </w:p>
          <w:p w:rsidR="00E32E95" w:rsidRDefault="00B90971">
            <w:pPr>
              <w:spacing w:line="600" w:lineRule="exact"/>
              <w:ind w:firstLineChars="2000" w:firstLine="4200"/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32E95">
        <w:trPr>
          <w:trHeight w:val="1521"/>
          <w:jc w:val="center"/>
        </w:trPr>
        <w:tc>
          <w:tcPr>
            <w:tcW w:w="1569" w:type="dxa"/>
            <w:gridSpan w:val="2"/>
            <w:vAlign w:val="center"/>
          </w:tcPr>
          <w:p w:rsidR="00E32E95" w:rsidRDefault="00B90971">
            <w:pPr>
              <w:spacing w:line="600" w:lineRule="exact"/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注</w:t>
            </w:r>
          </w:p>
        </w:tc>
        <w:tc>
          <w:tcPr>
            <w:tcW w:w="8104" w:type="dxa"/>
            <w:gridSpan w:val="6"/>
          </w:tcPr>
          <w:p w:rsidR="00E32E95" w:rsidRDefault="00E32E95">
            <w:pPr>
              <w:spacing w:line="600" w:lineRule="exact"/>
            </w:pPr>
          </w:p>
        </w:tc>
      </w:tr>
    </w:tbl>
    <w:p w:rsidR="00E32E95" w:rsidRDefault="00B90971">
      <w:pPr>
        <w:spacing w:line="600" w:lineRule="exact"/>
        <w:ind w:leftChars="-200" w:left="-418" w:hanging="2"/>
      </w:pPr>
      <w:r>
        <w:rPr>
          <w:rFonts w:hint="eastAsia"/>
        </w:rPr>
        <w:t>注：本表需填一式三份，招聘单位、主管部门、和聘用人员档案各留一份。</w:t>
      </w:r>
    </w:p>
    <w:sectPr w:rsidR="00E32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C56" w:rsidRDefault="00265C56" w:rsidP="0082007C">
      <w:r>
        <w:separator/>
      </w:r>
    </w:p>
  </w:endnote>
  <w:endnote w:type="continuationSeparator" w:id="0">
    <w:p w:rsidR="00265C56" w:rsidRDefault="00265C56" w:rsidP="0082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C56" w:rsidRDefault="00265C56" w:rsidP="0082007C">
      <w:r>
        <w:separator/>
      </w:r>
    </w:p>
  </w:footnote>
  <w:footnote w:type="continuationSeparator" w:id="0">
    <w:p w:rsidR="00265C56" w:rsidRDefault="00265C56" w:rsidP="00820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00"/>
    <w:rsid w:val="00007212"/>
    <w:rsid w:val="00142437"/>
    <w:rsid w:val="00265C56"/>
    <w:rsid w:val="00373000"/>
    <w:rsid w:val="00427379"/>
    <w:rsid w:val="005023A6"/>
    <w:rsid w:val="0058647B"/>
    <w:rsid w:val="00643BFA"/>
    <w:rsid w:val="0082007C"/>
    <w:rsid w:val="009B12BC"/>
    <w:rsid w:val="00AF44B4"/>
    <w:rsid w:val="00B60C03"/>
    <w:rsid w:val="00B90971"/>
    <w:rsid w:val="00E32E95"/>
    <w:rsid w:val="00FC6096"/>
    <w:rsid w:val="00FD307C"/>
    <w:rsid w:val="11096E13"/>
    <w:rsid w:val="12211720"/>
    <w:rsid w:val="26C245A5"/>
    <w:rsid w:val="2DCA0B5C"/>
    <w:rsid w:val="3EDD1326"/>
    <w:rsid w:val="4B9951EA"/>
    <w:rsid w:val="5D294C86"/>
    <w:rsid w:val="66247B67"/>
    <w:rsid w:val="6CA57955"/>
    <w:rsid w:val="7D20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97ADD4-4A41-44FF-874F-1688DD0F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table" w:styleId="a4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5">
    <w:name w:val="header"/>
    <w:basedOn w:val="a"/>
    <w:link w:val="Char0"/>
    <w:uiPriority w:val="99"/>
    <w:unhideWhenUsed/>
    <w:rsid w:val="00820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2007C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20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2007C"/>
    <w:rPr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82007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2007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</Words>
  <Characters>856</Characters>
  <Application>Microsoft Office Word</Application>
  <DocSecurity>0</DocSecurity>
  <Lines>7</Lines>
  <Paragraphs>2</Paragraphs>
  <ScaleCrop>false</ScaleCrop>
  <Company>国家统计局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zxh</dc:creator>
  <cp:lastModifiedBy>Windows 用户</cp:lastModifiedBy>
  <cp:revision>3</cp:revision>
  <cp:lastPrinted>2019-03-22T02:11:00Z</cp:lastPrinted>
  <dcterms:created xsi:type="dcterms:W3CDTF">2019-03-22T02:12:00Z</dcterms:created>
  <dcterms:modified xsi:type="dcterms:W3CDTF">2019-03-22T02:28:00Z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