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eastAsia="黑体"/>
          <w:sz w:val="21"/>
          <w:szCs w:val="21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: </w:t>
      </w:r>
      <w:r>
        <w:rPr>
          <w:rFonts w:hint="eastAsia" w:ascii="黑体" w:eastAsia="黑体"/>
          <w:sz w:val="21"/>
          <w:szCs w:val="21"/>
          <w:lang w:val="en-US" w:eastAsia="zh-CN"/>
        </w:rPr>
        <w:t xml:space="preserve">     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宁波市北仑区公开选调</w:t>
      </w:r>
      <w:r>
        <w:rPr>
          <w:rFonts w:hint="eastAsia" w:ascii="黑体" w:eastAsia="黑体"/>
          <w:sz w:val="32"/>
          <w:szCs w:val="32"/>
          <w:lang w:eastAsia="zh-CN"/>
        </w:rPr>
        <w:t>校医</w:t>
      </w:r>
      <w:r>
        <w:rPr>
          <w:rFonts w:hint="eastAsia" w:ascii="黑体" w:eastAsia="黑体"/>
          <w:sz w:val="32"/>
          <w:szCs w:val="32"/>
        </w:rPr>
        <w:t>报名表</w:t>
      </w:r>
    </w:p>
    <w:p>
      <w:pPr>
        <w:spacing w:line="500" w:lineRule="exact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报名单位及岗位：</w:t>
      </w:r>
    </w:p>
    <w:tbl>
      <w:tblPr>
        <w:tblStyle w:val="5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3"/>
        <w:gridCol w:w="17"/>
        <w:gridCol w:w="1440"/>
        <w:gridCol w:w="1080"/>
        <w:gridCol w:w="538"/>
        <w:gridCol w:w="2"/>
        <w:gridCol w:w="540"/>
        <w:gridCol w:w="1440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620" w:type="dxa"/>
            <w:gridSpan w:val="3"/>
            <w:vAlign w:val="top"/>
          </w:tcPr>
          <w:p>
            <w:pPr>
              <w:spacing w:line="500" w:lineRule="exact"/>
              <w:ind w:firstLine="105" w:firstLineChars="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ind w:firstLine="105" w:firstLineChars="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500" w:lineRule="exact"/>
              <w:ind w:firstLine="105" w:firstLineChars="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族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ind w:firstLine="105" w:firstLineChars="5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ind w:left="225" w:leftChars="57" w:hanging="105" w:hangingChars="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</w:t>
            </w:r>
          </w:p>
          <w:p>
            <w:pPr>
              <w:ind w:left="239" w:leftChars="11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 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060" w:type="dxa"/>
            <w:gridSpan w:val="4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20" w:type="dxa"/>
            <w:gridSpan w:val="3"/>
            <w:vMerge w:val="restart"/>
            <w:textDirection w:val="tbRlV"/>
            <w:vAlign w:val="top"/>
          </w:tcPr>
          <w:p>
            <w:pPr>
              <w:spacing w:line="500" w:lineRule="exact"/>
              <w:ind w:left="113" w:right="113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>
            <w:pPr>
              <w:spacing w:line="500" w:lineRule="exact"/>
              <w:ind w:left="113" w:leftChars="54" w:right="113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学历、学位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全日制教育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620" w:type="dxa"/>
            <w:gridSpan w:val="3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在职教育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270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03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执业资格</w:t>
            </w:r>
            <w:r>
              <w:rPr>
                <w:rFonts w:hint="eastAsia"/>
                <w:sz w:val="21"/>
                <w:szCs w:val="21"/>
                <w:lang w:eastAsia="zh-CN"/>
              </w:rPr>
              <w:t>证书</w:t>
            </w:r>
            <w:r>
              <w:rPr>
                <w:rFonts w:hint="eastAsia"/>
                <w:sz w:val="21"/>
                <w:szCs w:val="21"/>
              </w:rPr>
              <w:t>/取得时间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执业范围</w:t>
            </w:r>
          </w:p>
        </w:tc>
        <w:tc>
          <w:tcPr>
            <w:tcW w:w="4682" w:type="dxa"/>
            <w:gridSpan w:val="6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所在单位及职务</w:t>
            </w:r>
          </w:p>
        </w:tc>
        <w:tc>
          <w:tcPr>
            <w:tcW w:w="6300" w:type="dxa"/>
            <w:gridSpan w:val="8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720" w:type="dxa"/>
            <w:vMerge w:val="restart"/>
            <w:textDirection w:val="tbRlV"/>
            <w:vAlign w:val="top"/>
          </w:tcPr>
          <w:p>
            <w:pPr>
              <w:spacing w:line="500" w:lineRule="exact"/>
              <w:ind w:left="113" w:leftChars="54" w:right="113" w:firstLine="105" w:firstLineChars="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 作 经 历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起止年月</w:t>
            </w:r>
          </w:p>
        </w:tc>
        <w:tc>
          <w:tcPr>
            <w:tcW w:w="3780" w:type="dxa"/>
            <w:gridSpan w:val="6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工作单位及部门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20" w:type="dxa"/>
            <w:vMerge w:val="continue"/>
            <w:textDirection w:val="tbRlV"/>
            <w:vAlign w:val="top"/>
          </w:tcPr>
          <w:p>
            <w:pPr>
              <w:spacing w:line="500" w:lineRule="exact"/>
              <w:ind w:left="113" w:right="113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80" w:type="dxa"/>
            <w:gridSpan w:val="6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720" w:type="dxa"/>
            <w:vMerge w:val="continue"/>
            <w:textDirection w:val="tbRlV"/>
            <w:vAlign w:val="top"/>
          </w:tcPr>
          <w:p>
            <w:pPr>
              <w:spacing w:line="500" w:lineRule="exact"/>
              <w:ind w:left="113" w:right="113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80" w:type="dxa"/>
            <w:gridSpan w:val="6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20" w:type="dxa"/>
            <w:vMerge w:val="continue"/>
            <w:textDirection w:val="tbRlV"/>
            <w:vAlign w:val="top"/>
          </w:tcPr>
          <w:p>
            <w:pPr>
              <w:spacing w:line="500" w:lineRule="exact"/>
              <w:ind w:left="113" w:right="113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80" w:type="dxa"/>
            <w:gridSpan w:val="6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720" w:type="dxa"/>
            <w:vMerge w:val="continue"/>
            <w:textDirection w:val="tbRlV"/>
            <w:vAlign w:val="top"/>
          </w:tcPr>
          <w:p>
            <w:pPr>
              <w:spacing w:line="500" w:lineRule="exact"/>
              <w:ind w:left="113" w:right="113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80" w:type="dxa"/>
            <w:gridSpan w:val="6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20" w:type="dxa"/>
            <w:vMerge w:val="continue"/>
            <w:textDirection w:val="tbRlV"/>
            <w:vAlign w:val="top"/>
          </w:tcPr>
          <w:p>
            <w:pPr>
              <w:spacing w:line="500" w:lineRule="exact"/>
              <w:ind w:left="113" w:right="113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80" w:type="dxa"/>
            <w:gridSpan w:val="6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500" w:lineRule="exact"/>
              <w:ind w:left="113" w:leftChars="54" w:right="113" w:firstLine="105" w:firstLineChars="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640" w:type="dxa"/>
            <w:gridSpan w:val="11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500" w:lineRule="exact"/>
              <w:ind w:left="113" w:leftChars="54" w:right="113" w:firstLine="105" w:firstLineChars="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年度考核情况</w:t>
            </w:r>
          </w:p>
        </w:tc>
        <w:tc>
          <w:tcPr>
            <w:tcW w:w="8640" w:type="dxa"/>
            <w:gridSpan w:val="11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spacing w:line="500" w:lineRule="exact"/>
        <w:ind w:firstLine="420" w:firstLineChars="200"/>
        <w:jc w:val="left"/>
        <w:rPr>
          <w:rFonts w:hint="eastAsia"/>
          <w:sz w:val="21"/>
          <w:szCs w:val="21"/>
        </w:rPr>
      </w:pPr>
    </w:p>
    <w:tbl>
      <w:tblPr>
        <w:tblStyle w:val="5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440"/>
        <w:gridCol w:w="1620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8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家 庭 成 员 及 主 要 社 会 关 系</w:t>
            </w: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80" w:type="dxa"/>
            <w:vMerge w:val="continue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5" w:hRule="atLeast"/>
        </w:trPr>
        <w:tc>
          <w:tcPr>
            <w:tcW w:w="1080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自   我   鉴   定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B23DF"/>
    <w:rsid w:val="00B15E10"/>
    <w:rsid w:val="08600B56"/>
    <w:rsid w:val="1A1A2F8D"/>
    <w:rsid w:val="2EF9435D"/>
    <w:rsid w:val="38E5457B"/>
    <w:rsid w:val="45D454A8"/>
    <w:rsid w:val="555F6476"/>
    <w:rsid w:val="676564CD"/>
    <w:rsid w:val="6F1B2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2019-02-15T01:42:00Z</dcterms:created>
  <dc:creator>blhhZyw</dc:creator>
  <cp:lastModifiedBy>Administrator</cp:lastModifiedBy>
  <cp:lastPrinted>2019-02-19T00:41:00Z</cp:lastPrinted>
  <dcterms:modified xsi:type="dcterms:W3CDTF">2019-03-14T07:06:58Z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