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-420" w:leftChars="-200" w:firstLine="0" w:firstLineChars="0"/>
        <w:jc w:val="center"/>
        <w:rPr>
          <w:rFonts w:hint="eastAsia" w:eastAsia="方正大标宋简体"/>
          <w:bCs/>
          <w:sz w:val="40"/>
          <w:szCs w:val="36"/>
        </w:rPr>
      </w:pP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40"/>
          <w:szCs w:val="36"/>
        </w:rPr>
        <w:t>青秀区纪委监委招聘报名登记表</w:t>
      </w:r>
    </w:p>
    <w:tbl>
      <w:tblPr>
        <w:tblStyle w:val="5"/>
        <w:tblW w:w="9324" w:type="dxa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609"/>
        <w:gridCol w:w="1296"/>
        <w:gridCol w:w="343"/>
        <w:gridCol w:w="497"/>
        <w:gridCol w:w="314"/>
        <w:gridCol w:w="51"/>
        <w:gridCol w:w="817"/>
        <w:gridCol w:w="78"/>
        <w:gridCol w:w="10"/>
        <w:gridCol w:w="770"/>
        <w:gridCol w:w="887"/>
        <w:gridCol w:w="155"/>
        <w:gridCol w:w="26"/>
        <w:gridCol w:w="703"/>
        <w:gridCol w:w="7"/>
        <w:gridCol w:w="529"/>
        <w:gridCol w:w="181"/>
        <w:gridCol w:w="16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所在地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及职务</w:t>
            </w:r>
          </w:p>
        </w:tc>
        <w:tc>
          <w:tcPr>
            <w:tcW w:w="33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单位电话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有何特长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6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1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学历（学位）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毕业时间</w:t>
            </w:r>
          </w:p>
        </w:tc>
        <w:tc>
          <w:tcPr>
            <w:tcW w:w="3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1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3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等级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已取得的职业资格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职称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地址</w:t>
            </w:r>
          </w:p>
        </w:tc>
        <w:tc>
          <w:tcPr>
            <w:tcW w:w="52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︵从大学开始填写︶</w:t>
            </w:r>
          </w:p>
          <w:p>
            <w:pPr>
              <w:spacing w:line="300" w:lineRule="exact"/>
              <w:ind w:left="113" w:leftChars="54"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主要简历</w:t>
            </w:r>
          </w:p>
        </w:tc>
        <w:tc>
          <w:tcPr>
            <w:tcW w:w="831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497" w:leftChars="-71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0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关系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关系</w:t>
            </w:r>
          </w:p>
        </w:tc>
        <w:tc>
          <w:tcPr>
            <w:tcW w:w="49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奖惩情况</w:t>
            </w:r>
          </w:p>
        </w:tc>
        <w:tc>
          <w:tcPr>
            <w:tcW w:w="891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资格审核</w:t>
            </w:r>
          </w:p>
        </w:tc>
        <w:tc>
          <w:tcPr>
            <w:tcW w:w="891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2019年   月   日</w:t>
      </w:r>
    </w:p>
    <w:p>
      <w:pPr>
        <w:spacing w:line="300" w:lineRule="exact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spacing w:line="300" w:lineRule="exact"/>
      </w:pPr>
      <w:r>
        <w:rPr>
          <w:rFonts w:hint="eastAsia"/>
          <w:szCs w:val="21"/>
        </w:rPr>
        <w:t xml:space="preserve">      2．此表除审核栏的内容外，其余由报考者填写，打印一式2份。</w:t>
      </w: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2098" w:right="1587" w:bottom="1417" w:left="1587" w:header="851" w:footer="850" w:gutter="0"/>
      <w:pgNumType w:fmt="numberInDash" w:start="1"/>
      <w:cols w:space="720" w:num="1"/>
      <w:docGrid w:type="lines" w:linePitch="5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37060"/>
    <w:rsid w:val="31837060"/>
    <w:rsid w:val="522436D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2019-02-25T04:52:00Z</dcterms:created>
  <dc:creator>Administrator</dc:creator>
  <cp:lastModifiedBy>Administrator</cp:lastModifiedBy>
  <dcterms:modified xsi:type="dcterms:W3CDTF">2019-02-25T04:53:04Z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