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spacing w:line="500" w:lineRule="exact"/>
        <w:jc w:val="center"/>
        <w:rPr>
          <w:rFonts w:ascii="仿宋" w:hAnsi="仿宋" w:eastAsia="仿宋" w:cs="宋体"/>
          <w:b/>
          <w:sz w:val="32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sz w:val="32"/>
          <w:szCs w:val="28"/>
          <w:shd w:val="clear" w:color="auto" w:fill="FFFFFF"/>
        </w:rPr>
        <w:t>广西柳州畜牧兽医学校首次公开招聘非实名制工作人员岗位表</w:t>
      </w:r>
    </w:p>
    <w:p>
      <w:pPr>
        <w:spacing w:line="500" w:lineRule="exact"/>
        <w:jc w:val="center"/>
        <w:rPr>
          <w:rFonts w:ascii="仿宋" w:hAnsi="仿宋" w:eastAsia="仿宋" w:cs="宋体"/>
          <w:b/>
          <w:sz w:val="28"/>
          <w:szCs w:val="28"/>
          <w:shd w:val="clear" w:color="auto" w:fill="FFFFFF"/>
        </w:rPr>
      </w:pPr>
    </w:p>
    <w:tbl>
      <w:tblPr>
        <w:tblStyle w:val="3"/>
        <w:tblW w:w="8772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63"/>
        <w:gridCol w:w="774"/>
        <w:gridCol w:w="2836"/>
        <w:gridCol w:w="1161"/>
        <w:gridCol w:w="903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岗位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人数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专业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学历、学位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年龄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语文教师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83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汉语言文学、汉语言文学教育、秘书（学）、汉语言、中文教育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本科、学士及以上</w:t>
            </w: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90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40周岁以下</w:t>
            </w: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9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全日制普通高校毕业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数学教师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83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数学、数学与应用数学、数理基础科学，应用数学，计算数学及其应用软件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英语教师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83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英语、商务英语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电子商务教师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83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电子商务、电子商务及法律、物流管理、工商管理，市场营销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合计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772" w:type="dxa"/>
            <w:gridSpan w:val="7"/>
          </w:tcPr>
          <w:p>
            <w:r>
              <w:rPr>
                <w:rFonts w:hint="eastAsia"/>
              </w:rPr>
              <w:t>注：</w:t>
            </w:r>
            <w:r>
              <w:rPr>
                <w:rFonts w:hint="eastAsia" w:ascii="仿宋" w:hAnsi="仿宋" w:eastAsia="仿宋"/>
                <w:sz w:val="22"/>
              </w:rPr>
              <w:t>40周岁以下指1979年3月1日以后出生。</w:t>
            </w:r>
          </w:p>
        </w:tc>
      </w:tr>
    </w:tbl>
    <w:p>
      <w:pPr>
        <w:spacing w:line="500" w:lineRule="exact"/>
        <w:jc w:val="center"/>
        <w:rPr>
          <w:rFonts w:ascii="仿宋" w:hAnsi="仿宋" w:eastAsia="仿宋" w:cs="宋体"/>
          <w:b/>
          <w:sz w:val="28"/>
          <w:szCs w:val="28"/>
          <w:shd w:val="clear" w:color="auto" w:fill="FFFFFF"/>
        </w:rPr>
      </w:pP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spacing w:line="500" w:lineRule="exact"/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广西柳州畜牧兽医学校</w:t>
      </w:r>
      <w:r>
        <w:rPr>
          <w:rFonts w:hint="eastAsia" w:ascii="仿宋" w:hAnsi="仿宋" w:eastAsia="仿宋" w:cs="宋体"/>
          <w:b/>
          <w:sz w:val="32"/>
          <w:szCs w:val="28"/>
          <w:shd w:val="clear" w:color="auto" w:fill="FFFFFF"/>
        </w:rPr>
        <w:t>首次</w:t>
      </w:r>
      <w:r>
        <w:rPr>
          <w:rFonts w:hint="eastAsia" w:ascii="仿宋" w:hAnsi="仿宋" w:eastAsia="仿宋"/>
          <w:b/>
          <w:sz w:val="32"/>
          <w:szCs w:val="30"/>
        </w:rPr>
        <w:t>公开招聘非实名制工作人员</w:t>
      </w:r>
    </w:p>
    <w:p>
      <w:pPr>
        <w:spacing w:line="500" w:lineRule="exact"/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报名表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填表日期：     年    月    日</w:t>
      </w:r>
    </w:p>
    <w:tbl>
      <w:tblPr>
        <w:tblStyle w:val="3"/>
        <w:tblW w:w="94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96"/>
        <w:gridCol w:w="753"/>
        <w:gridCol w:w="1303"/>
        <w:gridCol w:w="1261"/>
        <w:gridCol w:w="1149"/>
        <w:gridCol w:w="756"/>
        <w:gridCol w:w="280"/>
        <w:gridCol w:w="1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应聘单位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（岗位）</w:t>
            </w:r>
          </w:p>
        </w:tc>
        <w:tc>
          <w:tcPr>
            <w:tcW w:w="6298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照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性别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民族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政治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面貌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right="64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毕业院校及专业（最高学历）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全日制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教育</w:t>
            </w:r>
          </w:p>
        </w:tc>
        <w:tc>
          <w:tcPr>
            <w:tcW w:w="446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学位</w:t>
            </w:r>
          </w:p>
        </w:tc>
        <w:tc>
          <w:tcPr>
            <w:tcW w:w="19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在职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教育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学位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exact"/>
          <w:jc w:val="center"/>
        </w:trPr>
        <w:tc>
          <w:tcPr>
            <w:tcW w:w="22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专业技术资格名称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授予单位及取得时间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现工作单位及职务</w:t>
            </w: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现家庭详细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地址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细住址及邮编编</w:t>
            </w: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个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人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主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要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经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历</w:t>
            </w:r>
          </w:p>
        </w:tc>
        <w:tc>
          <w:tcPr>
            <w:tcW w:w="7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24"/>
        </w:rPr>
      </w:pPr>
    </w:p>
    <w:p>
      <w:pPr>
        <w:spacing w:line="500" w:lineRule="exact"/>
        <w:rPr>
          <w:rFonts w:ascii="仿宋" w:hAnsi="仿宋" w:eastAsia="仿宋"/>
          <w:sz w:val="24"/>
        </w:rPr>
      </w:pPr>
    </w:p>
    <w:tbl>
      <w:tblPr>
        <w:tblStyle w:val="3"/>
        <w:tblW w:w="94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96"/>
        <w:gridCol w:w="1293"/>
        <w:gridCol w:w="1249"/>
        <w:gridCol w:w="1568"/>
        <w:gridCol w:w="3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3" w:hRule="exac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奖惩情况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（材料中应有相应的复印件）</w:t>
            </w:r>
          </w:p>
        </w:tc>
        <w:tc>
          <w:tcPr>
            <w:tcW w:w="7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成员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exac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报名人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承诺</w:t>
            </w:r>
          </w:p>
        </w:tc>
        <w:tc>
          <w:tcPr>
            <w:tcW w:w="79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5"/>
              <w:spacing w:line="500" w:lineRule="exact"/>
              <w:ind w:left="2285" w:leftChars="1088" w:firstLine="840" w:firstLineChars="3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报名人签名：    </w:t>
            </w:r>
          </w:p>
          <w:p>
            <w:pPr>
              <w:pStyle w:val="5"/>
              <w:spacing w:line="500" w:lineRule="exact"/>
              <w:ind w:firstLine="4320" w:firstLineChars="180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年     月     日</w:t>
            </w:r>
          </w:p>
          <w:p>
            <w:pPr>
              <w:pStyle w:val="5"/>
              <w:spacing w:line="500" w:lineRule="exact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ind w:left="2285" w:leftChars="1088" w:firstLine="840" w:firstLineChars="3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ind w:left="2285" w:leftChars="1088" w:firstLine="840" w:firstLineChars="3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资格审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查意见</w:t>
            </w:r>
          </w:p>
        </w:tc>
        <w:tc>
          <w:tcPr>
            <w:tcW w:w="79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5"/>
              <w:spacing w:line="500" w:lineRule="exact"/>
              <w:ind w:firstLine="3240" w:firstLineChars="135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  <w:p>
            <w:pPr>
              <w:pStyle w:val="5"/>
              <w:spacing w:line="500" w:lineRule="exact"/>
              <w:ind w:firstLine="4920" w:firstLineChars="20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年     月     日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88" w:right="1418" w:bottom="1418" w:left="141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57024"/>
    <w:rsid w:val="21C57024"/>
    <w:rsid w:val="74BD4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2019-02-25T01:07:00Z</dcterms:created>
  <dc:creator>lyl</dc:creator>
  <cp:lastModifiedBy>lyl</cp:lastModifiedBy>
  <dcterms:modified xsi:type="dcterms:W3CDTF">2019-02-25T01:08:00Z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