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076" w:rsidRDefault="00964076">
      <w:pPr>
        <w:pStyle w:val="BodyText"/>
        <w:rPr>
          <w:rFonts w:ascii="Times New Roman" w:eastAsia="Times New Roman"/>
          <w:sz w:val="20"/>
        </w:rPr>
      </w:pPr>
    </w:p>
    <w:p w:rsidR="00964076" w:rsidRDefault="00964076">
      <w:pPr>
        <w:pStyle w:val="BodyText"/>
        <w:rPr>
          <w:rFonts w:ascii="Times New Roman" w:eastAsia="Times New Roman"/>
          <w:sz w:val="20"/>
        </w:rPr>
      </w:pPr>
    </w:p>
    <w:p w:rsidR="00964076" w:rsidRDefault="00964076">
      <w:pPr>
        <w:pStyle w:val="BodyText"/>
        <w:rPr>
          <w:rFonts w:ascii="Times New Roman" w:eastAsia="Times New Roman"/>
          <w:sz w:val="20"/>
        </w:rPr>
      </w:pPr>
    </w:p>
    <w:p w:rsidR="00964076" w:rsidRDefault="00964076">
      <w:pPr>
        <w:pStyle w:val="BodyText"/>
        <w:rPr>
          <w:rFonts w:ascii="Times New Roman" w:eastAsia="Times New Roman"/>
          <w:sz w:val="20"/>
        </w:rPr>
      </w:pPr>
    </w:p>
    <w:p w:rsidR="00964076" w:rsidRDefault="00964076">
      <w:pPr>
        <w:pStyle w:val="BodyText"/>
        <w:rPr>
          <w:rFonts w:ascii="Times New Roman" w:eastAsia="Times New Roman"/>
          <w:sz w:val="20"/>
        </w:rPr>
      </w:pPr>
    </w:p>
    <w:p w:rsidR="00964076" w:rsidRDefault="00964076">
      <w:pPr>
        <w:pStyle w:val="BodyText"/>
        <w:rPr>
          <w:rFonts w:ascii="Times New Roman" w:eastAsia="Times New Roman"/>
          <w:sz w:val="20"/>
        </w:rPr>
      </w:pPr>
    </w:p>
    <w:p w:rsidR="00964076" w:rsidRDefault="00964076">
      <w:pPr>
        <w:pStyle w:val="BodyText"/>
        <w:rPr>
          <w:rFonts w:ascii="Times New Roman" w:eastAsia="Times New Roman"/>
          <w:sz w:val="20"/>
        </w:rPr>
      </w:pPr>
    </w:p>
    <w:p w:rsidR="00964076" w:rsidRDefault="00964076">
      <w:pPr>
        <w:pStyle w:val="BodyText"/>
        <w:rPr>
          <w:rFonts w:ascii="Times New Roman" w:eastAsia="Times New Roman"/>
          <w:sz w:val="20"/>
        </w:rPr>
      </w:pPr>
    </w:p>
    <w:p w:rsidR="00964076" w:rsidRDefault="00964076">
      <w:pPr>
        <w:pStyle w:val="BodyText"/>
        <w:rPr>
          <w:rFonts w:ascii="Times New Roman" w:eastAsia="Times New Roman"/>
          <w:sz w:val="20"/>
        </w:rPr>
      </w:pPr>
    </w:p>
    <w:p w:rsidR="00964076" w:rsidRDefault="00964076">
      <w:pPr>
        <w:pStyle w:val="BodyText"/>
        <w:rPr>
          <w:rFonts w:ascii="Times New Roman" w:eastAsia="Times New Roman"/>
          <w:sz w:val="20"/>
        </w:rPr>
      </w:pPr>
    </w:p>
    <w:p w:rsidR="00964076" w:rsidRDefault="00964076">
      <w:pPr>
        <w:pStyle w:val="BodyText"/>
        <w:rPr>
          <w:rFonts w:ascii="Times New Roman" w:eastAsia="Times New Roman"/>
          <w:sz w:val="20"/>
        </w:rPr>
      </w:pPr>
    </w:p>
    <w:p w:rsidR="00964076" w:rsidRDefault="00964076">
      <w:pPr>
        <w:pStyle w:val="BodyText"/>
        <w:spacing w:before="7"/>
        <w:rPr>
          <w:rFonts w:ascii="Times New Roman" w:eastAsia="Times New Roman"/>
          <w:sz w:val="16"/>
        </w:rPr>
      </w:pPr>
    </w:p>
    <w:p w:rsidR="00964076" w:rsidRDefault="00964076">
      <w:pPr>
        <w:tabs>
          <w:tab w:val="left" w:pos="3251"/>
          <w:tab w:val="left" w:pos="4164"/>
        </w:tabs>
        <w:ind w:left="389"/>
        <w:rPr>
          <w:rFonts w:ascii="Times New Roman"/>
          <w:sz w:val="20"/>
        </w:rPr>
      </w:pPr>
      <w:r w:rsidRPr="00847E64">
        <w:rPr>
          <w:rFonts w:ascii="Times New Roman"/>
          <w:noProof/>
          <w:position w:val="2"/>
          <w:sz w:val="20"/>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i1025" type="#_x0000_t75" style="width:36pt;height:56.25pt;visibility:visible">
            <v:imagedata r:id="rId6" o:title=""/>
          </v:shape>
        </w:pict>
      </w:r>
      <w:r>
        <w:rPr>
          <w:rFonts w:ascii="Times New Roman" w:eastAsia="Times New Roman"/>
          <w:spacing w:val="144"/>
          <w:position w:val="2"/>
          <w:sz w:val="20"/>
        </w:rPr>
        <w:t xml:space="preserve"> </w:t>
      </w:r>
      <w:r w:rsidRPr="00847E64">
        <w:rPr>
          <w:rFonts w:ascii="Times New Roman"/>
          <w:noProof/>
          <w:spacing w:val="144"/>
          <w:position w:val="4"/>
          <w:sz w:val="20"/>
          <w:lang w:eastAsia="zh-CN"/>
        </w:rPr>
        <w:pict>
          <v:shape id="image2.png" o:spid="_x0000_i1026" type="#_x0000_t75" style="width:39.75pt;height:53.25pt;visibility:visible">
            <v:imagedata r:id="rId7" o:title=""/>
          </v:shape>
        </w:pict>
      </w:r>
      <w:r>
        <w:rPr>
          <w:rFonts w:ascii="Times New Roman" w:eastAsia="Times New Roman"/>
          <w:spacing w:val="117"/>
          <w:position w:val="4"/>
          <w:sz w:val="20"/>
        </w:rPr>
        <w:t xml:space="preserve"> </w:t>
      </w:r>
      <w:r w:rsidRPr="00847E64">
        <w:rPr>
          <w:rFonts w:ascii="Times New Roman"/>
          <w:noProof/>
          <w:spacing w:val="117"/>
          <w:sz w:val="20"/>
          <w:lang w:eastAsia="zh-CN"/>
        </w:rPr>
        <w:pict>
          <v:shape id="image3.png" o:spid="_x0000_i1027" type="#_x0000_t75" style="width:39pt;height:55.5pt;visibility:visible">
            <v:imagedata r:id="rId8" o:title=""/>
          </v:shape>
        </w:pict>
      </w:r>
      <w:r>
        <w:rPr>
          <w:rFonts w:ascii="Times New Roman"/>
          <w:spacing w:val="117"/>
          <w:sz w:val="20"/>
        </w:rPr>
        <w:tab/>
      </w:r>
      <w:r w:rsidRPr="00847E64">
        <w:rPr>
          <w:rFonts w:ascii="Times New Roman"/>
          <w:noProof/>
          <w:spacing w:val="117"/>
          <w:position w:val="5"/>
          <w:sz w:val="20"/>
          <w:lang w:eastAsia="zh-CN"/>
        </w:rPr>
        <w:pict>
          <v:shape id="image4.png" o:spid="_x0000_i1028" type="#_x0000_t75" style="width:35.25pt;height:51.75pt;visibility:visible">
            <v:imagedata r:id="rId9" o:title=""/>
          </v:shape>
        </w:pict>
      </w:r>
      <w:r>
        <w:rPr>
          <w:rFonts w:ascii="Times New Roman"/>
          <w:spacing w:val="117"/>
          <w:position w:val="5"/>
          <w:sz w:val="20"/>
        </w:rPr>
        <w:tab/>
      </w:r>
      <w:r w:rsidRPr="00847E64">
        <w:rPr>
          <w:rFonts w:ascii="Times New Roman"/>
          <w:noProof/>
          <w:spacing w:val="117"/>
          <w:position w:val="1"/>
          <w:sz w:val="20"/>
          <w:lang w:eastAsia="zh-CN"/>
        </w:rPr>
        <w:pict>
          <v:shape id="image5.png" o:spid="_x0000_i1029" type="#_x0000_t75" style="width:38.25pt;height:57pt;visibility:visible">
            <v:imagedata r:id="rId10" o:title=""/>
          </v:shape>
        </w:pict>
      </w:r>
      <w:r>
        <w:rPr>
          <w:rFonts w:ascii="Times New Roman" w:eastAsia="Times New Roman"/>
          <w:spacing w:val="127"/>
          <w:position w:val="1"/>
          <w:sz w:val="20"/>
        </w:rPr>
        <w:t xml:space="preserve"> </w:t>
      </w:r>
      <w:r w:rsidRPr="00847E64">
        <w:rPr>
          <w:rFonts w:ascii="Times New Roman"/>
          <w:noProof/>
          <w:spacing w:val="127"/>
          <w:position w:val="2"/>
          <w:sz w:val="20"/>
          <w:lang w:eastAsia="zh-CN"/>
        </w:rPr>
        <w:pict>
          <v:shape id="image6.png" o:spid="_x0000_i1030" type="#_x0000_t75" style="width:37.5pt;height:55.5pt;visibility:visible">
            <v:imagedata r:id="rId11" o:title=""/>
          </v:shape>
        </w:pict>
      </w:r>
      <w:r>
        <w:rPr>
          <w:rFonts w:ascii="Times New Roman" w:eastAsia="Times New Roman"/>
          <w:spacing w:val="131"/>
          <w:position w:val="2"/>
          <w:sz w:val="20"/>
        </w:rPr>
        <w:t xml:space="preserve"> </w:t>
      </w:r>
      <w:r w:rsidRPr="00847E64">
        <w:rPr>
          <w:rFonts w:ascii="Times New Roman"/>
          <w:noProof/>
          <w:spacing w:val="131"/>
          <w:position w:val="1"/>
          <w:sz w:val="20"/>
          <w:lang w:eastAsia="zh-CN"/>
        </w:rPr>
        <w:pict>
          <v:shape id="image7.png" o:spid="_x0000_i1031" type="#_x0000_t75" style="width:37.5pt;height:57pt;visibility:visible">
            <v:imagedata r:id="rId12" o:title=""/>
          </v:shape>
        </w:pict>
      </w:r>
      <w:r>
        <w:rPr>
          <w:rFonts w:ascii="Times New Roman" w:eastAsia="Times New Roman"/>
          <w:spacing w:val="135"/>
          <w:position w:val="1"/>
          <w:sz w:val="20"/>
        </w:rPr>
        <w:t xml:space="preserve"> </w:t>
      </w:r>
      <w:r w:rsidRPr="00847E64">
        <w:rPr>
          <w:rFonts w:ascii="Times New Roman"/>
          <w:noProof/>
          <w:spacing w:val="135"/>
          <w:position w:val="4"/>
          <w:sz w:val="20"/>
          <w:lang w:eastAsia="zh-CN"/>
        </w:rPr>
        <w:pict>
          <v:shape id="image8.png" o:spid="_x0000_i1032" type="#_x0000_t75" style="width:38.25pt;height:53.25pt;visibility:visible">
            <v:imagedata r:id="rId13" o:title=""/>
          </v:shape>
        </w:pict>
      </w:r>
      <w:r>
        <w:rPr>
          <w:rFonts w:ascii="Times New Roman" w:eastAsia="Times New Roman"/>
          <w:spacing w:val="131"/>
          <w:position w:val="4"/>
          <w:sz w:val="20"/>
        </w:rPr>
        <w:t xml:space="preserve"> </w:t>
      </w:r>
      <w:r w:rsidRPr="00847E64">
        <w:rPr>
          <w:rFonts w:ascii="Times New Roman"/>
          <w:noProof/>
          <w:spacing w:val="131"/>
          <w:position w:val="5"/>
          <w:sz w:val="20"/>
          <w:lang w:eastAsia="zh-CN"/>
        </w:rPr>
        <w:pict>
          <v:shape id="image9.png" o:spid="_x0000_i1033" type="#_x0000_t75" style="width:36.75pt;height:52.5pt;visibility:visible">
            <v:imagedata r:id="rId14" o:title=""/>
          </v:shape>
        </w:pict>
      </w:r>
    </w:p>
    <w:p w:rsidR="00964076" w:rsidRDefault="00964076">
      <w:pPr>
        <w:pStyle w:val="BodyText"/>
        <w:rPr>
          <w:rFonts w:ascii="Times New Roman"/>
          <w:sz w:val="20"/>
        </w:rPr>
      </w:pPr>
    </w:p>
    <w:p w:rsidR="00964076" w:rsidRDefault="00964076">
      <w:pPr>
        <w:pStyle w:val="BodyText"/>
        <w:rPr>
          <w:rFonts w:ascii="Times New Roman"/>
          <w:sz w:val="20"/>
        </w:rPr>
      </w:pPr>
    </w:p>
    <w:p w:rsidR="00964076" w:rsidRDefault="00964076">
      <w:pPr>
        <w:pStyle w:val="BodyText"/>
        <w:rPr>
          <w:rFonts w:ascii="Times New Roman"/>
          <w:sz w:val="20"/>
        </w:rPr>
      </w:pPr>
    </w:p>
    <w:p w:rsidR="00964076" w:rsidRDefault="00964076">
      <w:pPr>
        <w:pStyle w:val="BodyText"/>
        <w:spacing w:before="7"/>
        <w:rPr>
          <w:rFonts w:ascii="Times New Roman"/>
          <w:sz w:val="21"/>
        </w:rPr>
      </w:pPr>
    </w:p>
    <w:p w:rsidR="00964076" w:rsidRDefault="00964076">
      <w:pPr>
        <w:pStyle w:val="BodyText"/>
        <w:spacing w:line="580" w:lineRule="exact"/>
        <w:ind w:left="3037"/>
      </w:pPr>
      <w:r>
        <w:rPr>
          <w:noProof/>
          <w:lang w:eastAsia="zh-CN"/>
        </w:rPr>
        <w:pict>
          <v:line id="_x0000_s1028" style="position:absolute;left:0;text-align:left;z-index:251650048;mso-position-horizontal-relative:page" from="81.6pt,27.75pt" to="523.8pt,27.75pt" strokecolor="red" strokeweight="2.3pt">
            <w10:wrap anchorx="page"/>
          </v:line>
        </w:pict>
      </w:r>
      <w:r>
        <w:rPr>
          <w:rFonts w:ascii="宋体" w:hAnsi="宋体" w:cs="宋体" w:hint="eastAsia"/>
        </w:rPr>
        <w:t>东委办〔</w:t>
      </w:r>
      <w:r>
        <w:t>2018</w:t>
      </w:r>
      <w:r>
        <w:rPr>
          <w:rFonts w:ascii="宋体" w:hAnsi="宋体" w:cs="宋体" w:hint="eastAsia"/>
        </w:rPr>
        <w:t>〕</w:t>
      </w:r>
      <w:r>
        <w:t xml:space="preserve">104 </w:t>
      </w:r>
      <w:r>
        <w:rPr>
          <w:rFonts w:ascii="宋体" w:hAnsi="宋体" w:cs="宋体" w:hint="eastAsia"/>
        </w:rPr>
        <w:t>号</w:t>
      </w:r>
    </w:p>
    <w:p w:rsidR="00964076" w:rsidRDefault="00964076">
      <w:pPr>
        <w:pStyle w:val="BodyText"/>
        <w:spacing w:before="12"/>
        <w:rPr>
          <w:sz w:val="25"/>
        </w:rPr>
      </w:pPr>
    </w:p>
    <w:p w:rsidR="00964076" w:rsidRDefault="00964076">
      <w:pPr>
        <w:pStyle w:val="Heading1"/>
        <w:tabs>
          <w:tab w:val="left" w:pos="4559"/>
        </w:tabs>
        <w:spacing w:before="75" w:line="201" w:lineRule="auto"/>
        <w:ind w:left="241" w:right="340" w:firstLine="2"/>
        <w:jc w:val="center"/>
      </w:pPr>
      <w:r>
        <w:rPr>
          <w:rFonts w:ascii="宋体" w:hAnsi="宋体" w:cs="宋体" w:hint="eastAsia"/>
          <w:spacing w:val="-7"/>
        </w:rPr>
        <w:t>中共东山县</w:t>
      </w:r>
      <w:r>
        <w:rPr>
          <w:rFonts w:ascii="宋体" w:hAnsi="宋体" w:cs="宋体" w:hint="eastAsia"/>
          <w:spacing w:val="-10"/>
        </w:rPr>
        <w:t>委</w:t>
      </w:r>
      <w:r>
        <w:rPr>
          <w:rFonts w:ascii="宋体" w:hAnsi="宋体" w:cs="宋体" w:hint="eastAsia"/>
          <w:spacing w:val="-7"/>
        </w:rPr>
        <w:t>办公</w:t>
      </w:r>
      <w:r>
        <w:rPr>
          <w:rFonts w:ascii="宋体" w:hAnsi="宋体" w:cs="宋体" w:hint="eastAsia"/>
        </w:rPr>
        <w:t>室</w:t>
      </w:r>
      <w:r>
        <w:tab/>
      </w:r>
      <w:r>
        <w:rPr>
          <w:rFonts w:ascii="宋体" w:hAnsi="宋体" w:cs="宋体" w:hint="eastAsia"/>
          <w:spacing w:val="-7"/>
          <w:w w:val="95"/>
        </w:rPr>
        <w:t>东山县人民</w:t>
      </w:r>
      <w:r>
        <w:rPr>
          <w:rFonts w:ascii="宋体" w:hAnsi="宋体" w:cs="宋体" w:hint="eastAsia"/>
          <w:spacing w:val="-10"/>
          <w:w w:val="95"/>
        </w:rPr>
        <w:t>政</w:t>
      </w:r>
      <w:r>
        <w:rPr>
          <w:rFonts w:ascii="宋体" w:hAnsi="宋体" w:cs="宋体" w:hint="eastAsia"/>
          <w:spacing w:val="-7"/>
          <w:w w:val="95"/>
        </w:rPr>
        <w:t>府办公</w:t>
      </w:r>
      <w:r>
        <w:rPr>
          <w:rFonts w:ascii="宋体" w:hAnsi="宋体" w:cs="宋体" w:hint="eastAsia"/>
          <w:w w:val="95"/>
        </w:rPr>
        <w:t>室</w:t>
      </w:r>
      <w:r>
        <w:rPr>
          <w:rFonts w:ascii="宋体" w:hAnsi="宋体" w:cs="宋体" w:hint="eastAsia"/>
          <w:spacing w:val="-7"/>
          <w:w w:val="95"/>
        </w:rPr>
        <w:t>关于印发</w:t>
      </w:r>
      <w:r>
        <w:rPr>
          <w:rFonts w:ascii="宋体" w:hAnsi="宋体" w:cs="宋体" w:hint="eastAsia"/>
          <w:spacing w:val="-10"/>
          <w:w w:val="95"/>
        </w:rPr>
        <w:t>《</w:t>
      </w:r>
      <w:r>
        <w:rPr>
          <w:rFonts w:ascii="宋体" w:hAnsi="宋体" w:cs="宋体" w:hint="eastAsia"/>
          <w:spacing w:val="-7"/>
          <w:w w:val="95"/>
        </w:rPr>
        <w:t>东山县沿海</w:t>
      </w:r>
      <w:r>
        <w:rPr>
          <w:rFonts w:ascii="宋体" w:hAnsi="宋体" w:cs="宋体" w:hint="eastAsia"/>
          <w:spacing w:val="-10"/>
          <w:w w:val="95"/>
        </w:rPr>
        <w:t>基</w:t>
      </w:r>
      <w:r>
        <w:rPr>
          <w:rFonts w:ascii="宋体" w:hAnsi="宋体" w:cs="宋体" w:hint="eastAsia"/>
          <w:spacing w:val="-7"/>
          <w:w w:val="95"/>
        </w:rPr>
        <w:t>层组织渔船安全日</w:t>
      </w:r>
      <w:r>
        <w:rPr>
          <w:rFonts w:ascii="宋体" w:hAnsi="宋体" w:cs="宋体" w:hint="eastAsia"/>
          <w:w w:val="95"/>
        </w:rPr>
        <w:t>常</w:t>
      </w:r>
      <w:r>
        <w:rPr>
          <w:rFonts w:ascii="宋体" w:hAnsi="宋体" w:cs="宋体" w:hint="eastAsia"/>
          <w:spacing w:val="-7"/>
        </w:rPr>
        <w:t>规范化管理</w:t>
      </w:r>
      <w:r>
        <w:rPr>
          <w:rFonts w:ascii="宋体" w:hAnsi="宋体" w:cs="宋体" w:hint="eastAsia"/>
          <w:spacing w:val="-10"/>
        </w:rPr>
        <w:t>工</w:t>
      </w:r>
      <w:r>
        <w:rPr>
          <w:rFonts w:ascii="宋体" w:hAnsi="宋体" w:cs="宋体" w:hint="eastAsia"/>
          <w:spacing w:val="-7"/>
        </w:rPr>
        <w:t>作方案</w:t>
      </w:r>
      <w:r>
        <w:rPr>
          <w:rFonts w:ascii="宋体" w:hAnsi="宋体" w:cs="宋体" w:hint="eastAsia"/>
          <w:spacing w:val="-10"/>
        </w:rPr>
        <w:t>》</w:t>
      </w:r>
      <w:r>
        <w:rPr>
          <w:rFonts w:ascii="宋体" w:hAnsi="宋体" w:cs="宋体" w:hint="eastAsia"/>
          <w:spacing w:val="-7"/>
        </w:rPr>
        <w:t>等十项制度</w:t>
      </w:r>
      <w:r>
        <w:rPr>
          <w:rFonts w:ascii="宋体" w:hAnsi="宋体" w:cs="宋体" w:hint="eastAsia"/>
          <w:spacing w:val="-10"/>
        </w:rPr>
        <w:t>的</w:t>
      </w:r>
      <w:r>
        <w:rPr>
          <w:rFonts w:ascii="宋体" w:hAnsi="宋体" w:cs="宋体" w:hint="eastAsia"/>
          <w:spacing w:val="-7"/>
        </w:rPr>
        <w:t>通</w:t>
      </w:r>
      <w:r>
        <w:rPr>
          <w:rFonts w:ascii="宋体" w:hAnsi="宋体" w:cs="宋体" w:hint="eastAsia"/>
        </w:rPr>
        <w:t>知</w:t>
      </w:r>
    </w:p>
    <w:p w:rsidR="00964076" w:rsidRDefault="00964076">
      <w:pPr>
        <w:pStyle w:val="BodyText"/>
        <w:spacing w:before="486" w:line="182" w:lineRule="auto"/>
        <w:ind w:left="186" w:right="277"/>
      </w:pPr>
      <w:r>
        <w:rPr>
          <w:rFonts w:ascii="宋体" w:hAnsi="宋体" w:cs="宋体" w:hint="eastAsia"/>
          <w:spacing w:val="-7"/>
          <w:w w:val="95"/>
        </w:rPr>
        <w:t>经济技术开发区、旅游经济开发区党委和管委会，各镇党委和人</w:t>
      </w:r>
      <w:r>
        <w:rPr>
          <w:spacing w:val="-7"/>
          <w:w w:val="95"/>
        </w:rPr>
        <w:t xml:space="preserve"> </w:t>
      </w:r>
      <w:r>
        <w:rPr>
          <w:rFonts w:ascii="宋体" w:hAnsi="宋体" w:cs="宋体" w:hint="eastAsia"/>
          <w:spacing w:val="-8"/>
        </w:rPr>
        <w:t>民政府，各有关单位：</w:t>
      </w:r>
    </w:p>
    <w:p w:rsidR="00964076" w:rsidRDefault="00964076">
      <w:pPr>
        <w:pStyle w:val="BodyText"/>
        <w:spacing w:before="6" w:line="182" w:lineRule="auto"/>
        <w:ind w:left="186" w:right="277" w:firstLine="621"/>
        <w:jc w:val="both"/>
      </w:pPr>
      <w:r>
        <w:rPr>
          <w:rFonts w:ascii="宋体" w:hAnsi="宋体" w:cs="宋体" w:hint="eastAsia"/>
          <w:spacing w:val="-7"/>
          <w:w w:val="95"/>
        </w:rPr>
        <w:t>《东山县沿海基层组织渔船安全日常规范化管理工作方案》</w:t>
      </w:r>
      <w:r>
        <w:rPr>
          <w:spacing w:val="-7"/>
          <w:w w:val="95"/>
        </w:rPr>
        <w:t xml:space="preserve"> </w:t>
      </w:r>
      <w:r>
        <w:rPr>
          <w:rFonts w:ascii="宋体" w:hAnsi="宋体" w:cs="宋体" w:hint="eastAsia"/>
          <w:spacing w:val="-7"/>
          <w:w w:val="95"/>
        </w:rPr>
        <w:t>等十项制度已经县委、县政府领导同志同意，现印发给你们，即</w:t>
      </w:r>
      <w:r>
        <w:rPr>
          <w:spacing w:val="-7"/>
          <w:w w:val="95"/>
        </w:rPr>
        <w:t xml:space="preserve"> </w:t>
      </w:r>
      <w:r>
        <w:rPr>
          <w:rFonts w:ascii="宋体" w:hAnsi="宋体" w:cs="宋体" w:hint="eastAsia"/>
          <w:spacing w:val="-9"/>
        </w:rPr>
        <w:t>日起施行，请结合实际认真贯彻落实。</w:t>
      </w:r>
    </w:p>
    <w:p w:rsidR="00964076" w:rsidRDefault="00964076">
      <w:pPr>
        <w:pStyle w:val="BodyText"/>
        <w:spacing w:before="13"/>
        <w:rPr>
          <w:sz w:val="24"/>
        </w:rPr>
      </w:pPr>
    </w:p>
    <w:p w:rsidR="00964076" w:rsidRDefault="00964076">
      <w:pPr>
        <w:pStyle w:val="BodyText"/>
        <w:spacing w:line="184" w:lineRule="auto"/>
        <w:ind w:left="4900" w:right="1199" w:hanging="48"/>
      </w:pPr>
      <w:r>
        <w:rPr>
          <w:rFonts w:ascii="宋体" w:hAnsi="宋体" w:cs="宋体" w:hint="eastAsia"/>
        </w:rPr>
        <w:t>中共东山县委办公室</w:t>
      </w:r>
      <w:r>
        <w:rPr>
          <w:rFonts w:ascii="宋体" w:hAnsi="宋体" w:cs="宋体" w:hint="eastAsia"/>
          <w:w w:val="95"/>
        </w:rPr>
        <w:t>东山县人民政府办公室</w:t>
      </w:r>
    </w:p>
    <w:p w:rsidR="00964076" w:rsidRDefault="00964076">
      <w:pPr>
        <w:pStyle w:val="BodyText"/>
        <w:spacing w:line="564" w:lineRule="exact"/>
        <w:ind w:left="5600"/>
      </w:pPr>
      <w:r>
        <w:rPr>
          <w:spacing w:val="-3"/>
        </w:rPr>
        <w:t>20018</w:t>
      </w:r>
      <w:r>
        <w:rPr>
          <w:spacing w:val="-61"/>
        </w:rPr>
        <w:t xml:space="preserve"> </w:t>
      </w:r>
      <w:r>
        <w:rPr>
          <w:rFonts w:ascii="宋体" w:hAnsi="宋体" w:cs="宋体" w:hint="eastAsia"/>
          <w:spacing w:val="-61"/>
        </w:rPr>
        <w:t>年</w:t>
      </w:r>
      <w:r>
        <w:rPr>
          <w:spacing w:val="-61"/>
        </w:rPr>
        <w:t xml:space="preserve"> </w:t>
      </w:r>
      <w:r>
        <w:t>12</w:t>
      </w:r>
      <w:r>
        <w:rPr>
          <w:spacing w:val="-60"/>
        </w:rPr>
        <w:t xml:space="preserve"> </w:t>
      </w:r>
      <w:r>
        <w:rPr>
          <w:rFonts w:ascii="宋体" w:hAnsi="宋体" w:cs="宋体" w:hint="eastAsia"/>
          <w:spacing w:val="-60"/>
        </w:rPr>
        <w:t>月</w:t>
      </w:r>
      <w:r>
        <w:rPr>
          <w:spacing w:val="-60"/>
        </w:rPr>
        <w:t xml:space="preserve"> </w:t>
      </w:r>
      <w:r>
        <w:t>13</w:t>
      </w:r>
      <w:r>
        <w:rPr>
          <w:spacing w:val="-44"/>
        </w:rPr>
        <w:t xml:space="preserve"> </w:t>
      </w:r>
      <w:r>
        <w:rPr>
          <w:rFonts w:ascii="宋体" w:hAnsi="宋体" w:cs="宋体" w:hint="eastAsia"/>
          <w:spacing w:val="-44"/>
        </w:rPr>
        <w:t>日</w:t>
      </w:r>
    </w:p>
    <w:p w:rsidR="00964076" w:rsidRDefault="00964076">
      <w:pPr>
        <w:spacing w:line="564" w:lineRule="exact"/>
        <w:sectPr w:rsidR="00964076">
          <w:headerReference w:type="even" r:id="rId15"/>
          <w:headerReference w:type="default" r:id="rId16"/>
          <w:footerReference w:type="even" r:id="rId17"/>
          <w:footerReference w:type="default" r:id="rId18"/>
          <w:headerReference w:type="first" r:id="rId19"/>
          <w:footerReference w:type="first" r:id="rId20"/>
          <w:type w:val="continuous"/>
          <w:pgSz w:w="11910" w:h="16840"/>
          <w:pgMar w:top="1580" w:right="1280" w:bottom="1600" w:left="1400" w:header="720" w:footer="1410" w:gutter="0"/>
          <w:pgNumType w:start="1"/>
          <w:cols w:space="720"/>
        </w:sectPr>
      </w:pPr>
    </w:p>
    <w:p w:rsidR="00964076" w:rsidRDefault="00964076">
      <w:pPr>
        <w:pStyle w:val="BodyText"/>
        <w:spacing w:before="21"/>
        <w:rPr>
          <w:sz w:val="22"/>
        </w:rPr>
      </w:pPr>
    </w:p>
    <w:p w:rsidR="00964076" w:rsidRDefault="00964076">
      <w:pPr>
        <w:pStyle w:val="Heading1"/>
        <w:spacing w:before="74" w:line="201" w:lineRule="auto"/>
        <w:ind w:left="2180" w:right="1852" w:hanging="430"/>
      </w:pPr>
      <w:r>
        <w:rPr>
          <w:rFonts w:ascii="宋体" w:hAnsi="宋体" w:cs="宋体" w:hint="eastAsia"/>
          <w:w w:val="95"/>
        </w:rPr>
        <w:t>东山县沿海基层组织渔船安全</w:t>
      </w:r>
      <w:r>
        <w:rPr>
          <w:rFonts w:ascii="宋体" w:hAnsi="宋体" w:cs="宋体" w:hint="eastAsia"/>
        </w:rPr>
        <w:t>日常规范化管理工作方案</w:t>
      </w:r>
    </w:p>
    <w:p w:rsidR="00964076" w:rsidRDefault="00964076">
      <w:pPr>
        <w:pStyle w:val="BodyText"/>
        <w:spacing w:before="524" w:line="206" w:lineRule="auto"/>
        <w:ind w:left="186" w:right="277" w:firstLine="621"/>
        <w:jc w:val="both"/>
      </w:pPr>
      <w:r>
        <w:rPr>
          <w:rFonts w:ascii="宋体" w:hAnsi="宋体" w:cs="宋体" w:hint="eastAsia"/>
          <w:spacing w:val="-7"/>
          <w:w w:val="95"/>
        </w:rPr>
        <w:t>为扎实推进我县沿海基层的镇政府、渔港监督站（</w:t>
      </w:r>
      <w:r>
        <w:rPr>
          <w:rFonts w:ascii="宋体" w:hAnsi="宋体" w:cs="宋体" w:hint="eastAsia"/>
          <w:spacing w:val="-6"/>
          <w:w w:val="95"/>
        </w:rPr>
        <w:t>一线渔港</w:t>
      </w:r>
      <w:r>
        <w:rPr>
          <w:spacing w:val="-6"/>
          <w:w w:val="95"/>
        </w:rPr>
        <w:t xml:space="preserve"> </w:t>
      </w:r>
      <w:r>
        <w:rPr>
          <w:rFonts w:ascii="宋体" w:hAnsi="宋体" w:cs="宋体" w:hint="eastAsia"/>
          <w:spacing w:val="-6"/>
          <w:w w:val="95"/>
        </w:rPr>
        <w:t>中队</w:t>
      </w:r>
      <w:r>
        <w:rPr>
          <w:rFonts w:ascii="宋体" w:hAnsi="宋体" w:cs="宋体" w:hint="eastAsia"/>
          <w:spacing w:val="-163"/>
          <w:w w:val="95"/>
        </w:rPr>
        <w:t>）</w:t>
      </w:r>
      <w:r>
        <w:rPr>
          <w:rFonts w:ascii="宋体" w:hAnsi="宋体" w:cs="宋体" w:hint="eastAsia"/>
          <w:spacing w:val="-20"/>
          <w:w w:val="95"/>
        </w:rPr>
        <w:t>、渔村、渔业公司规范履行渔船安全生产管理职责，切实加</w:t>
      </w:r>
      <w:r>
        <w:rPr>
          <w:spacing w:val="-20"/>
          <w:w w:val="95"/>
        </w:rPr>
        <w:t xml:space="preserve"> </w:t>
      </w:r>
      <w:r>
        <w:rPr>
          <w:rFonts w:ascii="宋体" w:hAnsi="宋体" w:cs="宋体" w:hint="eastAsia"/>
          <w:spacing w:val="-7"/>
          <w:w w:val="95"/>
        </w:rPr>
        <w:t>强渔船安全生产日常管理，有效防范和遏制较大以上渔船水上事</w:t>
      </w:r>
      <w:r>
        <w:rPr>
          <w:spacing w:val="-7"/>
          <w:w w:val="95"/>
        </w:rPr>
        <w:t xml:space="preserve"> </w:t>
      </w:r>
      <w:r>
        <w:rPr>
          <w:rFonts w:ascii="宋体" w:hAnsi="宋体" w:cs="宋体" w:hint="eastAsia"/>
          <w:spacing w:val="-8"/>
        </w:rPr>
        <w:t>故，结合实际，制定本工作方案。</w:t>
      </w:r>
    </w:p>
    <w:p w:rsidR="00964076" w:rsidRDefault="00964076">
      <w:pPr>
        <w:pStyle w:val="BodyText"/>
        <w:spacing w:line="566" w:lineRule="exact"/>
        <w:ind w:left="808"/>
      </w:pPr>
      <w:r>
        <w:rPr>
          <w:rFonts w:ascii="宋体" w:hAnsi="宋体" w:cs="宋体" w:hint="eastAsia"/>
        </w:rPr>
        <w:t>一、总体要求</w:t>
      </w:r>
    </w:p>
    <w:p w:rsidR="00964076" w:rsidRDefault="00964076">
      <w:pPr>
        <w:pStyle w:val="BodyText"/>
        <w:spacing w:before="18" w:line="206" w:lineRule="auto"/>
        <w:ind w:left="186" w:right="275" w:firstLine="621"/>
        <w:jc w:val="both"/>
      </w:pPr>
      <w:r>
        <w:rPr>
          <w:rFonts w:ascii="宋体" w:hAnsi="宋体" w:cs="宋体" w:hint="eastAsia"/>
          <w:spacing w:val="-21"/>
          <w:w w:val="95"/>
        </w:rPr>
        <w:t>坚持以习近平关于安全生产的重要思想为指导，深入贯彻《地</w:t>
      </w:r>
      <w:r>
        <w:rPr>
          <w:spacing w:val="-21"/>
          <w:w w:val="95"/>
        </w:rPr>
        <w:t xml:space="preserve"> </w:t>
      </w:r>
      <w:r>
        <w:rPr>
          <w:rFonts w:ascii="宋体" w:hAnsi="宋体" w:cs="宋体" w:hint="eastAsia"/>
          <w:spacing w:val="-7"/>
          <w:w w:val="95"/>
        </w:rPr>
        <w:t>方党政领导干部安全生产责任制规定</w:t>
      </w:r>
      <w:r>
        <w:rPr>
          <w:rFonts w:ascii="宋体" w:hAnsi="宋体" w:cs="宋体" w:hint="eastAsia"/>
          <w:spacing w:val="-33"/>
          <w:w w:val="95"/>
        </w:rPr>
        <w:t>》《福建省领导干部安全生产</w:t>
      </w:r>
      <w:r>
        <w:rPr>
          <w:spacing w:val="-33"/>
          <w:w w:val="95"/>
        </w:rPr>
        <w:t xml:space="preserve"> </w:t>
      </w:r>
      <w:r>
        <w:rPr>
          <w:rFonts w:ascii="宋体" w:hAnsi="宋体" w:cs="宋体" w:hint="eastAsia"/>
          <w:spacing w:val="-23"/>
          <w:w w:val="95"/>
        </w:rPr>
        <w:t>责任制实施细则》和我市《实施办法》，以及《安全生产法》《福</w:t>
      </w:r>
      <w:r>
        <w:rPr>
          <w:spacing w:val="-23"/>
          <w:w w:val="95"/>
        </w:rPr>
        <w:t xml:space="preserve"> </w:t>
      </w:r>
      <w:r>
        <w:rPr>
          <w:rFonts w:ascii="宋体" w:hAnsi="宋体" w:cs="宋体" w:hint="eastAsia"/>
          <w:spacing w:val="-7"/>
          <w:w w:val="95"/>
        </w:rPr>
        <w:t>建省安全生产条例</w:t>
      </w:r>
      <w:r>
        <w:rPr>
          <w:rFonts w:ascii="宋体" w:hAnsi="宋体" w:cs="宋体" w:hint="eastAsia"/>
          <w:spacing w:val="-25"/>
          <w:w w:val="95"/>
        </w:rPr>
        <w:t>》《福建省渔业船舶安全生产管理办法》等法律</w:t>
      </w:r>
      <w:r>
        <w:rPr>
          <w:spacing w:val="-25"/>
          <w:w w:val="95"/>
        </w:rPr>
        <w:t xml:space="preserve"> </w:t>
      </w:r>
      <w:r>
        <w:rPr>
          <w:rFonts w:ascii="宋体" w:hAnsi="宋体" w:cs="宋体" w:hint="eastAsia"/>
          <w:spacing w:val="-7"/>
          <w:w w:val="95"/>
        </w:rPr>
        <w:t>法规和规章制度，加快推进渔业安全生产领域改革发展，以强化</w:t>
      </w:r>
      <w:r>
        <w:rPr>
          <w:spacing w:val="-7"/>
          <w:w w:val="95"/>
        </w:rPr>
        <w:t xml:space="preserve"> </w:t>
      </w:r>
      <w:r>
        <w:rPr>
          <w:rFonts w:ascii="宋体" w:hAnsi="宋体" w:cs="宋体" w:hint="eastAsia"/>
          <w:spacing w:val="-7"/>
          <w:w w:val="95"/>
        </w:rPr>
        <w:t>渔船安全日常规范化管理为重点，推进渔船安全生产末端管理落</w:t>
      </w:r>
      <w:r>
        <w:rPr>
          <w:spacing w:val="-7"/>
          <w:w w:val="95"/>
        </w:rPr>
        <w:t xml:space="preserve"> </w:t>
      </w:r>
      <w:r>
        <w:rPr>
          <w:rFonts w:ascii="宋体" w:hAnsi="宋体" w:cs="宋体" w:hint="eastAsia"/>
          <w:spacing w:val="-7"/>
          <w:w w:val="95"/>
        </w:rPr>
        <w:t>实落细落地，有效防止和减少渔船水上事故发生，最大限度保障</w:t>
      </w:r>
      <w:r>
        <w:rPr>
          <w:spacing w:val="-7"/>
          <w:w w:val="95"/>
        </w:rPr>
        <w:t xml:space="preserve"> </w:t>
      </w:r>
      <w:r>
        <w:rPr>
          <w:rFonts w:ascii="宋体" w:hAnsi="宋体" w:cs="宋体" w:hint="eastAsia"/>
          <w:spacing w:val="-8"/>
        </w:rPr>
        <w:t>渔民群众生命财产安全。</w:t>
      </w:r>
    </w:p>
    <w:p w:rsidR="00964076" w:rsidRDefault="00964076">
      <w:pPr>
        <w:pStyle w:val="BodyText"/>
        <w:spacing w:line="570" w:lineRule="exact"/>
        <w:ind w:left="808"/>
      </w:pPr>
      <w:r>
        <w:rPr>
          <w:rFonts w:ascii="宋体" w:hAnsi="宋体" w:cs="宋体" w:hint="eastAsia"/>
        </w:rPr>
        <w:t>二、主要任务</w:t>
      </w:r>
    </w:p>
    <w:p w:rsidR="00964076" w:rsidRDefault="00964076">
      <w:pPr>
        <w:pStyle w:val="BodyText"/>
        <w:spacing w:line="584" w:lineRule="exact"/>
        <w:ind w:left="808"/>
      </w:pPr>
      <w:r>
        <w:rPr>
          <w:rFonts w:ascii="宋体" w:hAnsi="宋体" w:cs="宋体" w:hint="eastAsia"/>
        </w:rPr>
        <w:t>（一）镇政府渔船安全生产日常规范化管理内容</w:t>
      </w:r>
    </w:p>
    <w:p w:rsidR="00964076" w:rsidRDefault="00964076">
      <w:pPr>
        <w:pStyle w:val="BodyText"/>
        <w:spacing w:line="584" w:lineRule="exact"/>
        <w:ind w:left="808"/>
      </w:pPr>
      <w:r>
        <w:t>1.</w:t>
      </w:r>
      <w:r>
        <w:rPr>
          <w:rFonts w:ascii="宋体" w:hAnsi="宋体" w:cs="宋体" w:hint="eastAsia"/>
        </w:rPr>
        <w:t>机构规范</w:t>
      </w:r>
    </w:p>
    <w:p w:rsidR="00964076" w:rsidRDefault="00964076">
      <w:pPr>
        <w:pStyle w:val="BodyText"/>
        <w:spacing w:before="19" w:line="206" w:lineRule="auto"/>
        <w:ind w:left="186" w:right="275" w:firstLine="621"/>
      </w:pPr>
      <w:r>
        <w:rPr>
          <w:rFonts w:ascii="宋体" w:hAnsi="宋体" w:cs="宋体" w:hint="eastAsia"/>
          <w:spacing w:val="-25"/>
          <w:w w:val="99"/>
        </w:rPr>
        <w:t>做到</w:t>
      </w:r>
      <w:r>
        <w:rPr>
          <w:spacing w:val="-7"/>
          <w:w w:val="209"/>
        </w:rPr>
        <w:t>“</w:t>
      </w:r>
      <w:r>
        <w:rPr>
          <w:rFonts w:ascii="宋体" w:hAnsi="宋体" w:cs="宋体" w:hint="eastAsia"/>
          <w:spacing w:val="-7"/>
          <w:w w:val="99"/>
        </w:rPr>
        <w:t>五个规范</w:t>
      </w:r>
      <w:r>
        <w:rPr>
          <w:spacing w:val="-163"/>
          <w:w w:val="209"/>
        </w:rPr>
        <w:t>”</w:t>
      </w:r>
      <w:r>
        <w:rPr>
          <w:rFonts w:ascii="宋体" w:hAnsi="宋体" w:cs="宋体" w:hint="eastAsia"/>
          <w:spacing w:val="-202"/>
          <w:w w:val="99"/>
        </w:rPr>
        <w:t>：</w:t>
      </w:r>
      <w:r>
        <w:rPr>
          <w:rFonts w:ascii="宋体" w:hAnsi="宋体" w:cs="宋体" w:hint="eastAsia"/>
          <w:spacing w:val="-5"/>
          <w:w w:val="99"/>
        </w:rPr>
        <w:t>（</w:t>
      </w:r>
      <w:r>
        <w:rPr>
          <w:spacing w:val="-4"/>
          <w:w w:val="99"/>
        </w:rPr>
        <w:t>1</w:t>
      </w:r>
      <w:r>
        <w:rPr>
          <w:rFonts w:ascii="宋体" w:hAnsi="宋体" w:cs="宋体" w:hint="eastAsia"/>
          <w:spacing w:val="-46"/>
          <w:w w:val="99"/>
        </w:rPr>
        <w:t>）</w:t>
      </w:r>
      <w:r>
        <w:rPr>
          <w:rFonts w:ascii="宋体" w:hAnsi="宋体" w:cs="宋体" w:hint="eastAsia"/>
          <w:spacing w:val="-13"/>
          <w:w w:val="99"/>
        </w:rPr>
        <w:t>有工作机构，沿海镇政府必须设立渔</w:t>
      </w:r>
      <w:r>
        <w:rPr>
          <w:rFonts w:ascii="宋体" w:hAnsi="宋体" w:cs="宋体" w:hint="eastAsia"/>
          <w:spacing w:val="-14"/>
          <w:w w:val="95"/>
        </w:rPr>
        <w:t>船管理机构，配备专职人员，以满足渔船日常管理需要。</w:t>
      </w:r>
      <w:r>
        <w:rPr>
          <w:rFonts w:ascii="宋体" w:hAnsi="宋体" w:cs="宋体" w:hint="eastAsia"/>
          <w:spacing w:val="-6"/>
          <w:w w:val="95"/>
        </w:rPr>
        <w:t>（</w:t>
      </w:r>
      <w:r>
        <w:rPr>
          <w:spacing w:val="-6"/>
          <w:w w:val="95"/>
        </w:rPr>
        <w:t>2</w:t>
      </w:r>
      <w:r>
        <w:rPr>
          <w:rFonts w:ascii="宋体" w:hAnsi="宋体" w:cs="宋体" w:hint="eastAsia"/>
          <w:spacing w:val="-6"/>
          <w:w w:val="95"/>
        </w:rPr>
        <w:t>）</w:t>
      </w:r>
      <w:r>
        <w:rPr>
          <w:rFonts w:ascii="宋体" w:hAnsi="宋体" w:cs="宋体" w:hint="eastAsia"/>
          <w:w w:val="95"/>
        </w:rPr>
        <w:t>有</w:t>
      </w:r>
    </w:p>
    <w:p w:rsidR="00964076" w:rsidRDefault="00964076">
      <w:pPr>
        <w:spacing w:line="206" w:lineRule="auto"/>
        <w:sectPr w:rsidR="00964076">
          <w:pgSz w:w="11910" w:h="16840"/>
          <w:pgMar w:top="1580" w:right="1280" w:bottom="1600" w:left="1400" w:header="0" w:footer="1410" w:gutter="0"/>
          <w:cols w:space="720"/>
        </w:sectPr>
      </w:pPr>
    </w:p>
    <w:p w:rsidR="00964076" w:rsidRDefault="00964076">
      <w:pPr>
        <w:pStyle w:val="BodyText"/>
        <w:spacing w:before="4"/>
        <w:rPr>
          <w:sz w:val="25"/>
        </w:rPr>
      </w:pPr>
    </w:p>
    <w:p w:rsidR="00964076" w:rsidRDefault="00964076">
      <w:pPr>
        <w:pStyle w:val="BodyText"/>
        <w:spacing w:line="532" w:lineRule="exact"/>
        <w:ind w:left="186"/>
      </w:pPr>
      <w:r>
        <w:rPr>
          <w:rFonts w:ascii="宋体" w:hAnsi="宋体" w:cs="宋体" w:hint="eastAsia"/>
        </w:rPr>
        <w:t>办公场所，可与渔船监视监控平台相结合，配置桌椅、电脑、电</w:t>
      </w:r>
    </w:p>
    <w:p w:rsidR="00964076" w:rsidRDefault="00964076">
      <w:pPr>
        <w:pStyle w:val="BodyText"/>
        <w:spacing w:before="18" w:line="206" w:lineRule="auto"/>
        <w:ind w:left="186" w:right="275"/>
        <w:jc w:val="both"/>
      </w:pPr>
      <w:r>
        <w:rPr>
          <w:rFonts w:ascii="宋体" w:hAnsi="宋体" w:cs="宋体" w:hint="eastAsia"/>
          <w:spacing w:val="-19"/>
        </w:rPr>
        <w:t>话、传真、打印机等办公设备。</w:t>
      </w:r>
      <w:r>
        <w:rPr>
          <w:rFonts w:ascii="宋体" w:hAnsi="宋体" w:cs="宋体" w:hint="eastAsia"/>
          <w:spacing w:val="-6"/>
        </w:rPr>
        <w:t>（</w:t>
      </w:r>
      <w:r>
        <w:rPr>
          <w:spacing w:val="-6"/>
        </w:rPr>
        <w:t>3</w:t>
      </w:r>
      <w:r>
        <w:rPr>
          <w:rFonts w:ascii="宋体" w:hAnsi="宋体" w:cs="宋体" w:hint="eastAsia"/>
          <w:spacing w:val="-6"/>
        </w:rPr>
        <w:t>）</w:t>
      </w:r>
      <w:r>
        <w:rPr>
          <w:rFonts w:ascii="宋体" w:hAnsi="宋体" w:cs="宋体" w:hint="eastAsia"/>
          <w:spacing w:val="-7"/>
        </w:rPr>
        <w:t>有监控设备，接入</w:t>
      </w:r>
      <w:r>
        <w:rPr>
          <w:spacing w:val="-7"/>
          <w:w w:val="180"/>
        </w:rPr>
        <w:t>“</w:t>
      </w:r>
      <w:r>
        <w:rPr>
          <w:rFonts w:ascii="宋体" w:hAnsi="宋体" w:cs="宋体" w:hint="eastAsia"/>
          <w:spacing w:val="-4"/>
        </w:rPr>
        <w:t>福建省</w:t>
      </w:r>
      <w:r>
        <w:rPr>
          <w:rFonts w:ascii="宋体" w:hAnsi="宋体" w:cs="宋体" w:hint="eastAsia"/>
          <w:spacing w:val="-7"/>
        </w:rPr>
        <w:t>海洋与渔业应急指挥决策支持系统</w:t>
      </w:r>
      <w:r>
        <w:rPr>
          <w:spacing w:val="-7"/>
          <w:w w:val="180"/>
        </w:rPr>
        <w:t>”</w:t>
      </w:r>
      <w:r>
        <w:rPr>
          <w:rFonts w:ascii="宋体" w:hAnsi="宋体" w:cs="宋体" w:hint="eastAsia"/>
          <w:spacing w:val="-16"/>
        </w:rPr>
        <w:t>平台，至少配备</w:t>
      </w:r>
      <w:r>
        <w:rPr>
          <w:spacing w:val="-16"/>
        </w:rPr>
        <w:t xml:space="preserve"> </w:t>
      </w:r>
      <w:r>
        <w:t>3</w:t>
      </w:r>
      <w:r>
        <w:rPr>
          <w:spacing w:val="-20"/>
        </w:rPr>
        <w:t xml:space="preserve"> </w:t>
      </w:r>
      <w:r>
        <w:rPr>
          <w:rFonts w:ascii="宋体" w:hAnsi="宋体" w:cs="宋体" w:hint="eastAsia"/>
          <w:spacing w:val="-20"/>
        </w:rPr>
        <w:t>名值班人</w:t>
      </w:r>
      <w:r>
        <w:rPr>
          <w:rFonts w:ascii="宋体" w:hAnsi="宋体" w:cs="宋体" w:hint="eastAsia"/>
          <w:spacing w:val="-30"/>
        </w:rPr>
        <w:t>员，落实</w:t>
      </w:r>
      <w:r>
        <w:rPr>
          <w:spacing w:val="-30"/>
        </w:rPr>
        <w:t xml:space="preserve"> </w:t>
      </w:r>
      <w:r>
        <w:t>24</w:t>
      </w:r>
      <w:r>
        <w:rPr>
          <w:spacing w:val="-54"/>
        </w:rPr>
        <w:t xml:space="preserve"> </w:t>
      </w:r>
      <w:r>
        <w:rPr>
          <w:rFonts w:ascii="宋体" w:hAnsi="宋体" w:cs="宋体" w:hint="eastAsia"/>
          <w:spacing w:val="-54"/>
        </w:rPr>
        <w:t>小时值班。</w:t>
      </w:r>
      <w:r>
        <w:rPr>
          <w:rFonts w:ascii="宋体" w:hAnsi="宋体" w:cs="宋体" w:hint="eastAsia"/>
          <w:spacing w:val="-15"/>
        </w:rPr>
        <w:t>（</w:t>
      </w:r>
      <w:r>
        <w:rPr>
          <w:spacing w:val="-15"/>
        </w:rPr>
        <w:t>4</w:t>
      </w:r>
      <w:r>
        <w:rPr>
          <w:rFonts w:ascii="宋体" w:hAnsi="宋体" w:cs="宋体" w:hint="eastAsia"/>
          <w:spacing w:val="-15"/>
        </w:rPr>
        <w:t>）有管理装备，重点镇</w:t>
      </w:r>
      <w:r>
        <w:rPr>
          <w:rFonts w:ascii="宋体" w:hAnsi="宋体" w:cs="宋体" w:hint="eastAsia"/>
          <w:spacing w:val="-10"/>
        </w:rPr>
        <w:t>（铜陵镇、陈城</w:t>
      </w:r>
      <w:r>
        <w:rPr>
          <w:rFonts w:ascii="宋体" w:hAnsi="宋体" w:cs="宋体" w:hint="eastAsia"/>
          <w:spacing w:val="-12"/>
        </w:rPr>
        <w:t>镇、西埔镇</w:t>
      </w:r>
      <w:r>
        <w:rPr>
          <w:rFonts w:ascii="宋体" w:hAnsi="宋体" w:cs="宋体" w:hint="eastAsia"/>
          <w:spacing w:val="-163"/>
        </w:rPr>
        <w:t>）</w:t>
      </w:r>
      <w:r>
        <w:rPr>
          <w:rFonts w:ascii="宋体" w:hAnsi="宋体" w:cs="宋体" w:hint="eastAsia"/>
          <w:spacing w:val="-15"/>
        </w:rPr>
        <w:t>、重点渔港</w:t>
      </w:r>
      <w:r>
        <w:rPr>
          <w:rFonts w:ascii="宋体" w:hAnsi="宋体" w:cs="宋体" w:hint="eastAsia"/>
          <w:spacing w:val="-4"/>
        </w:rPr>
        <w:t>（</w:t>
      </w:r>
      <w:r>
        <w:rPr>
          <w:spacing w:val="-4"/>
        </w:rPr>
        <w:t>4</w:t>
      </w:r>
      <w:r>
        <w:rPr>
          <w:spacing w:val="-19"/>
        </w:rPr>
        <w:t xml:space="preserve"> </w:t>
      </w:r>
      <w:r>
        <w:rPr>
          <w:rFonts w:ascii="宋体" w:hAnsi="宋体" w:cs="宋体" w:hint="eastAsia"/>
          <w:spacing w:val="-19"/>
        </w:rPr>
        <w:t>个一线渔港监督</w:t>
      </w:r>
      <w:r>
        <w:rPr>
          <w:rFonts w:ascii="宋体" w:hAnsi="宋体" w:cs="宋体" w:hint="eastAsia"/>
          <w:spacing w:val="-27"/>
        </w:rPr>
        <w:t>）</w:t>
      </w:r>
      <w:r>
        <w:rPr>
          <w:rFonts w:ascii="宋体" w:hAnsi="宋体" w:cs="宋体" w:hint="eastAsia"/>
          <w:spacing w:val="-25"/>
        </w:rPr>
        <w:t>至少配备</w:t>
      </w:r>
      <w:r>
        <w:rPr>
          <w:spacing w:val="-25"/>
        </w:rPr>
        <w:t xml:space="preserve"> </w:t>
      </w:r>
      <w:r>
        <w:t>1</w:t>
      </w:r>
      <w:r>
        <w:rPr>
          <w:spacing w:val="-27"/>
        </w:rPr>
        <w:t xml:space="preserve"> </w:t>
      </w:r>
      <w:r>
        <w:rPr>
          <w:rFonts w:ascii="宋体" w:hAnsi="宋体" w:cs="宋体" w:hint="eastAsia"/>
          <w:spacing w:val="-27"/>
        </w:rPr>
        <w:t>艘港内</w:t>
      </w:r>
      <w:r>
        <w:rPr>
          <w:rFonts w:ascii="宋体" w:hAnsi="宋体" w:cs="宋体" w:hint="eastAsia"/>
          <w:spacing w:val="-15"/>
          <w:w w:val="95"/>
        </w:rPr>
        <w:t>管理艇，条件允许的乡镇在重点渔港设置管理房。</w:t>
      </w:r>
      <w:r>
        <w:rPr>
          <w:rFonts w:ascii="宋体" w:hAnsi="宋体" w:cs="宋体" w:hint="eastAsia"/>
          <w:spacing w:val="-6"/>
          <w:w w:val="95"/>
        </w:rPr>
        <w:t>（</w:t>
      </w:r>
      <w:r>
        <w:rPr>
          <w:spacing w:val="-6"/>
          <w:w w:val="95"/>
        </w:rPr>
        <w:t>5</w:t>
      </w:r>
      <w:r>
        <w:rPr>
          <w:rFonts w:ascii="宋体" w:hAnsi="宋体" w:cs="宋体" w:hint="eastAsia"/>
          <w:spacing w:val="-6"/>
          <w:w w:val="95"/>
        </w:rPr>
        <w:t>）有经费保</w:t>
      </w:r>
      <w:r>
        <w:rPr>
          <w:spacing w:val="-6"/>
          <w:w w:val="95"/>
        </w:rPr>
        <w:t xml:space="preserve"> </w:t>
      </w:r>
      <w:r>
        <w:rPr>
          <w:rFonts w:ascii="宋体" w:hAnsi="宋体" w:cs="宋体" w:hint="eastAsia"/>
          <w:spacing w:val="-9"/>
        </w:rPr>
        <w:t>障，把渔船安全管理经费纳入年度镇财政预算。</w:t>
      </w:r>
    </w:p>
    <w:p w:rsidR="00964076" w:rsidRDefault="00964076">
      <w:pPr>
        <w:pStyle w:val="BodyText"/>
        <w:spacing w:line="568" w:lineRule="exact"/>
        <w:ind w:left="808"/>
      </w:pPr>
      <w:r>
        <w:t>2.</w:t>
      </w:r>
      <w:r>
        <w:rPr>
          <w:rFonts w:ascii="宋体" w:hAnsi="宋体" w:cs="宋体" w:hint="eastAsia"/>
        </w:rPr>
        <w:t>职责规范</w:t>
      </w:r>
    </w:p>
    <w:p w:rsidR="00964076" w:rsidRDefault="00964076">
      <w:pPr>
        <w:pStyle w:val="BodyText"/>
        <w:spacing w:before="19" w:line="206" w:lineRule="auto"/>
        <w:ind w:left="186" w:right="277" w:firstLine="621"/>
        <w:jc w:val="both"/>
      </w:pPr>
      <w:r>
        <w:rPr>
          <w:rFonts w:ascii="宋体" w:hAnsi="宋体" w:cs="宋体" w:hint="eastAsia"/>
          <w:spacing w:val="-26"/>
          <w:w w:val="95"/>
        </w:rPr>
        <w:t>根据《安全生产法》《福建省安全生产条例》《福建省渔业船</w:t>
      </w:r>
      <w:r>
        <w:rPr>
          <w:spacing w:val="-26"/>
          <w:w w:val="95"/>
        </w:rPr>
        <w:t xml:space="preserve"> </w:t>
      </w:r>
      <w:r>
        <w:rPr>
          <w:rFonts w:ascii="宋体" w:hAnsi="宋体" w:cs="宋体" w:hint="eastAsia"/>
          <w:spacing w:val="-7"/>
          <w:w w:val="95"/>
        </w:rPr>
        <w:t>舶安全生产管理办法》等法律法规和规章制度的规定，梳理、汇</w:t>
      </w:r>
      <w:r>
        <w:rPr>
          <w:spacing w:val="-7"/>
          <w:w w:val="95"/>
        </w:rPr>
        <w:t xml:space="preserve"> </w:t>
      </w:r>
      <w:r>
        <w:rPr>
          <w:rFonts w:ascii="宋体" w:hAnsi="宋体" w:cs="宋体" w:hint="eastAsia"/>
          <w:spacing w:val="-7"/>
          <w:w w:val="95"/>
        </w:rPr>
        <w:t>总镇政府依法依规应该履行的渔业安全生产管理职责，做到管理</w:t>
      </w:r>
      <w:r>
        <w:rPr>
          <w:spacing w:val="-7"/>
          <w:w w:val="95"/>
        </w:rPr>
        <w:t xml:space="preserve"> </w:t>
      </w:r>
      <w:r>
        <w:rPr>
          <w:rFonts w:ascii="宋体" w:hAnsi="宋体" w:cs="宋体" w:hint="eastAsia"/>
          <w:spacing w:val="-8"/>
        </w:rPr>
        <w:t>职责条款明晰、内容具体、上墙公开。</w:t>
      </w:r>
    </w:p>
    <w:p w:rsidR="00964076" w:rsidRDefault="00964076">
      <w:pPr>
        <w:pStyle w:val="BodyText"/>
        <w:spacing w:line="568" w:lineRule="exact"/>
        <w:ind w:left="808"/>
      </w:pPr>
      <w:r>
        <w:t>3.</w:t>
      </w:r>
      <w:r>
        <w:rPr>
          <w:rFonts w:ascii="宋体" w:hAnsi="宋体" w:cs="宋体" w:hint="eastAsia"/>
        </w:rPr>
        <w:t>制度规范</w:t>
      </w:r>
    </w:p>
    <w:p w:rsidR="00964076" w:rsidRDefault="00964076">
      <w:pPr>
        <w:pStyle w:val="BodyText"/>
        <w:spacing w:before="19" w:line="206" w:lineRule="auto"/>
        <w:ind w:left="186" w:right="277" w:firstLine="621"/>
        <w:jc w:val="both"/>
      </w:pPr>
      <w:r>
        <w:rPr>
          <w:rFonts w:ascii="宋体" w:hAnsi="宋体" w:cs="宋体" w:hint="eastAsia"/>
          <w:spacing w:val="-7"/>
          <w:w w:val="95"/>
        </w:rPr>
        <w:t>围绕渔业安全生产管理职责，结合实际，建立镇主要领导履</w:t>
      </w:r>
      <w:r>
        <w:rPr>
          <w:spacing w:val="-7"/>
          <w:w w:val="95"/>
        </w:rPr>
        <w:t xml:space="preserve"> </w:t>
      </w:r>
      <w:r>
        <w:rPr>
          <w:rFonts w:ascii="宋体" w:hAnsi="宋体" w:cs="宋体" w:hint="eastAsia"/>
          <w:spacing w:val="-28"/>
          <w:w w:val="95"/>
        </w:rPr>
        <w:t>职、议事协调、目标责任管理、挂钩督促、日常安全检查、村</w:t>
      </w:r>
      <w:r>
        <w:rPr>
          <w:rFonts w:ascii="宋体" w:hAnsi="宋体" w:cs="宋体" w:hint="eastAsia"/>
          <w:spacing w:val="-7"/>
          <w:w w:val="95"/>
        </w:rPr>
        <w:t>（</w:t>
      </w:r>
      <w:r>
        <w:rPr>
          <w:rFonts w:ascii="宋体" w:hAnsi="宋体" w:cs="宋体" w:hint="eastAsia"/>
          <w:w w:val="95"/>
        </w:rPr>
        <w:t>渔</w:t>
      </w:r>
      <w:r>
        <w:rPr>
          <w:w w:val="95"/>
        </w:rPr>
        <w:t xml:space="preserve">  </w:t>
      </w:r>
      <w:r>
        <w:rPr>
          <w:rFonts w:ascii="宋体" w:hAnsi="宋体" w:cs="宋体" w:hint="eastAsia"/>
          <w:spacing w:val="-7"/>
          <w:w w:val="95"/>
        </w:rPr>
        <w:t>业公司）管理情况抽查、值班值守、平台监视、异常情况研判和</w:t>
      </w:r>
      <w:r>
        <w:rPr>
          <w:spacing w:val="-7"/>
          <w:w w:val="95"/>
        </w:rPr>
        <w:t xml:space="preserve"> </w:t>
      </w:r>
      <w:r>
        <w:rPr>
          <w:rFonts w:ascii="宋体" w:hAnsi="宋体" w:cs="宋体" w:hint="eastAsia"/>
          <w:spacing w:val="-9"/>
        </w:rPr>
        <w:t>应急处理等工作制度，做到具体明确、健全可行、上墙公开。</w:t>
      </w:r>
    </w:p>
    <w:p w:rsidR="00964076" w:rsidRDefault="00964076">
      <w:pPr>
        <w:pStyle w:val="BodyText"/>
        <w:spacing w:line="567" w:lineRule="exact"/>
        <w:ind w:left="808"/>
      </w:pPr>
      <w:r>
        <w:t>4.</w:t>
      </w:r>
      <w:r>
        <w:rPr>
          <w:rFonts w:ascii="宋体" w:hAnsi="宋体" w:cs="宋体" w:hint="eastAsia"/>
        </w:rPr>
        <w:t>责任落实规范</w:t>
      </w:r>
    </w:p>
    <w:p w:rsidR="00964076" w:rsidRDefault="00964076">
      <w:pPr>
        <w:pStyle w:val="BodyText"/>
        <w:spacing w:before="20" w:line="206" w:lineRule="auto"/>
        <w:ind w:left="186" w:right="277" w:firstLine="621"/>
        <w:jc w:val="both"/>
      </w:pPr>
      <w:r>
        <w:rPr>
          <w:rFonts w:ascii="宋体" w:hAnsi="宋体" w:cs="宋体" w:hint="eastAsia"/>
          <w:spacing w:val="-7"/>
          <w:w w:val="95"/>
        </w:rPr>
        <w:t>镇主要领导对渔业安全生产工作负总责、亲自抓，及时研究</w:t>
      </w:r>
      <w:r>
        <w:rPr>
          <w:spacing w:val="-7"/>
          <w:w w:val="95"/>
        </w:rPr>
        <w:t xml:space="preserve"> </w:t>
      </w:r>
      <w:r>
        <w:rPr>
          <w:rFonts w:ascii="宋体" w:hAnsi="宋体" w:cs="宋体" w:hint="eastAsia"/>
          <w:spacing w:val="-7"/>
          <w:w w:val="95"/>
        </w:rPr>
        <w:t>解决涉及渔业安全生产管理的人、财、物等关键问题，每年对渔</w:t>
      </w:r>
      <w:r>
        <w:rPr>
          <w:spacing w:val="-7"/>
          <w:w w:val="95"/>
        </w:rPr>
        <w:t xml:space="preserve"> </w:t>
      </w:r>
      <w:r>
        <w:rPr>
          <w:rFonts w:ascii="宋体" w:hAnsi="宋体" w:cs="宋体" w:hint="eastAsia"/>
          <w:spacing w:val="-7"/>
          <w:w w:val="95"/>
        </w:rPr>
        <w:t>业村</w:t>
      </w:r>
      <w:r>
        <w:rPr>
          <w:rFonts w:ascii="宋体" w:hAnsi="宋体" w:cs="宋体" w:hint="eastAsia"/>
          <w:spacing w:val="-5"/>
          <w:w w:val="95"/>
        </w:rPr>
        <w:t>（</w:t>
      </w:r>
      <w:r>
        <w:rPr>
          <w:rFonts w:ascii="宋体" w:hAnsi="宋体" w:cs="宋体" w:hint="eastAsia"/>
          <w:spacing w:val="-7"/>
          <w:w w:val="95"/>
        </w:rPr>
        <w:t>公司）下达渔业安全生产目标责任书或与之签订责任状，</w:t>
      </w:r>
      <w:r>
        <w:rPr>
          <w:spacing w:val="-7"/>
          <w:w w:val="95"/>
        </w:rPr>
        <w:t xml:space="preserve"> </w:t>
      </w:r>
      <w:r>
        <w:rPr>
          <w:rFonts w:ascii="宋体" w:hAnsi="宋体" w:cs="宋体" w:hint="eastAsia"/>
          <w:spacing w:val="-7"/>
          <w:w w:val="95"/>
        </w:rPr>
        <w:t>每年组织对责任状内容进行考核，纳入绩效考核体系；督促其他</w:t>
      </w:r>
    </w:p>
    <w:p w:rsidR="00964076" w:rsidRDefault="00964076">
      <w:pPr>
        <w:spacing w:line="206" w:lineRule="auto"/>
        <w:jc w:val="both"/>
        <w:sectPr w:rsidR="00964076">
          <w:pgSz w:w="11910" w:h="16840"/>
          <w:pgMar w:top="1580" w:right="1280" w:bottom="1600" w:left="1400" w:header="0" w:footer="1410" w:gutter="0"/>
          <w:cols w:space="720"/>
        </w:sectPr>
      </w:pPr>
    </w:p>
    <w:p w:rsidR="00964076" w:rsidRDefault="00964076">
      <w:pPr>
        <w:pStyle w:val="BodyText"/>
        <w:spacing w:before="4"/>
        <w:rPr>
          <w:sz w:val="25"/>
        </w:rPr>
      </w:pPr>
    </w:p>
    <w:p w:rsidR="00964076" w:rsidRDefault="00964076">
      <w:pPr>
        <w:pStyle w:val="BodyText"/>
        <w:spacing w:line="532" w:lineRule="exact"/>
        <w:ind w:left="186"/>
      </w:pPr>
      <w:r>
        <w:rPr>
          <w:rFonts w:ascii="宋体" w:hAnsi="宋体" w:cs="宋体" w:hint="eastAsia"/>
        </w:rPr>
        <w:t>领导干部严格落实挂钩村、渔业公司渔船安全生产责任制。分管</w:t>
      </w:r>
    </w:p>
    <w:p w:rsidR="00964076" w:rsidRDefault="00964076">
      <w:pPr>
        <w:pStyle w:val="BodyText"/>
        <w:spacing w:before="18" w:line="206" w:lineRule="auto"/>
        <w:ind w:left="186" w:right="277"/>
      </w:pPr>
      <w:r>
        <w:rPr>
          <w:rFonts w:ascii="宋体" w:hAnsi="宋体" w:cs="宋体" w:hint="eastAsia"/>
          <w:spacing w:val="-7"/>
          <w:w w:val="95"/>
        </w:rPr>
        <w:t>领导具体抓，定期召开会议研究部署本镇渔业安全生产工作；督</w:t>
      </w:r>
      <w:r>
        <w:rPr>
          <w:spacing w:val="-7"/>
          <w:w w:val="95"/>
        </w:rPr>
        <w:t xml:space="preserve"> </w:t>
      </w:r>
      <w:r>
        <w:rPr>
          <w:rFonts w:ascii="宋体" w:hAnsi="宋体" w:cs="宋体" w:hint="eastAsia"/>
          <w:spacing w:val="-9"/>
        </w:rPr>
        <w:t>促镇干部严格落实挂钩渔船安全生产责任。</w:t>
      </w:r>
    </w:p>
    <w:p w:rsidR="00964076" w:rsidRDefault="00964076">
      <w:pPr>
        <w:pStyle w:val="BodyText"/>
        <w:spacing w:line="566" w:lineRule="exact"/>
        <w:ind w:left="808"/>
      </w:pPr>
      <w:r>
        <w:t>5.</w:t>
      </w:r>
      <w:r>
        <w:rPr>
          <w:rFonts w:ascii="宋体" w:hAnsi="宋体" w:cs="宋体" w:hint="eastAsia"/>
        </w:rPr>
        <w:t>日常管理量化指标规范</w:t>
      </w:r>
    </w:p>
    <w:p w:rsidR="00964076" w:rsidRDefault="00964076">
      <w:pPr>
        <w:pStyle w:val="BodyText"/>
        <w:spacing w:before="19" w:line="206" w:lineRule="auto"/>
        <w:ind w:left="186" w:right="121" w:firstLine="621"/>
        <w:jc w:val="both"/>
      </w:pPr>
      <w:r>
        <w:rPr>
          <w:rFonts w:ascii="宋体" w:hAnsi="宋体" w:cs="宋体" w:hint="eastAsia"/>
          <w:spacing w:val="-23"/>
        </w:rPr>
        <w:t>分管领导每月至少到沿海村、渔业公司或渔港安全检查</w:t>
      </w:r>
      <w:r>
        <w:rPr>
          <w:spacing w:val="-23"/>
        </w:rPr>
        <w:t xml:space="preserve"> </w:t>
      </w:r>
      <w:r>
        <w:t>1</w:t>
      </w:r>
      <w:r>
        <w:rPr>
          <w:spacing w:val="-34"/>
        </w:rPr>
        <w:t xml:space="preserve"> </w:t>
      </w:r>
      <w:r>
        <w:rPr>
          <w:rFonts w:ascii="宋体" w:hAnsi="宋体" w:cs="宋体" w:hint="eastAsia"/>
          <w:spacing w:val="-34"/>
        </w:rPr>
        <w:t>次，</w:t>
      </w:r>
      <w:r>
        <w:rPr>
          <w:spacing w:val="-34"/>
        </w:rPr>
        <w:t xml:space="preserve"> </w:t>
      </w:r>
      <w:r>
        <w:rPr>
          <w:rFonts w:ascii="宋体" w:hAnsi="宋体" w:cs="宋体" w:hint="eastAsia"/>
          <w:spacing w:val="-14"/>
        </w:rPr>
        <w:t>每季度至少检查村、渔业公司</w:t>
      </w:r>
      <w:r>
        <w:rPr>
          <w:spacing w:val="-14"/>
        </w:rPr>
        <w:t xml:space="preserve"> </w:t>
      </w:r>
      <w:r>
        <w:t>1</w:t>
      </w:r>
      <w:r>
        <w:rPr>
          <w:spacing w:val="-15"/>
        </w:rPr>
        <w:t xml:space="preserve"> </w:t>
      </w:r>
      <w:r>
        <w:rPr>
          <w:rFonts w:ascii="宋体" w:hAnsi="宋体" w:cs="宋体" w:hint="eastAsia"/>
          <w:spacing w:val="-15"/>
        </w:rPr>
        <w:t>遍，镇渔船管理机构每年检查辖</w:t>
      </w:r>
      <w:r>
        <w:rPr>
          <w:rFonts w:ascii="宋体" w:hAnsi="宋体" w:cs="宋体" w:hint="eastAsia"/>
          <w:spacing w:val="-7"/>
        </w:rPr>
        <w:t>区内的渔船要全覆盖。特别是恶劣天气，镇分管领导要组织人员</w:t>
      </w:r>
      <w:r>
        <w:rPr>
          <w:rFonts w:ascii="宋体" w:hAnsi="宋体" w:cs="宋体" w:hint="eastAsia"/>
          <w:spacing w:val="-8"/>
        </w:rPr>
        <w:t>赶赴渔港、码头等地，加强现场检查。</w:t>
      </w:r>
    </w:p>
    <w:p w:rsidR="00964076" w:rsidRDefault="00964076">
      <w:pPr>
        <w:pStyle w:val="BodyText"/>
        <w:spacing w:line="567" w:lineRule="exact"/>
        <w:ind w:left="808"/>
      </w:pPr>
      <w:r>
        <w:rPr>
          <w:spacing w:val="-3"/>
          <w:w w:val="95"/>
        </w:rPr>
        <w:t>6</w:t>
      </w:r>
      <w:r>
        <w:rPr>
          <w:spacing w:val="-6"/>
          <w:w w:val="95"/>
        </w:rPr>
        <w:t>.</w:t>
      </w:r>
      <w:r>
        <w:rPr>
          <w:rFonts w:ascii="宋体" w:hAnsi="宋体" w:cs="宋体" w:hint="eastAsia"/>
          <w:spacing w:val="-6"/>
          <w:w w:val="95"/>
        </w:rPr>
        <w:t>台账管理规范</w:t>
      </w:r>
    </w:p>
    <w:p w:rsidR="00964076" w:rsidRDefault="00964076">
      <w:pPr>
        <w:pStyle w:val="BodyText"/>
        <w:spacing w:before="20" w:line="206" w:lineRule="auto"/>
        <w:ind w:left="186" w:right="277" w:firstLine="621"/>
        <w:jc w:val="both"/>
      </w:pPr>
      <w:r>
        <w:rPr>
          <w:rFonts w:ascii="宋体" w:hAnsi="宋体" w:cs="宋体" w:hint="eastAsia"/>
          <w:spacing w:val="-6"/>
          <w:w w:val="95"/>
        </w:rPr>
        <w:t>（</w:t>
      </w:r>
      <w:r>
        <w:rPr>
          <w:spacing w:val="-6"/>
          <w:w w:val="95"/>
        </w:rPr>
        <w:t>1</w:t>
      </w:r>
      <w:r>
        <w:rPr>
          <w:rFonts w:ascii="宋体" w:hAnsi="宋体" w:cs="宋体" w:hint="eastAsia"/>
          <w:spacing w:val="-6"/>
          <w:w w:val="95"/>
        </w:rPr>
        <w:t>）</w:t>
      </w:r>
      <w:r>
        <w:rPr>
          <w:rFonts w:ascii="宋体" w:hAnsi="宋体" w:cs="宋体" w:hint="eastAsia"/>
          <w:spacing w:val="-14"/>
          <w:w w:val="95"/>
        </w:rPr>
        <w:t>台账内容。按队伍建设、制度建设、目标责任管理、主</w:t>
      </w:r>
      <w:r>
        <w:rPr>
          <w:spacing w:val="-14"/>
          <w:w w:val="95"/>
        </w:rPr>
        <w:t xml:space="preserve"> </w:t>
      </w:r>
      <w:r>
        <w:rPr>
          <w:rFonts w:ascii="宋体" w:hAnsi="宋体" w:cs="宋体" w:hint="eastAsia"/>
          <w:spacing w:val="-7"/>
          <w:w w:val="95"/>
        </w:rPr>
        <w:t>要领导履职、计划总结、工作部署与推动落实、重点工作、值班</w:t>
      </w:r>
      <w:r>
        <w:rPr>
          <w:spacing w:val="-7"/>
          <w:w w:val="95"/>
        </w:rPr>
        <w:t xml:space="preserve"> </w:t>
      </w:r>
      <w:r>
        <w:rPr>
          <w:rFonts w:ascii="宋体" w:hAnsi="宋体" w:cs="宋体" w:hint="eastAsia"/>
          <w:spacing w:val="-7"/>
          <w:w w:val="95"/>
        </w:rPr>
        <w:t>值守、预警服务、应急处置、渔船名册等分类进行建档管理。台</w:t>
      </w:r>
      <w:r>
        <w:rPr>
          <w:spacing w:val="-7"/>
          <w:w w:val="95"/>
        </w:rPr>
        <w:t xml:space="preserve"> </w:t>
      </w:r>
      <w:r>
        <w:rPr>
          <w:rFonts w:ascii="宋体" w:hAnsi="宋体" w:cs="宋体" w:hint="eastAsia"/>
          <w:spacing w:val="-8"/>
        </w:rPr>
        <w:t>账内页资料要齐全。</w:t>
      </w:r>
    </w:p>
    <w:p w:rsidR="00964076" w:rsidRDefault="00964076">
      <w:pPr>
        <w:pStyle w:val="BodyText"/>
        <w:spacing w:before="1" w:line="206" w:lineRule="auto"/>
        <w:ind w:left="186" w:right="275" w:firstLine="621"/>
        <w:jc w:val="both"/>
      </w:pPr>
      <w:r>
        <w:rPr>
          <w:rFonts w:ascii="宋体" w:hAnsi="宋体" w:cs="宋体" w:hint="eastAsia"/>
          <w:spacing w:val="-19"/>
          <w:w w:val="95"/>
        </w:rPr>
        <w:t>（</w:t>
      </w:r>
      <w:r>
        <w:rPr>
          <w:spacing w:val="-19"/>
          <w:w w:val="95"/>
        </w:rPr>
        <w:t>2</w:t>
      </w:r>
      <w:r>
        <w:rPr>
          <w:rFonts w:ascii="宋体" w:hAnsi="宋体" w:cs="宋体" w:hint="eastAsia"/>
          <w:spacing w:val="-19"/>
          <w:w w:val="95"/>
        </w:rPr>
        <w:t>）</w:t>
      </w:r>
      <w:r>
        <w:rPr>
          <w:rFonts w:ascii="宋体" w:hAnsi="宋体" w:cs="宋体" w:hint="eastAsia"/>
          <w:spacing w:val="-17"/>
          <w:w w:val="95"/>
        </w:rPr>
        <w:t>具体要求。①会议台账内页要有通知、签到表、领导讲</w:t>
      </w:r>
      <w:r>
        <w:rPr>
          <w:spacing w:val="-17"/>
          <w:w w:val="95"/>
        </w:rPr>
        <w:t xml:space="preserve"> </w:t>
      </w:r>
      <w:r>
        <w:rPr>
          <w:rFonts w:ascii="宋体" w:hAnsi="宋体" w:cs="宋体" w:hint="eastAsia"/>
          <w:spacing w:val="-7"/>
          <w:w w:val="95"/>
        </w:rPr>
        <w:t>话稿等资料，有专门的记录薄。②重点工作台账内页要有工作方</w:t>
      </w:r>
      <w:r>
        <w:rPr>
          <w:spacing w:val="-7"/>
          <w:w w:val="95"/>
        </w:rPr>
        <w:t xml:space="preserve"> </w:t>
      </w:r>
      <w:r>
        <w:rPr>
          <w:rFonts w:ascii="宋体" w:hAnsi="宋体" w:cs="宋体" w:hint="eastAsia"/>
          <w:spacing w:val="-7"/>
          <w:w w:val="95"/>
        </w:rPr>
        <w:t>案、工作总结等资料。③主要领导履职台账内页要有主要领导主</w:t>
      </w:r>
      <w:r>
        <w:rPr>
          <w:spacing w:val="-7"/>
          <w:w w:val="95"/>
        </w:rPr>
        <w:t xml:space="preserve"> </w:t>
      </w:r>
      <w:r>
        <w:rPr>
          <w:rFonts w:ascii="宋体" w:hAnsi="宋体" w:cs="宋体" w:hint="eastAsia"/>
          <w:spacing w:val="-7"/>
          <w:w w:val="95"/>
        </w:rPr>
        <w:t>持召开会议和带队检查等佐证资料，年度台账要有履职报告。④</w:t>
      </w:r>
      <w:r>
        <w:rPr>
          <w:spacing w:val="-7"/>
          <w:w w:val="95"/>
        </w:rPr>
        <w:t xml:space="preserve"> </w:t>
      </w:r>
      <w:r>
        <w:rPr>
          <w:rFonts w:ascii="宋体" w:hAnsi="宋体" w:cs="宋体" w:hint="eastAsia"/>
          <w:spacing w:val="-7"/>
          <w:w w:val="95"/>
        </w:rPr>
        <w:t>值班值守台账内页要有值班安排表、值班与交接班记录、平台监</w:t>
      </w:r>
      <w:r>
        <w:rPr>
          <w:spacing w:val="-7"/>
          <w:w w:val="95"/>
        </w:rPr>
        <w:t xml:space="preserve"> </w:t>
      </w:r>
      <w:r>
        <w:rPr>
          <w:rFonts w:ascii="宋体" w:hAnsi="宋体" w:cs="宋体" w:hint="eastAsia"/>
          <w:spacing w:val="-7"/>
          <w:w w:val="95"/>
        </w:rPr>
        <w:t>视情况记录等资料。⑤渔船花名册内页资料包括：船舶用途</w:t>
      </w:r>
      <w:r>
        <w:rPr>
          <w:rFonts w:ascii="宋体" w:hAnsi="宋体" w:cs="宋体" w:hint="eastAsia"/>
          <w:spacing w:val="-5"/>
          <w:w w:val="95"/>
        </w:rPr>
        <w:t>（</w:t>
      </w:r>
      <w:r>
        <w:rPr>
          <w:rFonts w:ascii="宋体" w:hAnsi="宋体" w:cs="宋体" w:hint="eastAsia"/>
          <w:w w:val="95"/>
        </w:rPr>
        <w:t>捕</w:t>
      </w:r>
      <w:r>
        <w:rPr>
          <w:w w:val="95"/>
        </w:rPr>
        <w:t xml:space="preserve"> </w:t>
      </w:r>
      <w:r>
        <w:rPr>
          <w:rFonts w:ascii="宋体" w:hAnsi="宋体" w:cs="宋体" w:hint="eastAsia"/>
          <w:spacing w:val="-7"/>
          <w:w w:val="95"/>
        </w:rPr>
        <w:t>捞、辅助或养殖</w:t>
      </w:r>
      <w:r>
        <w:rPr>
          <w:rFonts w:ascii="宋体" w:hAnsi="宋体" w:cs="宋体" w:hint="eastAsia"/>
          <w:spacing w:val="-163"/>
          <w:w w:val="95"/>
        </w:rPr>
        <w:t>）</w:t>
      </w:r>
      <w:r>
        <w:rPr>
          <w:rFonts w:ascii="宋体" w:hAnsi="宋体" w:cs="宋体" w:hint="eastAsia"/>
          <w:spacing w:val="-7"/>
          <w:w w:val="95"/>
        </w:rPr>
        <w:t>、材质（钢质、玻璃钢质、木质或其他</w:t>
      </w:r>
      <w:r>
        <w:rPr>
          <w:rFonts w:ascii="宋体" w:hAnsi="宋体" w:cs="宋体" w:hint="eastAsia"/>
          <w:spacing w:val="-163"/>
          <w:w w:val="95"/>
        </w:rPr>
        <w:t>）</w:t>
      </w:r>
      <w:r>
        <w:rPr>
          <w:rFonts w:ascii="宋体" w:hAnsi="宋体" w:cs="宋体" w:hint="eastAsia"/>
          <w:spacing w:val="-4"/>
          <w:w w:val="95"/>
        </w:rPr>
        <w:t>、大小</w:t>
      </w:r>
    </w:p>
    <w:p w:rsidR="00964076" w:rsidRDefault="00964076">
      <w:pPr>
        <w:pStyle w:val="BodyText"/>
        <w:spacing w:before="4" w:line="206" w:lineRule="auto"/>
        <w:ind w:left="186" w:right="143"/>
      </w:pPr>
      <w:r>
        <w:rPr>
          <w:rFonts w:ascii="宋体" w:hAnsi="宋体" w:cs="宋体" w:hint="eastAsia"/>
          <w:spacing w:val="-7"/>
        </w:rPr>
        <w:t>（</w:t>
      </w:r>
      <w:r>
        <w:rPr>
          <w:rFonts w:ascii="宋体" w:hAnsi="宋体" w:cs="宋体" w:hint="eastAsia"/>
          <w:spacing w:val="-16"/>
        </w:rPr>
        <w:t>船长、吨位、功率</w:t>
      </w:r>
      <w:r>
        <w:rPr>
          <w:rFonts w:ascii="宋体" w:hAnsi="宋体" w:cs="宋体" w:hint="eastAsia"/>
          <w:spacing w:val="-161"/>
        </w:rPr>
        <w:t>）</w:t>
      </w:r>
      <w:r>
        <w:rPr>
          <w:rFonts w:ascii="宋体" w:hAnsi="宋体" w:cs="宋体" w:hint="eastAsia"/>
          <w:spacing w:val="-17"/>
        </w:rPr>
        <w:t>、作业类型</w:t>
      </w:r>
      <w:r>
        <w:rPr>
          <w:spacing w:val="-17"/>
        </w:rPr>
        <w:t>(</w:t>
      </w:r>
      <w:r>
        <w:rPr>
          <w:rFonts w:ascii="宋体" w:hAnsi="宋体" w:cs="宋体" w:hint="eastAsia"/>
          <w:spacing w:val="-17"/>
        </w:rPr>
        <w:t>方式</w:t>
      </w:r>
      <w:r>
        <w:rPr>
          <w:spacing w:val="-17"/>
        </w:rPr>
        <w:t>)</w:t>
      </w:r>
      <w:r>
        <w:rPr>
          <w:rFonts w:ascii="宋体" w:hAnsi="宋体" w:cs="宋体" w:hint="eastAsia"/>
          <w:spacing w:val="-17"/>
        </w:rPr>
        <w:t>、安全终端安装、船东船</w:t>
      </w:r>
      <w:r>
        <w:rPr>
          <w:rFonts w:ascii="宋体" w:hAnsi="宋体" w:cs="宋体" w:hint="eastAsia"/>
          <w:spacing w:val="-20"/>
          <w:w w:val="95"/>
        </w:rPr>
        <w:t>长姓名与联系方式、乘员限额、干部挂钩责任人、责任状等资料。</w:t>
      </w:r>
    </w:p>
    <w:p w:rsidR="00964076" w:rsidRDefault="00964076">
      <w:pPr>
        <w:spacing w:line="206" w:lineRule="auto"/>
        <w:sectPr w:rsidR="00964076">
          <w:pgSz w:w="11910" w:h="16840"/>
          <w:pgMar w:top="1580" w:right="1280" w:bottom="1600" w:left="1400" w:header="0" w:footer="1410" w:gutter="0"/>
          <w:cols w:space="720"/>
        </w:sectPr>
      </w:pPr>
    </w:p>
    <w:p w:rsidR="00964076" w:rsidRDefault="00964076">
      <w:pPr>
        <w:pStyle w:val="BodyText"/>
        <w:spacing w:before="4"/>
        <w:rPr>
          <w:sz w:val="25"/>
        </w:rPr>
      </w:pPr>
    </w:p>
    <w:p w:rsidR="00964076" w:rsidRDefault="00964076">
      <w:pPr>
        <w:pStyle w:val="BodyText"/>
        <w:spacing w:line="532" w:lineRule="exact"/>
        <w:ind w:left="808"/>
      </w:pPr>
      <w:r>
        <w:rPr>
          <w:rFonts w:ascii="宋体" w:hAnsi="宋体" w:cs="宋体" w:hint="eastAsia"/>
        </w:rPr>
        <w:t>（二）一线渔港监督（渔港中队）渔船安全日常规范化管理</w:t>
      </w:r>
    </w:p>
    <w:p w:rsidR="00964076" w:rsidRDefault="00964076">
      <w:pPr>
        <w:pStyle w:val="BodyText"/>
        <w:spacing w:line="583" w:lineRule="exact"/>
        <w:ind w:left="186"/>
      </w:pPr>
      <w:r>
        <w:rPr>
          <w:rFonts w:ascii="宋体" w:hAnsi="宋体" w:cs="宋体" w:hint="eastAsia"/>
        </w:rPr>
        <w:t>内容</w:t>
      </w:r>
    </w:p>
    <w:p w:rsidR="00964076" w:rsidRDefault="00964076">
      <w:pPr>
        <w:pStyle w:val="BodyText"/>
        <w:spacing w:line="584" w:lineRule="exact"/>
        <w:ind w:left="808"/>
      </w:pPr>
      <w:r>
        <w:t>1.</w:t>
      </w:r>
      <w:r>
        <w:rPr>
          <w:rFonts w:ascii="宋体" w:hAnsi="宋体" w:cs="宋体" w:hint="eastAsia"/>
        </w:rPr>
        <w:t>机构设置运行规范</w:t>
      </w:r>
    </w:p>
    <w:p w:rsidR="00964076" w:rsidRDefault="00964076">
      <w:pPr>
        <w:pStyle w:val="BodyText"/>
        <w:spacing w:line="584" w:lineRule="exact"/>
        <w:ind w:left="808"/>
      </w:pPr>
      <w:r>
        <w:rPr>
          <w:rFonts w:ascii="宋体" w:hAnsi="宋体" w:cs="宋体" w:hint="eastAsia"/>
          <w:spacing w:val="-8"/>
          <w:w w:val="99"/>
        </w:rPr>
        <w:t>一线渔港监督</w:t>
      </w:r>
      <w:r>
        <w:rPr>
          <w:rFonts w:ascii="宋体" w:hAnsi="宋体" w:cs="宋体" w:hint="eastAsia"/>
          <w:spacing w:val="-7"/>
          <w:w w:val="99"/>
        </w:rPr>
        <w:t>（渔港中队）要做到</w:t>
      </w:r>
      <w:r>
        <w:rPr>
          <w:spacing w:val="-8"/>
          <w:w w:val="209"/>
        </w:rPr>
        <w:t>“</w:t>
      </w:r>
      <w:r>
        <w:rPr>
          <w:rFonts w:ascii="宋体" w:hAnsi="宋体" w:cs="宋体" w:hint="eastAsia"/>
          <w:spacing w:val="-8"/>
          <w:w w:val="99"/>
        </w:rPr>
        <w:t>四个规范</w:t>
      </w:r>
      <w:r>
        <w:rPr>
          <w:spacing w:val="-164"/>
          <w:w w:val="209"/>
        </w:rPr>
        <w:t>”</w:t>
      </w:r>
      <w:r>
        <w:rPr>
          <w:rFonts w:ascii="宋体" w:hAnsi="宋体" w:cs="宋体" w:hint="eastAsia"/>
          <w:w w:val="99"/>
        </w:rPr>
        <w:t>：</w:t>
      </w:r>
    </w:p>
    <w:p w:rsidR="00964076" w:rsidRDefault="00964076">
      <w:pPr>
        <w:pStyle w:val="BodyText"/>
        <w:spacing w:before="18" w:line="206" w:lineRule="auto"/>
        <w:ind w:left="186" w:right="280" w:firstLine="621"/>
      </w:pPr>
      <w:r>
        <w:rPr>
          <w:rFonts w:ascii="宋体" w:hAnsi="宋体" w:cs="宋体" w:hint="eastAsia"/>
          <w:spacing w:val="-23"/>
          <w:w w:val="95"/>
        </w:rPr>
        <w:t>（</w:t>
      </w:r>
      <w:r>
        <w:rPr>
          <w:spacing w:val="-23"/>
          <w:w w:val="95"/>
        </w:rPr>
        <w:t>1</w:t>
      </w:r>
      <w:r>
        <w:rPr>
          <w:rFonts w:ascii="宋体" w:hAnsi="宋体" w:cs="宋体" w:hint="eastAsia"/>
          <w:spacing w:val="-23"/>
          <w:w w:val="95"/>
        </w:rPr>
        <w:t>）</w:t>
      </w:r>
      <w:r>
        <w:rPr>
          <w:rFonts w:ascii="宋体" w:hAnsi="宋体" w:cs="宋体" w:hint="eastAsia"/>
          <w:spacing w:val="-16"/>
          <w:w w:val="95"/>
        </w:rPr>
        <w:t>办公场所要保障到位。要设立中队独立办公场所，也可</w:t>
      </w:r>
      <w:r>
        <w:rPr>
          <w:spacing w:val="-16"/>
          <w:w w:val="95"/>
        </w:rPr>
        <w:t xml:space="preserve"> </w:t>
      </w:r>
      <w:r>
        <w:rPr>
          <w:rFonts w:ascii="宋体" w:hAnsi="宋体" w:cs="宋体" w:hint="eastAsia"/>
          <w:spacing w:val="-7"/>
        </w:rPr>
        <w:t>与村（镇）</w:t>
      </w:r>
      <w:r>
        <w:rPr>
          <w:rFonts w:ascii="宋体" w:hAnsi="宋体" w:cs="宋体" w:hint="eastAsia"/>
          <w:spacing w:val="-10"/>
        </w:rPr>
        <w:t>联合办公，要有办公桌、电脑、传真机、打印机。</w:t>
      </w:r>
    </w:p>
    <w:p w:rsidR="00964076" w:rsidRDefault="00964076">
      <w:pPr>
        <w:pStyle w:val="BodyText"/>
        <w:spacing w:before="2" w:line="206" w:lineRule="auto"/>
        <w:ind w:left="186" w:right="124" w:firstLine="621"/>
      </w:pPr>
      <w:r>
        <w:rPr>
          <w:rFonts w:ascii="宋体" w:hAnsi="宋体" w:cs="宋体" w:hint="eastAsia"/>
          <w:spacing w:val="-6"/>
        </w:rPr>
        <w:t>（</w:t>
      </w:r>
      <w:r>
        <w:rPr>
          <w:spacing w:val="-6"/>
        </w:rPr>
        <w:t>2</w:t>
      </w:r>
      <w:r>
        <w:rPr>
          <w:rFonts w:ascii="宋体" w:hAnsi="宋体" w:cs="宋体" w:hint="eastAsia"/>
          <w:spacing w:val="-6"/>
        </w:rPr>
        <w:t>）</w:t>
      </w:r>
      <w:r>
        <w:rPr>
          <w:rFonts w:ascii="宋体" w:hAnsi="宋体" w:cs="宋体" w:hint="eastAsia"/>
          <w:spacing w:val="-12"/>
        </w:rPr>
        <w:t>人员要保障到岗到位。可视情况再聘用协管员</w:t>
      </w:r>
      <w:r>
        <w:rPr>
          <w:spacing w:val="-12"/>
        </w:rPr>
        <w:t xml:space="preserve"> </w:t>
      </w:r>
      <w:r>
        <w:rPr>
          <w:spacing w:val="-2"/>
        </w:rPr>
        <w:t>1-3</w:t>
      </w:r>
      <w:r>
        <w:rPr>
          <w:spacing w:val="-36"/>
        </w:rPr>
        <w:t xml:space="preserve"> </w:t>
      </w:r>
      <w:r>
        <w:rPr>
          <w:rFonts w:ascii="宋体" w:hAnsi="宋体" w:cs="宋体" w:hint="eastAsia"/>
          <w:spacing w:val="-36"/>
        </w:rPr>
        <w:t>名，</w:t>
      </w:r>
      <w:r>
        <w:rPr>
          <w:spacing w:val="-36"/>
        </w:rPr>
        <w:t xml:space="preserve"> </w:t>
      </w:r>
      <w:r>
        <w:rPr>
          <w:rFonts w:ascii="宋体" w:hAnsi="宋体" w:cs="宋体" w:hint="eastAsia"/>
          <w:spacing w:val="-8"/>
        </w:rPr>
        <w:t>建立值班备勤制度。</w:t>
      </w:r>
    </w:p>
    <w:p w:rsidR="00964076" w:rsidRDefault="00964076">
      <w:pPr>
        <w:pStyle w:val="BodyText"/>
        <w:spacing w:line="206" w:lineRule="auto"/>
        <w:ind w:left="186" w:right="277" w:firstLine="621"/>
      </w:pPr>
      <w:r>
        <w:rPr>
          <w:rFonts w:ascii="宋体" w:hAnsi="宋体" w:cs="宋体" w:hint="eastAsia"/>
          <w:spacing w:val="-31"/>
          <w:w w:val="95"/>
        </w:rPr>
        <w:t>（</w:t>
      </w:r>
      <w:r>
        <w:rPr>
          <w:spacing w:val="-31"/>
          <w:w w:val="95"/>
        </w:rPr>
        <w:t>3</w:t>
      </w:r>
      <w:r>
        <w:rPr>
          <w:rFonts w:ascii="宋体" w:hAnsi="宋体" w:cs="宋体" w:hint="eastAsia"/>
          <w:spacing w:val="-31"/>
          <w:w w:val="95"/>
        </w:rPr>
        <w:t>）</w:t>
      </w:r>
      <w:r>
        <w:rPr>
          <w:rFonts w:ascii="宋体" w:hAnsi="宋体" w:cs="宋体" w:hint="eastAsia"/>
          <w:spacing w:val="-14"/>
          <w:w w:val="95"/>
        </w:rPr>
        <w:t>执法装备配备要保障到位。可配一部电瓶车辆用于港内</w:t>
      </w:r>
      <w:r>
        <w:rPr>
          <w:spacing w:val="-14"/>
          <w:w w:val="95"/>
        </w:rPr>
        <w:t xml:space="preserve"> </w:t>
      </w:r>
      <w:r>
        <w:rPr>
          <w:rFonts w:ascii="宋体" w:hAnsi="宋体" w:cs="宋体" w:hint="eastAsia"/>
          <w:spacing w:val="-9"/>
        </w:rPr>
        <w:t>岸线巡查，港内至少配备一艘执法快艇用于渔港水域巡查。</w:t>
      </w:r>
    </w:p>
    <w:p w:rsidR="00964076" w:rsidRDefault="00964076">
      <w:pPr>
        <w:pStyle w:val="BodyText"/>
        <w:spacing w:line="566" w:lineRule="exact"/>
        <w:ind w:left="808"/>
      </w:pPr>
      <w:r>
        <w:rPr>
          <w:rFonts w:ascii="宋体" w:hAnsi="宋体" w:cs="宋体" w:hint="eastAsia"/>
        </w:rPr>
        <w:t>（</w:t>
      </w:r>
      <w:r>
        <w:t>4</w:t>
      </w:r>
      <w:r>
        <w:rPr>
          <w:rFonts w:ascii="宋体" w:hAnsi="宋体" w:cs="宋体" w:hint="eastAsia"/>
        </w:rPr>
        <w:t>）住宿条件要保障到位。要有休息室、食堂等。</w:t>
      </w:r>
    </w:p>
    <w:p w:rsidR="00964076" w:rsidRDefault="00964076">
      <w:pPr>
        <w:pStyle w:val="BodyText"/>
        <w:spacing w:line="584" w:lineRule="exact"/>
        <w:ind w:left="808"/>
      </w:pPr>
      <w:r>
        <w:t>2.</w:t>
      </w:r>
      <w:r>
        <w:rPr>
          <w:rFonts w:ascii="宋体" w:hAnsi="宋体" w:cs="宋体" w:hint="eastAsia"/>
        </w:rPr>
        <w:t>监管职责规范</w:t>
      </w:r>
    </w:p>
    <w:p w:rsidR="00964076" w:rsidRDefault="00964076">
      <w:pPr>
        <w:pStyle w:val="BodyText"/>
        <w:spacing w:line="584" w:lineRule="exact"/>
        <w:ind w:left="808"/>
      </w:pPr>
      <w:r>
        <w:rPr>
          <w:rFonts w:ascii="宋体" w:hAnsi="宋体" w:cs="宋体" w:hint="eastAsia"/>
        </w:rPr>
        <w:t>（</w:t>
      </w:r>
      <w:r>
        <w:t>1</w:t>
      </w:r>
      <w:r>
        <w:rPr>
          <w:rFonts w:ascii="宋体" w:hAnsi="宋体" w:cs="宋体" w:hint="eastAsia"/>
        </w:rPr>
        <w:t>）开展船舶进出渔港抽查工作，对渔船进行安全检查。</w:t>
      </w:r>
    </w:p>
    <w:p w:rsidR="00964076" w:rsidRDefault="00964076">
      <w:pPr>
        <w:pStyle w:val="BodyText"/>
        <w:spacing w:line="583" w:lineRule="exact"/>
        <w:ind w:left="808"/>
      </w:pPr>
      <w:r>
        <w:rPr>
          <w:rFonts w:ascii="宋体" w:hAnsi="宋体" w:cs="宋体" w:hint="eastAsia"/>
        </w:rPr>
        <w:t>（</w:t>
      </w:r>
      <w:r>
        <w:t>2</w:t>
      </w:r>
      <w:r>
        <w:rPr>
          <w:rFonts w:ascii="宋体" w:hAnsi="宋体" w:cs="宋体" w:hint="eastAsia"/>
        </w:rPr>
        <w:t>）开展渔港水域执法巡查。</w:t>
      </w:r>
    </w:p>
    <w:p w:rsidR="00964076" w:rsidRDefault="00964076">
      <w:pPr>
        <w:pStyle w:val="BodyText"/>
        <w:spacing w:line="584" w:lineRule="exact"/>
        <w:ind w:left="808"/>
      </w:pPr>
      <w:r>
        <w:rPr>
          <w:rFonts w:ascii="宋体" w:hAnsi="宋体" w:cs="宋体" w:hint="eastAsia"/>
        </w:rPr>
        <w:t>（</w:t>
      </w:r>
      <w:r>
        <w:t>3</w:t>
      </w:r>
      <w:r>
        <w:rPr>
          <w:rFonts w:ascii="宋体" w:hAnsi="宋体" w:cs="宋体" w:hint="eastAsia"/>
        </w:rPr>
        <w:t>）查处渔船违规行为，办理渔业港航和渔政案件。</w:t>
      </w:r>
    </w:p>
    <w:p w:rsidR="00964076" w:rsidRDefault="00964076">
      <w:pPr>
        <w:pStyle w:val="BodyText"/>
        <w:spacing w:line="584" w:lineRule="exact"/>
        <w:ind w:left="808"/>
      </w:pPr>
      <w:r>
        <w:rPr>
          <w:rFonts w:ascii="宋体" w:hAnsi="宋体" w:cs="宋体" w:hint="eastAsia"/>
        </w:rPr>
        <w:t>（</w:t>
      </w:r>
      <w:r>
        <w:t>4</w:t>
      </w:r>
      <w:r>
        <w:rPr>
          <w:rFonts w:ascii="宋体" w:hAnsi="宋体" w:cs="宋体" w:hint="eastAsia"/>
        </w:rPr>
        <w:t>）开展渔船一般事故调查和渔船员管理工作。</w:t>
      </w:r>
    </w:p>
    <w:p w:rsidR="00964076" w:rsidRDefault="00964076">
      <w:pPr>
        <w:pStyle w:val="BodyText"/>
        <w:spacing w:line="583" w:lineRule="exact"/>
        <w:ind w:left="808"/>
      </w:pPr>
      <w:r>
        <w:rPr>
          <w:rFonts w:ascii="宋体" w:hAnsi="宋体" w:cs="宋体" w:hint="eastAsia"/>
        </w:rPr>
        <w:t>（</w:t>
      </w:r>
      <w:r>
        <w:t>5</w:t>
      </w:r>
      <w:r>
        <w:rPr>
          <w:rFonts w:ascii="宋体" w:hAnsi="宋体" w:cs="宋体" w:hint="eastAsia"/>
        </w:rPr>
        <w:t>）开展渔船安全生产宣传和敏感海域管控的宣传。</w:t>
      </w:r>
    </w:p>
    <w:p w:rsidR="00964076" w:rsidRDefault="00964076">
      <w:pPr>
        <w:pStyle w:val="BodyText"/>
        <w:spacing w:before="19" w:line="206" w:lineRule="auto"/>
        <w:ind w:left="186" w:right="124" w:firstLine="621"/>
      </w:pPr>
      <w:r>
        <w:rPr>
          <w:rFonts w:ascii="宋体" w:hAnsi="宋体" w:cs="宋体" w:hint="eastAsia"/>
          <w:spacing w:val="-6"/>
          <w:w w:val="95"/>
        </w:rPr>
        <w:t>（</w:t>
      </w:r>
      <w:r>
        <w:rPr>
          <w:spacing w:val="-6"/>
          <w:w w:val="95"/>
        </w:rPr>
        <w:t>6</w:t>
      </w:r>
      <w:r>
        <w:rPr>
          <w:rFonts w:ascii="宋体" w:hAnsi="宋体" w:cs="宋体" w:hint="eastAsia"/>
          <w:spacing w:val="-6"/>
          <w:w w:val="95"/>
        </w:rPr>
        <w:t>）</w:t>
      </w:r>
      <w:r>
        <w:rPr>
          <w:rFonts w:ascii="宋体" w:hAnsi="宋体" w:cs="宋体" w:hint="eastAsia"/>
          <w:spacing w:val="-7"/>
          <w:w w:val="95"/>
        </w:rPr>
        <w:t>熟知辖区渔船底数、渔船编队生产、渔船海域停泊点、</w:t>
      </w:r>
      <w:r>
        <w:rPr>
          <w:spacing w:val="-7"/>
          <w:w w:val="95"/>
        </w:rPr>
        <w:t xml:space="preserve"> </w:t>
      </w:r>
      <w:r>
        <w:rPr>
          <w:rFonts w:ascii="宋体" w:hAnsi="宋体" w:cs="宋体" w:hint="eastAsia"/>
          <w:spacing w:val="-9"/>
        </w:rPr>
        <w:t>渔船习惯性作业海域与方式、避风港口与渔港级别数。</w:t>
      </w:r>
    </w:p>
    <w:p w:rsidR="00964076" w:rsidRDefault="00964076">
      <w:pPr>
        <w:pStyle w:val="BodyText"/>
        <w:spacing w:line="566" w:lineRule="exact"/>
        <w:ind w:left="808"/>
      </w:pPr>
      <w:r>
        <w:rPr>
          <w:rFonts w:ascii="宋体" w:hAnsi="宋体" w:cs="宋体" w:hint="eastAsia"/>
        </w:rPr>
        <w:t>（</w:t>
      </w:r>
      <w:r>
        <w:t>7</w:t>
      </w:r>
      <w:r>
        <w:rPr>
          <w:rFonts w:ascii="宋体" w:hAnsi="宋体" w:cs="宋体" w:hint="eastAsia"/>
        </w:rPr>
        <w:t>）落实渔船安全隐患通报镇（村）工作机制。</w:t>
      </w:r>
    </w:p>
    <w:p w:rsidR="00964076" w:rsidRDefault="00964076">
      <w:pPr>
        <w:pStyle w:val="BodyText"/>
        <w:spacing w:line="584" w:lineRule="exact"/>
        <w:ind w:left="808"/>
      </w:pPr>
      <w:r>
        <w:rPr>
          <w:rFonts w:ascii="宋体" w:hAnsi="宋体" w:cs="宋体" w:hint="eastAsia"/>
        </w:rPr>
        <w:t>（</w:t>
      </w:r>
      <w:r>
        <w:t>8</w:t>
      </w:r>
      <w:r>
        <w:rPr>
          <w:rFonts w:ascii="宋体" w:hAnsi="宋体" w:cs="宋体" w:hint="eastAsia"/>
        </w:rPr>
        <w:t>）完成上级交办的其他任务和重点时段的中心任务。</w:t>
      </w:r>
    </w:p>
    <w:p w:rsidR="00964076" w:rsidRDefault="00964076">
      <w:pPr>
        <w:pStyle w:val="BodyText"/>
        <w:spacing w:line="632" w:lineRule="exact"/>
        <w:ind w:left="808"/>
      </w:pPr>
      <w:r>
        <w:t>3.</w:t>
      </w:r>
      <w:r>
        <w:rPr>
          <w:rFonts w:ascii="宋体" w:hAnsi="宋体" w:cs="宋体" w:hint="eastAsia"/>
        </w:rPr>
        <w:t>台账管理规范</w:t>
      </w:r>
    </w:p>
    <w:p w:rsidR="00964076" w:rsidRDefault="00964076">
      <w:pPr>
        <w:spacing w:line="632" w:lineRule="exact"/>
        <w:sectPr w:rsidR="00964076">
          <w:pgSz w:w="11910" w:h="16840"/>
          <w:pgMar w:top="1580" w:right="1280" w:bottom="1600" w:left="1400" w:header="0" w:footer="1410" w:gutter="0"/>
          <w:cols w:space="720"/>
        </w:sectPr>
      </w:pPr>
    </w:p>
    <w:p w:rsidR="00964076" w:rsidRDefault="00964076">
      <w:pPr>
        <w:pStyle w:val="BodyText"/>
        <w:spacing w:before="4"/>
        <w:rPr>
          <w:sz w:val="25"/>
        </w:rPr>
      </w:pPr>
    </w:p>
    <w:p w:rsidR="00964076" w:rsidRDefault="00964076">
      <w:pPr>
        <w:pStyle w:val="BodyText"/>
        <w:spacing w:line="532" w:lineRule="exact"/>
        <w:ind w:left="808"/>
      </w:pPr>
      <w:r>
        <w:rPr>
          <w:rFonts w:ascii="宋体" w:hAnsi="宋体" w:cs="宋体" w:hint="eastAsia"/>
          <w:spacing w:val="-20"/>
        </w:rPr>
        <w:t>制度建设与落实、宣传教育培训、渔船隐患整改暨闭环管理、</w:t>
      </w:r>
    </w:p>
    <w:p w:rsidR="00964076" w:rsidRDefault="00964076">
      <w:pPr>
        <w:pStyle w:val="BodyText"/>
        <w:spacing w:before="18" w:line="206" w:lineRule="auto"/>
        <w:ind w:left="186" w:right="275"/>
      </w:pPr>
      <w:r>
        <w:rPr>
          <w:rFonts w:ascii="宋体" w:hAnsi="宋体" w:cs="宋体" w:hint="eastAsia"/>
          <w:spacing w:val="-25"/>
        </w:rPr>
        <w:t>值班值守、渔船</w:t>
      </w:r>
      <w:r>
        <w:rPr>
          <w:spacing w:val="-25"/>
        </w:rPr>
        <w:t>“</w:t>
      </w:r>
      <w:r>
        <w:rPr>
          <w:rFonts w:ascii="宋体" w:hAnsi="宋体" w:cs="宋体" w:hint="eastAsia"/>
          <w:spacing w:val="-25"/>
        </w:rPr>
        <w:t>一船一档</w:t>
      </w:r>
      <w:r>
        <w:rPr>
          <w:spacing w:val="-25"/>
        </w:rPr>
        <w:t>”</w:t>
      </w:r>
      <w:r>
        <w:rPr>
          <w:rFonts w:ascii="宋体" w:hAnsi="宋体" w:cs="宋体" w:hint="eastAsia"/>
          <w:spacing w:val="-25"/>
        </w:rPr>
        <w:t>、安全检查记录、港口巡查记录、案</w:t>
      </w:r>
      <w:r>
        <w:rPr>
          <w:spacing w:val="-25"/>
        </w:rPr>
        <w:t xml:space="preserve"> </w:t>
      </w:r>
      <w:r>
        <w:rPr>
          <w:rFonts w:ascii="宋体" w:hAnsi="宋体" w:cs="宋体" w:hint="eastAsia"/>
          <w:spacing w:val="-9"/>
          <w:w w:val="105"/>
        </w:rPr>
        <w:t>件办理、安全隐患通报等分类进行建档管理。</w:t>
      </w:r>
    </w:p>
    <w:p w:rsidR="00964076" w:rsidRDefault="00964076">
      <w:pPr>
        <w:pStyle w:val="BodyText"/>
        <w:spacing w:line="566" w:lineRule="exact"/>
        <w:ind w:left="808"/>
      </w:pPr>
      <w:r>
        <w:t>4.</w:t>
      </w:r>
      <w:r>
        <w:rPr>
          <w:rFonts w:ascii="宋体" w:hAnsi="宋体" w:cs="宋体" w:hint="eastAsia"/>
        </w:rPr>
        <w:t>制度规范</w:t>
      </w:r>
    </w:p>
    <w:p w:rsidR="00964076" w:rsidRDefault="00964076">
      <w:pPr>
        <w:pStyle w:val="BodyText"/>
        <w:spacing w:before="19" w:line="206" w:lineRule="auto"/>
        <w:ind w:left="186" w:right="277" w:firstLine="621"/>
        <w:jc w:val="both"/>
      </w:pPr>
      <w:r>
        <w:rPr>
          <w:rFonts w:ascii="宋体" w:hAnsi="宋体" w:cs="宋体" w:hint="eastAsia"/>
          <w:spacing w:val="-7"/>
          <w:w w:val="95"/>
        </w:rPr>
        <w:t>渔港水域巡查工作计划、渔船进（</w:t>
      </w:r>
      <w:r>
        <w:rPr>
          <w:rFonts w:ascii="宋体" w:hAnsi="宋体" w:cs="宋体" w:hint="eastAsia"/>
          <w:spacing w:val="-5"/>
          <w:w w:val="95"/>
        </w:rPr>
        <w:t>出</w:t>
      </w:r>
      <w:r>
        <w:rPr>
          <w:rFonts w:ascii="宋体" w:hAnsi="宋体" w:cs="宋体" w:hint="eastAsia"/>
          <w:spacing w:val="-7"/>
          <w:w w:val="95"/>
        </w:rPr>
        <w:t>）渔港情况抽查、渔船</w:t>
      </w:r>
      <w:r>
        <w:rPr>
          <w:spacing w:val="-7"/>
          <w:w w:val="95"/>
        </w:rPr>
        <w:t xml:space="preserve"> </w:t>
      </w:r>
      <w:r>
        <w:rPr>
          <w:rFonts w:ascii="宋体" w:hAnsi="宋体" w:cs="宋体" w:hint="eastAsia"/>
          <w:spacing w:val="-7"/>
          <w:w w:val="95"/>
        </w:rPr>
        <w:t>日常安全检查暨隐患排查治理、违法违规渔船通报曝光等工作制</w:t>
      </w:r>
      <w:r>
        <w:rPr>
          <w:spacing w:val="-7"/>
          <w:w w:val="95"/>
        </w:rPr>
        <w:t xml:space="preserve"> </w:t>
      </w:r>
      <w:r>
        <w:rPr>
          <w:rFonts w:ascii="宋体" w:hAnsi="宋体" w:cs="宋体" w:hint="eastAsia"/>
          <w:spacing w:val="-7"/>
          <w:w w:val="95"/>
        </w:rPr>
        <w:t>度，建立渔船隐患问题清单、隐患整改清单、隐患销号清单和安</w:t>
      </w:r>
      <w:r>
        <w:rPr>
          <w:spacing w:val="-7"/>
          <w:w w:val="95"/>
        </w:rPr>
        <w:t xml:space="preserve"> </w:t>
      </w:r>
      <w:r>
        <w:rPr>
          <w:rFonts w:ascii="宋体" w:hAnsi="宋体" w:cs="宋体" w:hint="eastAsia"/>
          <w:spacing w:val="-8"/>
        </w:rPr>
        <w:t>全风险提示单等机制。</w:t>
      </w:r>
    </w:p>
    <w:p w:rsidR="00964076" w:rsidRDefault="00964076">
      <w:pPr>
        <w:pStyle w:val="BodyText"/>
        <w:spacing w:line="567" w:lineRule="exact"/>
        <w:ind w:left="808"/>
      </w:pPr>
      <w:r>
        <w:t>5.</w:t>
      </w:r>
      <w:r>
        <w:rPr>
          <w:rFonts w:ascii="宋体" w:hAnsi="宋体" w:cs="宋体" w:hint="eastAsia"/>
        </w:rPr>
        <w:t>日常管理量化指标规范</w:t>
      </w:r>
    </w:p>
    <w:p w:rsidR="00964076" w:rsidRDefault="00964076">
      <w:pPr>
        <w:pStyle w:val="BodyText"/>
        <w:spacing w:before="20" w:line="206" w:lineRule="auto"/>
        <w:ind w:left="186" w:right="275" w:firstLine="621"/>
        <w:jc w:val="both"/>
      </w:pPr>
      <w:r>
        <w:rPr>
          <w:rFonts w:ascii="宋体" w:hAnsi="宋体" w:cs="宋体" w:hint="eastAsia"/>
          <w:spacing w:val="-7"/>
          <w:w w:val="95"/>
        </w:rPr>
        <w:t>每周对辖区渔港（包括渔业码头、港口、澳口、锚地）</w:t>
      </w:r>
      <w:r>
        <w:rPr>
          <w:rFonts w:ascii="宋体" w:hAnsi="宋体" w:cs="宋体" w:hint="eastAsia"/>
          <w:spacing w:val="-4"/>
          <w:w w:val="95"/>
        </w:rPr>
        <w:t>巡查</w:t>
      </w:r>
      <w:r>
        <w:rPr>
          <w:spacing w:val="-4"/>
          <w:w w:val="95"/>
        </w:rPr>
        <w:t xml:space="preserve"> </w:t>
      </w:r>
      <w:r>
        <w:rPr>
          <w:rFonts w:ascii="宋体" w:hAnsi="宋体" w:cs="宋体" w:hint="eastAsia"/>
          <w:spacing w:val="-3"/>
        </w:rPr>
        <w:t>至</w:t>
      </w:r>
      <w:r>
        <w:rPr>
          <w:rFonts w:ascii="宋体" w:hAnsi="宋体" w:cs="宋体" w:hint="eastAsia"/>
        </w:rPr>
        <w:t>少</w:t>
      </w:r>
      <w:r>
        <w:rPr>
          <w:spacing w:val="-98"/>
        </w:rPr>
        <w:t xml:space="preserve"> </w:t>
      </w:r>
      <w:r>
        <w:t>1</w:t>
      </w:r>
      <w:r>
        <w:rPr>
          <w:spacing w:val="-94"/>
        </w:rPr>
        <w:t xml:space="preserve"> </w:t>
      </w:r>
      <w:r>
        <w:rPr>
          <w:rFonts w:ascii="宋体" w:hAnsi="宋体" w:cs="宋体" w:hint="eastAsia"/>
          <w:spacing w:val="-3"/>
        </w:rPr>
        <w:t>遍</w:t>
      </w:r>
      <w:r>
        <w:rPr>
          <w:rFonts w:ascii="宋体" w:hAnsi="宋体" w:cs="宋体" w:hint="eastAsia"/>
          <w:spacing w:val="-5"/>
        </w:rPr>
        <w:t>，</w:t>
      </w:r>
      <w:r>
        <w:rPr>
          <w:rFonts w:ascii="宋体" w:hAnsi="宋体" w:cs="宋体" w:hint="eastAsia"/>
          <w:spacing w:val="-3"/>
        </w:rPr>
        <w:t>每</w:t>
      </w:r>
      <w:r>
        <w:rPr>
          <w:rFonts w:ascii="宋体" w:hAnsi="宋体" w:cs="宋体" w:hint="eastAsia"/>
          <w:spacing w:val="-5"/>
        </w:rPr>
        <w:t>个</w:t>
      </w:r>
      <w:r>
        <w:rPr>
          <w:rFonts w:ascii="宋体" w:hAnsi="宋体" w:cs="宋体" w:hint="eastAsia"/>
          <w:spacing w:val="-3"/>
        </w:rPr>
        <w:t>月</w:t>
      </w:r>
      <w:r>
        <w:rPr>
          <w:rFonts w:ascii="宋体" w:hAnsi="宋体" w:cs="宋体" w:hint="eastAsia"/>
          <w:spacing w:val="-5"/>
        </w:rPr>
        <w:t>抽</w:t>
      </w:r>
      <w:r>
        <w:rPr>
          <w:rFonts w:ascii="宋体" w:hAnsi="宋体" w:cs="宋体" w:hint="eastAsia"/>
          <w:spacing w:val="-3"/>
        </w:rPr>
        <w:t>查</w:t>
      </w:r>
      <w:r>
        <w:rPr>
          <w:rFonts w:ascii="宋体" w:hAnsi="宋体" w:cs="宋体" w:hint="eastAsia"/>
          <w:spacing w:val="-5"/>
        </w:rPr>
        <w:t>港</w:t>
      </w:r>
      <w:r>
        <w:rPr>
          <w:rFonts w:ascii="宋体" w:hAnsi="宋体" w:cs="宋体" w:hint="eastAsia"/>
          <w:spacing w:val="-3"/>
        </w:rPr>
        <w:t>内</w:t>
      </w:r>
      <w:r>
        <w:rPr>
          <w:rFonts w:ascii="宋体" w:hAnsi="宋体" w:cs="宋体" w:hint="eastAsia"/>
          <w:spacing w:val="-5"/>
        </w:rPr>
        <w:t>渔</w:t>
      </w:r>
      <w:r>
        <w:rPr>
          <w:rFonts w:ascii="宋体" w:hAnsi="宋体" w:cs="宋体" w:hint="eastAsia"/>
          <w:spacing w:val="-3"/>
        </w:rPr>
        <w:t>船</w:t>
      </w:r>
      <w:r>
        <w:rPr>
          <w:rFonts w:ascii="宋体" w:hAnsi="宋体" w:cs="宋体" w:hint="eastAsia"/>
          <w:spacing w:val="-5"/>
        </w:rPr>
        <w:t>不</w:t>
      </w:r>
      <w:r>
        <w:rPr>
          <w:rFonts w:ascii="宋体" w:hAnsi="宋体" w:cs="宋体" w:hint="eastAsia"/>
          <w:spacing w:val="-3"/>
        </w:rPr>
        <w:t>少</w:t>
      </w:r>
      <w:r>
        <w:rPr>
          <w:rFonts w:ascii="宋体" w:hAnsi="宋体" w:cs="宋体" w:hint="eastAsia"/>
          <w:spacing w:val="-5"/>
        </w:rPr>
        <w:t>于</w:t>
      </w:r>
      <w:r>
        <w:rPr>
          <w:rFonts w:ascii="宋体" w:hAnsi="宋体" w:cs="宋体" w:hint="eastAsia"/>
          <w:spacing w:val="-3"/>
        </w:rPr>
        <w:t>辖</w:t>
      </w:r>
      <w:r>
        <w:rPr>
          <w:rFonts w:ascii="宋体" w:hAnsi="宋体" w:cs="宋体" w:hint="eastAsia"/>
          <w:spacing w:val="-5"/>
        </w:rPr>
        <w:t>区</w:t>
      </w:r>
      <w:r>
        <w:rPr>
          <w:rFonts w:ascii="宋体" w:hAnsi="宋体" w:cs="宋体" w:hint="eastAsia"/>
          <w:spacing w:val="-3"/>
        </w:rPr>
        <w:t>渔船</w:t>
      </w:r>
      <w:r>
        <w:rPr>
          <w:rFonts w:ascii="宋体" w:hAnsi="宋体" w:cs="宋体" w:hint="eastAsia"/>
          <w:spacing w:val="-5"/>
        </w:rPr>
        <w:t>总</w:t>
      </w:r>
      <w:r>
        <w:rPr>
          <w:rFonts w:ascii="宋体" w:hAnsi="宋体" w:cs="宋体" w:hint="eastAsia"/>
          <w:spacing w:val="-3"/>
        </w:rPr>
        <w:t>数</w:t>
      </w:r>
      <w:r>
        <w:rPr>
          <w:rFonts w:ascii="宋体" w:hAnsi="宋体" w:cs="宋体" w:hint="eastAsia"/>
        </w:rPr>
        <w:t>的</w:t>
      </w:r>
      <w:r>
        <w:rPr>
          <w:spacing w:val="-88"/>
        </w:rPr>
        <w:t xml:space="preserve"> </w:t>
      </w:r>
      <w:r w:rsidRPr="00847E64">
        <w:rPr>
          <w:noProof/>
          <w:spacing w:val="6"/>
          <w:w w:val="99"/>
          <w:lang w:eastAsia="zh-CN"/>
        </w:rPr>
        <w:pict>
          <v:shape id="image10.png" o:spid="_x0000_i1034" type="#_x0000_t75" style="width:6.75pt;height:12pt;visibility:visible">
            <v:imagedata r:id="rId21" o:title=""/>
          </v:shape>
        </w:pict>
      </w:r>
      <w:r>
        <w:rPr>
          <w:rFonts w:ascii="宋体" w:hAnsi="宋体" w:cs="宋体" w:hint="eastAsia"/>
          <w:spacing w:val="-3"/>
        </w:rPr>
        <w:t>，</w:t>
      </w:r>
      <w:r>
        <w:rPr>
          <w:rFonts w:ascii="宋体" w:hAnsi="宋体" w:cs="宋体" w:hint="eastAsia"/>
        </w:rPr>
        <w:t>重</w:t>
      </w:r>
      <w:r>
        <w:t xml:space="preserve"> </w:t>
      </w:r>
      <w:r>
        <w:rPr>
          <w:rFonts w:ascii="宋体" w:hAnsi="宋体" w:cs="宋体" w:hint="eastAsia"/>
          <w:spacing w:val="-7"/>
          <w:w w:val="95"/>
        </w:rPr>
        <w:t>点抽查刚进港或准备出港的渔船，严格检查渔船是否按要求落实</w:t>
      </w:r>
      <w:r>
        <w:rPr>
          <w:spacing w:val="-7"/>
          <w:w w:val="95"/>
        </w:rPr>
        <w:t xml:space="preserve"> </w:t>
      </w:r>
      <w:r>
        <w:rPr>
          <w:rFonts w:ascii="宋体" w:hAnsi="宋体" w:cs="宋体" w:hint="eastAsia"/>
          <w:spacing w:val="-7"/>
          <w:w w:val="95"/>
        </w:rPr>
        <w:t>编组编队、报告进（</w:t>
      </w:r>
      <w:r>
        <w:rPr>
          <w:rFonts w:ascii="宋体" w:hAnsi="宋体" w:cs="宋体" w:hint="eastAsia"/>
          <w:spacing w:val="-5"/>
          <w:w w:val="95"/>
        </w:rPr>
        <w:t>出</w:t>
      </w:r>
      <w:r>
        <w:rPr>
          <w:rFonts w:ascii="宋体" w:hAnsi="宋体" w:cs="宋体" w:hint="eastAsia"/>
          <w:spacing w:val="-7"/>
          <w:w w:val="95"/>
        </w:rPr>
        <w:t>）港、船员持证与配备等情况，依据法律</w:t>
      </w:r>
      <w:r>
        <w:rPr>
          <w:spacing w:val="-7"/>
          <w:w w:val="95"/>
        </w:rPr>
        <w:t xml:space="preserve"> </w:t>
      </w:r>
      <w:r>
        <w:rPr>
          <w:rFonts w:ascii="宋体" w:hAnsi="宋体" w:cs="宋体" w:hint="eastAsia"/>
          <w:spacing w:val="-9"/>
        </w:rPr>
        <w:t>法规规定，采取综合措施，及时分类处置。</w:t>
      </w:r>
    </w:p>
    <w:p w:rsidR="00964076" w:rsidRDefault="00964076">
      <w:pPr>
        <w:pStyle w:val="BodyText"/>
        <w:spacing w:line="567" w:lineRule="exact"/>
        <w:ind w:left="808"/>
      </w:pPr>
      <w:r>
        <w:rPr>
          <w:rFonts w:ascii="宋体" w:hAnsi="宋体" w:cs="宋体" w:hint="eastAsia"/>
        </w:rPr>
        <w:t>（三）村委会、渔业公司渔船安全日常规范化管理任务</w:t>
      </w:r>
    </w:p>
    <w:p w:rsidR="00964076" w:rsidRDefault="00964076">
      <w:pPr>
        <w:pStyle w:val="BodyText"/>
        <w:spacing w:line="584" w:lineRule="exact"/>
        <w:ind w:left="808"/>
      </w:pPr>
      <w:r>
        <w:t>1.</w:t>
      </w:r>
      <w:r>
        <w:rPr>
          <w:rFonts w:ascii="宋体" w:hAnsi="宋体" w:cs="宋体" w:hint="eastAsia"/>
        </w:rPr>
        <w:t>队伍规范</w:t>
      </w:r>
    </w:p>
    <w:p w:rsidR="00964076" w:rsidRDefault="00964076">
      <w:pPr>
        <w:pStyle w:val="BodyText"/>
        <w:spacing w:line="583" w:lineRule="exact"/>
        <w:ind w:left="808"/>
      </w:pPr>
      <w:r>
        <w:rPr>
          <w:rFonts w:ascii="宋体" w:hAnsi="宋体" w:cs="宋体" w:hint="eastAsia"/>
          <w:spacing w:val="-9"/>
          <w:w w:val="99"/>
        </w:rPr>
        <w:t>沿海渔村、渔业公司对渔船管理，要做到</w:t>
      </w:r>
      <w:r>
        <w:rPr>
          <w:spacing w:val="-10"/>
          <w:w w:val="209"/>
        </w:rPr>
        <w:t>“</w:t>
      </w:r>
      <w:r>
        <w:rPr>
          <w:rFonts w:ascii="宋体" w:hAnsi="宋体" w:cs="宋体" w:hint="eastAsia"/>
          <w:spacing w:val="-7"/>
          <w:w w:val="99"/>
        </w:rPr>
        <w:t>四个规范</w:t>
      </w:r>
      <w:r>
        <w:rPr>
          <w:spacing w:val="-163"/>
          <w:w w:val="209"/>
        </w:rPr>
        <w:t>”</w:t>
      </w:r>
      <w:r>
        <w:rPr>
          <w:rFonts w:ascii="宋体" w:hAnsi="宋体" w:cs="宋体" w:hint="eastAsia"/>
          <w:w w:val="99"/>
        </w:rPr>
        <w:t>：</w:t>
      </w:r>
    </w:p>
    <w:p w:rsidR="00964076" w:rsidRDefault="00964076">
      <w:pPr>
        <w:pStyle w:val="BodyText"/>
        <w:spacing w:before="19" w:line="206" w:lineRule="auto"/>
        <w:ind w:left="186" w:right="277" w:firstLine="621"/>
        <w:jc w:val="both"/>
      </w:pPr>
      <w:r>
        <w:rPr>
          <w:rFonts w:ascii="宋体" w:hAnsi="宋体" w:cs="宋体" w:hint="eastAsia"/>
          <w:spacing w:val="-46"/>
          <w:w w:val="95"/>
        </w:rPr>
        <w:t>（</w:t>
      </w:r>
      <w:r>
        <w:rPr>
          <w:spacing w:val="-46"/>
          <w:w w:val="95"/>
        </w:rPr>
        <w:t>1</w:t>
      </w:r>
      <w:r>
        <w:rPr>
          <w:rFonts w:ascii="宋体" w:hAnsi="宋体" w:cs="宋体" w:hint="eastAsia"/>
          <w:spacing w:val="-46"/>
          <w:w w:val="95"/>
        </w:rPr>
        <w:t>）</w:t>
      </w:r>
      <w:r>
        <w:rPr>
          <w:rFonts w:ascii="宋体" w:hAnsi="宋体" w:cs="宋体" w:hint="eastAsia"/>
          <w:spacing w:val="-29"/>
          <w:w w:val="95"/>
        </w:rPr>
        <w:t>有址议事，有渔船安全管理的办公场所，有办公设备</w:t>
      </w:r>
      <w:r>
        <w:rPr>
          <w:rFonts w:ascii="宋体" w:hAnsi="宋体" w:cs="宋体" w:hint="eastAsia"/>
          <w:spacing w:val="-7"/>
          <w:w w:val="95"/>
        </w:rPr>
        <w:t>（</w:t>
      </w:r>
      <w:r>
        <w:rPr>
          <w:rFonts w:ascii="宋体" w:hAnsi="宋体" w:cs="宋体" w:hint="eastAsia"/>
          <w:w w:val="95"/>
        </w:rPr>
        <w:t>包</w:t>
      </w:r>
      <w:r>
        <w:rPr>
          <w:rFonts w:ascii="宋体" w:hAnsi="宋体" w:cs="宋体" w:hint="eastAsia"/>
          <w:spacing w:val="-7"/>
          <w:w w:val="99"/>
        </w:rPr>
        <w:t>括</w:t>
      </w:r>
      <w:r>
        <w:rPr>
          <w:rFonts w:ascii="宋体" w:hAnsi="宋体" w:cs="宋体" w:hint="eastAsia"/>
          <w:spacing w:val="-17"/>
          <w:w w:val="99"/>
        </w:rPr>
        <w:t>桌椅、电脑、电话、传真、打印机等</w:t>
      </w:r>
      <w:r>
        <w:rPr>
          <w:rFonts w:ascii="宋体" w:hAnsi="宋体" w:cs="宋体" w:hint="eastAsia"/>
          <w:spacing w:val="-163"/>
          <w:w w:val="99"/>
        </w:rPr>
        <w:t>）</w:t>
      </w:r>
      <w:r>
        <w:rPr>
          <w:rFonts w:ascii="宋体" w:hAnsi="宋体" w:cs="宋体" w:hint="eastAsia"/>
          <w:spacing w:val="-14"/>
          <w:w w:val="99"/>
        </w:rPr>
        <w:t>，有监控平台</w:t>
      </w:r>
      <w:r>
        <w:rPr>
          <w:rFonts w:ascii="宋体" w:hAnsi="宋体" w:cs="宋体" w:hint="eastAsia"/>
          <w:spacing w:val="-7"/>
          <w:w w:val="99"/>
        </w:rPr>
        <w:t>（</w:t>
      </w:r>
      <w:r>
        <w:rPr>
          <w:rFonts w:ascii="宋体" w:hAnsi="宋体" w:cs="宋体" w:hint="eastAsia"/>
          <w:spacing w:val="-29"/>
          <w:w w:val="99"/>
        </w:rPr>
        <w:t>即</w:t>
      </w:r>
      <w:r>
        <w:rPr>
          <w:spacing w:val="-7"/>
          <w:w w:val="209"/>
        </w:rPr>
        <w:t>“</w:t>
      </w:r>
      <w:r>
        <w:rPr>
          <w:rFonts w:ascii="宋体" w:hAnsi="宋体" w:cs="宋体" w:hint="eastAsia"/>
          <w:spacing w:val="-4"/>
          <w:w w:val="99"/>
        </w:rPr>
        <w:t>福建</w:t>
      </w:r>
      <w:r>
        <w:rPr>
          <w:rFonts w:ascii="宋体" w:hAnsi="宋体" w:cs="宋体" w:hint="eastAsia"/>
          <w:spacing w:val="-8"/>
          <w:w w:val="105"/>
        </w:rPr>
        <w:t>省海洋与渔业应急指挥决策支持系统</w:t>
      </w:r>
      <w:r>
        <w:rPr>
          <w:spacing w:val="-7"/>
          <w:w w:val="190"/>
        </w:rPr>
        <w:t>”</w:t>
      </w:r>
      <w:r>
        <w:rPr>
          <w:rFonts w:ascii="宋体" w:hAnsi="宋体" w:cs="宋体" w:hint="eastAsia"/>
          <w:spacing w:val="-9"/>
          <w:w w:val="105"/>
        </w:rPr>
        <w:t>平台</w:t>
      </w:r>
      <w:r>
        <w:rPr>
          <w:rFonts w:ascii="宋体" w:hAnsi="宋体" w:cs="宋体" w:hint="eastAsia"/>
          <w:spacing w:val="-163"/>
          <w:w w:val="105"/>
        </w:rPr>
        <w:t>）</w:t>
      </w:r>
      <w:r>
        <w:rPr>
          <w:rFonts w:ascii="宋体" w:hAnsi="宋体" w:cs="宋体" w:hint="eastAsia"/>
          <w:w w:val="105"/>
        </w:rPr>
        <w:t>。</w:t>
      </w:r>
    </w:p>
    <w:p w:rsidR="00964076" w:rsidRDefault="00964076">
      <w:pPr>
        <w:pStyle w:val="BodyText"/>
        <w:spacing w:before="1" w:line="206" w:lineRule="auto"/>
        <w:ind w:left="186" w:right="277" w:firstLine="621"/>
      </w:pPr>
      <w:r>
        <w:rPr>
          <w:rFonts w:ascii="宋体" w:hAnsi="宋体" w:cs="宋体" w:hint="eastAsia"/>
          <w:spacing w:val="-6"/>
        </w:rPr>
        <w:t>（</w:t>
      </w:r>
      <w:r>
        <w:rPr>
          <w:spacing w:val="-6"/>
        </w:rPr>
        <w:t>2</w:t>
      </w:r>
      <w:r>
        <w:rPr>
          <w:rFonts w:ascii="宋体" w:hAnsi="宋体" w:cs="宋体" w:hint="eastAsia"/>
          <w:spacing w:val="-6"/>
        </w:rPr>
        <w:t>）</w:t>
      </w:r>
      <w:r>
        <w:rPr>
          <w:rFonts w:ascii="宋体" w:hAnsi="宋体" w:cs="宋体" w:hint="eastAsia"/>
          <w:spacing w:val="-12"/>
        </w:rPr>
        <w:t>有人做事，配备能够满足渔船日常管理和</w:t>
      </w:r>
      <w:r>
        <w:rPr>
          <w:spacing w:val="-12"/>
        </w:rPr>
        <w:t xml:space="preserve"> </w:t>
      </w:r>
      <w:r>
        <w:t>24</w:t>
      </w:r>
      <w:r>
        <w:rPr>
          <w:spacing w:val="-24"/>
        </w:rPr>
        <w:t xml:space="preserve"> </w:t>
      </w:r>
      <w:r>
        <w:rPr>
          <w:rFonts w:ascii="宋体" w:hAnsi="宋体" w:cs="宋体" w:hint="eastAsia"/>
          <w:spacing w:val="-24"/>
        </w:rPr>
        <w:t>小时值班</w:t>
      </w:r>
      <w:r>
        <w:rPr>
          <w:rFonts w:ascii="宋体" w:hAnsi="宋体" w:cs="宋体" w:hint="eastAsia"/>
          <w:spacing w:val="-8"/>
        </w:rPr>
        <w:t>的专职渔船安全生产管理人员。</w:t>
      </w:r>
    </w:p>
    <w:p w:rsidR="00964076" w:rsidRDefault="00964076">
      <w:pPr>
        <w:spacing w:line="206" w:lineRule="auto"/>
        <w:sectPr w:rsidR="00964076">
          <w:pgSz w:w="11910" w:h="16840"/>
          <w:pgMar w:top="1580" w:right="1280" w:bottom="1600" w:left="1400" w:header="0" w:footer="1410" w:gutter="0"/>
          <w:cols w:space="720"/>
        </w:sectPr>
      </w:pPr>
    </w:p>
    <w:p w:rsidR="00964076" w:rsidRDefault="00964076">
      <w:pPr>
        <w:pStyle w:val="BodyText"/>
        <w:spacing w:before="4"/>
        <w:rPr>
          <w:sz w:val="25"/>
        </w:rPr>
      </w:pPr>
    </w:p>
    <w:p w:rsidR="00964076" w:rsidRDefault="00964076">
      <w:pPr>
        <w:pStyle w:val="BodyText"/>
        <w:spacing w:line="532" w:lineRule="exact"/>
        <w:ind w:left="808"/>
      </w:pPr>
      <w:r>
        <w:rPr>
          <w:rFonts w:ascii="宋体" w:hAnsi="宋体" w:cs="宋体" w:hint="eastAsia"/>
          <w:spacing w:val="-23"/>
        </w:rPr>
        <w:t>（</w:t>
      </w:r>
      <w:r>
        <w:rPr>
          <w:spacing w:val="-23"/>
        </w:rPr>
        <w:t>3</w:t>
      </w:r>
      <w:r>
        <w:rPr>
          <w:rFonts w:ascii="宋体" w:hAnsi="宋体" w:cs="宋体" w:hint="eastAsia"/>
          <w:spacing w:val="-23"/>
        </w:rPr>
        <w:t>）</w:t>
      </w:r>
      <w:r>
        <w:rPr>
          <w:rFonts w:ascii="宋体" w:hAnsi="宋体" w:cs="宋体" w:hint="eastAsia"/>
          <w:spacing w:val="-17"/>
        </w:rPr>
        <w:t>有章理事，建立村、渔业公司渔船安全生产管理工作制</w:t>
      </w:r>
    </w:p>
    <w:p w:rsidR="00964076" w:rsidRDefault="00964076">
      <w:pPr>
        <w:pStyle w:val="BodyText"/>
        <w:spacing w:line="583" w:lineRule="exact"/>
        <w:ind w:left="186"/>
      </w:pPr>
      <w:r>
        <w:rPr>
          <w:rFonts w:ascii="宋体" w:hAnsi="宋体" w:cs="宋体" w:hint="eastAsia"/>
        </w:rPr>
        <w:t>度，用制度规范渔船安全生产日常管理。</w:t>
      </w:r>
    </w:p>
    <w:p w:rsidR="00964076" w:rsidRDefault="00964076">
      <w:pPr>
        <w:pStyle w:val="BodyText"/>
        <w:spacing w:before="18" w:line="206" w:lineRule="auto"/>
        <w:ind w:left="186" w:right="277" w:firstLine="621"/>
      </w:pPr>
      <w:r>
        <w:rPr>
          <w:rFonts w:ascii="宋体" w:hAnsi="宋体" w:cs="宋体" w:hint="eastAsia"/>
          <w:spacing w:val="-23"/>
          <w:w w:val="95"/>
        </w:rPr>
        <w:t>（</w:t>
      </w:r>
      <w:r>
        <w:rPr>
          <w:spacing w:val="-23"/>
          <w:w w:val="95"/>
        </w:rPr>
        <w:t>4</w:t>
      </w:r>
      <w:r>
        <w:rPr>
          <w:rFonts w:ascii="宋体" w:hAnsi="宋体" w:cs="宋体" w:hint="eastAsia"/>
          <w:spacing w:val="-23"/>
          <w:w w:val="95"/>
        </w:rPr>
        <w:t>）</w:t>
      </w:r>
      <w:r>
        <w:rPr>
          <w:rFonts w:ascii="宋体" w:hAnsi="宋体" w:cs="宋体" w:hint="eastAsia"/>
          <w:spacing w:val="-19"/>
          <w:w w:val="95"/>
        </w:rPr>
        <w:t>有钱办事，努力筹措资金，解决渔船安全生产管理运行</w:t>
      </w:r>
      <w:r>
        <w:rPr>
          <w:spacing w:val="-19"/>
          <w:w w:val="95"/>
        </w:rPr>
        <w:t xml:space="preserve"> </w:t>
      </w:r>
      <w:r>
        <w:rPr>
          <w:rFonts w:ascii="宋体" w:hAnsi="宋体" w:cs="宋体" w:hint="eastAsia"/>
          <w:spacing w:val="-8"/>
        </w:rPr>
        <w:t>和管理人员工资等费用。</w:t>
      </w:r>
    </w:p>
    <w:p w:rsidR="00964076" w:rsidRDefault="00964076">
      <w:pPr>
        <w:pStyle w:val="BodyText"/>
        <w:spacing w:line="566" w:lineRule="exact"/>
        <w:ind w:left="808"/>
      </w:pPr>
      <w:r>
        <w:t>2.</w:t>
      </w:r>
      <w:r>
        <w:rPr>
          <w:rFonts w:ascii="宋体" w:hAnsi="宋体" w:cs="宋体" w:hint="eastAsia"/>
        </w:rPr>
        <w:t>职责规范</w:t>
      </w:r>
    </w:p>
    <w:p w:rsidR="00964076" w:rsidRDefault="00964076">
      <w:pPr>
        <w:pStyle w:val="BodyText"/>
        <w:spacing w:before="19" w:line="206" w:lineRule="auto"/>
        <w:ind w:left="186" w:right="119" w:firstLine="621"/>
        <w:jc w:val="both"/>
      </w:pPr>
      <w:r>
        <w:rPr>
          <w:rFonts w:ascii="宋体" w:hAnsi="宋体" w:cs="宋体" w:hint="eastAsia"/>
          <w:spacing w:val="-26"/>
        </w:rPr>
        <w:t>根据《安全生产法》《福建省安全生产条例》《福建省渔业船</w:t>
      </w:r>
      <w:r>
        <w:rPr>
          <w:rFonts w:ascii="宋体" w:hAnsi="宋体" w:cs="宋体" w:hint="eastAsia"/>
          <w:spacing w:val="-7"/>
        </w:rPr>
        <w:t>舶安全生产管理办法》等法律法规和规章制度的规定，梳理、汇</w:t>
      </w:r>
      <w:r>
        <w:rPr>
          <w:rFonts w:ascii="宋体" w:hAnsi="宋体" w:cs="宋体" w:hint="eastAsia"/>
          <w:spacing w:val="-19"/>
          <w:w w:val="95"/>
        </w:rPr>
        <w:t>总村委会、渔业公司依法依规应该履行的渔业安全生产管理职责，</w:t>
      </w:r>
      <w:r>
        <w:rPr>
          <w:spacing w:val="-19"/>
          <w:w w:val="95"/>
        </w:rPr>
        <w:t xml:space="preserve"> </w:t>
      </w:r>
      <w:r>
        <w:rPr>
          <w:rFonts w:ascii="宋体" w:hAnsi="宋体" w:cs="宋体" w:hint="eastAsia"/>
          <w:spacing w:val="-9"/>
        </w:rPr>
        <w:t>做到管理职责条款明晰、内容具体、上墙公开。</w:t>
      </w:r>
    </w:p>
    <w:p w:rsidR="00964076" w:rsidRDefault="00964076">
      <w:pPr>
        <w:pStyle w:val="BodyText"/>
        <w:spacing w:line="568" w:lineRule="exact"/>
        <w:ind w:left="808"/>
      </w:pPr>
      <w:r>
        <w:t>3.</w:t>
      </w:r>
      <w:r>
        <w:rPr>
          <w:rFonts w:ascii="宋体" w:hAnsi="宋体" w:cs="宋体" w:hint="eastAsia"/>
        </w:rPr>
        <w:t>制度规范</w:t>
      </w:r>
    </w:p>
    <w:p w:rsidR="00964076" w:rsidRDefault="00964076">
      <w:pPr>
        <w:pStyle w:val="BodyText"/>
        <w:spacing w:before="19" w:line="206" w:lineRule="auto"/>
        <w:ind w:left="186" w:right="275" w:firstLine="621"/>
        <w:jc w:val="both"/>
      </w:pPr>
      <w:r>
        <w:rPr>
          <w:rFonts w:ascii="宋体" w:hAnsi="宋体" w:cs="宋体" w:hint="eastAsia"/>
          <w:spacing w:val="-7"/>
          <w:w w:val="95"/>
        </w:rPr>
        <w:t>围绕渔业安全生产管理职责，结合实际，建立村和渔业公司</w:t>
      </w:r>
      <w:r>
        <w:rPr>
          <w:spacing w:val="-7"/>
          <w:w w:val="95"/>
        </w:rPr>
        <w:t xml:space="preserve"> </w:t>
      </w:r>
      <w:r>
        <w:rPr>
          <w:rFonts w:ascii="宋体" w:hAnsi="宋体" w:cs="宋体" w:hint="eastAsia"/>
          <w:spacing w:val="-7"/>
        </w:rPr>
        <w:t>领导干部挂钩渔船、</w:t>
      </w:r>
      <w:r>
        <w:t>24</w:t>
      </w:r>
      <w:r>
        <w:rPr>
          <w:spacing w:val="-21"/>
        </w:rPr>
        <w:t xml:space="preserve"> </w:t>
      </w:r>
      <w:r>
        <w:rPr>
          <w:rFonts w:ascii="宋体" w:hAnsi="宋体" w:cs="宋体" w:hint="eastAsia"/>
          <w:spacing w:val="-21"/>
        </w:rPr>
        <w:t>小时值班值守、编制渔船编队花名册、渔</w:t>
      </w:r>
      <w:r>
        <w:rPr>
          <w:rFonts w:ascii="宋体" w:hAnsi="宋体" w:cs="宋体" w:hint="eastAsia"/>
          <w:spacing w:val="-7"/>
          <w:w w:val="95"/>
        </w:rPr>
        <w:t>船进出渔港航次报备登记、监控平台日常监视和异常情况分析报</w:t>
      </w:r>
      <w:r>
        <w:rPr>
          <w:spacing w:val="-7"/>
          <w:w w:val="95"/>
        </w:rPr>
        <w:t xml:space="preserve"> </w:t>
      </w:r>
      <w:r>
        <w:rPr>
          <w:rFonts w:ascii="宋体" w:hAnsi="宋体" w:cs="宋体" w:hint="eastAsia"/>
          <w:spacing w:val="-7"/>
          <w:w w:val="95"/>
        </w:rPr>
        <w:t>告等工作机制，做到工作机制具体明确、健全可行、上墙公开。</w:t>
      </w:r>
      <w:r>
        <w:rPr>
          <w:spacing w:val="-7"/>
          <w:w w:val="95"/>
        </w:rPr>
        <w:t xml:space="preserve"> </w:t>
      </w:r>
      <w:r>
        <w:rPr>
          <w:rFonts w:ascii="宋体" w:hAnsi="宋体" w:cs="宋体" w:hint="eastAsia"/>
          <w:spacing w:val="-9"/>
        </w:rPr>
        <w:t>干部挂钩渔船、渔船编队情况要上墙公开。</w:t>
      </w:r>
    </w:p>
    <w:p w:rsidR="00964076" w:rsidRDefault="00964076">
      <w:pPr>
        <w:pStyle w:val="BodyText"/>
        <w:spacing w:line="568" w:lineRule="exact"/>
        <w:ind w:left="808"/>
      </w:pPr>
      <w:r>
        <w:t>4.</w:t>
      </w:r>
      <w:r>
        <w:rPr>
          <w:rFonts w:ascii="宋体" w:hAnsi="宋体" w:cs="宋体" w:hint="eastAsia"/>
        </w:rPr>
        <w:t>属地责任落实规范</w:t>
      </w:r>
    </w:p>
    <w:p w:rsidR="00964076" w:rsidRDefault="00964076">
      <w:pPr>
        <w:pStyle w:val="BodyText"/>
        <w:spacing w:before="19" w:line="206" w:lineRule="auto"/>
        <w:ind w:left="186" w:right="277" w:firstLine="621"/>
        <w:jc w:val="both"/>
      </w:pPr>
      <w:r>
        <w:rPr>
          <w:rFonts w:ascii="宋体" w:hAnsi="宋体" w:cs="宋体" w:hint="eastAsia"/>
          <w:spacing w:val="-7"/>
          <w:w w:val="95"/>
        </w:rPr>
        <w:t>渔业村（</w:t>
      </w:r>
      <w:r>
        <w:rPr>
          <w:rFonts w:ascii="宋体" w:hAnsi="宋体" w:cs="宋体" w:hint="eastAsia"/>
          <w:spacing w:val="-6"/>
          <w:w w:val="95"/>
        </w:rPr>
        <w:t>公司</w:t>
      </w:r>
      <w:r>
        <w:rPr>
          <w:rFonts w:ascii="宋体" w:hAnsi="宋体" w:cs="宋体" w:hint="eastAsia"/>
          <w:spacing w:val="-7"/>
          <w:w w:val="95"/>
        </w:rPr>
        <w:t>）主要负责人对本村、本公司渔业安全生产工</w:t>
      </w:r>
      <w:r>
        <w:rPr>
          <w:spacing w:val="-7"/>
          <w:w w:val="95"/>
        </w:rPr>
        <w:t xml:space="preserve"> </w:t>
      </w:r>
      <w:r>
        <w:rPr>
          <w:rFonts w:ascii="宋体" w:hAnsi="宋体" w:cs="宋体" w:hint="eastAsia"/>
          <w:spacing w:val="-7"/>
          <w:w w:val="95"/>
        </w:rPr>
        <w:t>作具体抓、抓具体，每年与船东船长签订渔船安全生产</w:t>
      </w:r>
      <w:r>
        <w:rPr>
          <w:rFonts w:ascii="宋体" w:hAnsi="宋体" w:cs="宋体" w:hint="eastAsia"/>
          <w:spacing w:val="-5"/>
          <w:w w:val="95"/>
        </w:rPr>
        <w:t>（或安全</w:t>
      </w:r>
      <w:r>
        <w:rPr>
          <w:spacing w:val="-5"/>
          <w:w w:val="95"/>
        </w:rPr>
        <w:t xml:space="preserve"> </w:t>
      </w:r>
      <w:r>
        <w:rPr>
          <w:rFonts w:ascii="宋体" w:hAnsi="宋体" w:cs="宋体" w:hint="eastAsia"/>
          <w:spacing w:val="-6"/>
          <w:w w:val="95"/>
        </w:rPr>
        <w:t>管理</w:t>
      </w:r>
      <w:r>
        <w:rPr>
          <w:rFonts w:ascii="宋体" w:hAnsi="宋体" w:cs="宋体" w:hint="eastAsia"/>
          <w:spacing w:val="-7"/>
          <w:w w:val="95"/>
        </w:rPr>
        <w:t>）责任状、不到敏感海域作业责任状；督促其他领导干部严</w:t>
      </w:r>
      <w:r>
        <w:rPr>
          <w:spacing w:val="-7"/>
          <w:w w:val="95"/>
        </w:rPr>
        <w:t xml:space="preserve"> </w:t>
      </w:r>
      <w:r>
        <w:rPr>
          <w:rFonts w:ascii="宋体" w:hAnsi="宋体" w:cs="宋体" w:hint="eastAsia"/>
          <w:spacing w:val="-7"/>
          <w:w w:val="95"/>
        </w:rPr>
        <w:t>格落实挂钩渔船安全生产责任制度，确保本村</w:t>
      </w:r>
      <w:r>
        <w:rPr>
          <w:rFonts w:ascii="宋体" w:hAnsi="宋体" w:cs="宋体" w:hint="eastAsia"/>
          <w:spacing w:val="-5"/>
          <w:w w:val="95"/>
        </w:rPr>
        <w:t>（</w:t>
      </w:r>
      <w:r>
        <w:rPr>
          <w:rFonts w:ascii="宋体" w:hAnsi="宋体" w:cs="宋体" w:hint="eastAsia"/>
          <w:spacing w:val="-7"/>
          <w:w w:val="95"/>
        </w:rPr>
        <w:t>公司）</w:t>
      </w:r>
      <w:r>
        <w:rPr>
          <w:rFonts w:ascii="宋体" w:hAnsi="宋体" w:cs="宋体" w:hint="eastAsia"/>
          <w:spacing w:val="-6"/>
          <w:w w:val="95"/>
        </w:rPr>
        <w:t>领导干部</w:t>
      </w:r>
      <w:r>
        <w:rPr>
          <w:spacing w:val="-6"/>
          <w:w w:val="95"/>
        </w:rPr>
        <w:t xml:space="preserve"> </w:t>
      </w:r>
      <w:r>
        <w:rPr>
          <w:rFonts w:ascii="宋体" w:hAnsi="宋体" w:cs="宋体" w:hint="eastAsia"/>
          <w:spacing w:val="-7"/>
          <w:w w:val="95"/>
        </w:rPr>
        <w:t>每年到渔港、入渔户、上渔船和船东船长面对面宣传全覆盖，不</w:t>
      </w:r>
      <w:r>
        <w:rPr>
          <w:spacing w:val="-7"/>
          <w:w w:val="95"/>
        </w:rPr>
        <w:t xml:space="preserve"> </w:t>
      </w:r>
      <w:r>
        <w:rPr>
          <w:rFonts w:ascii="宋体" w:hAnsi="宋体" w:cs="宋体" w:hint="eastAsia"/>
          <w:spacing w:val="-12"/>
        </w:rPr>
        <w:t>漏一港、一户、一船、一人；每季度至少召开</w:t>
      </w:r>
      <w:r>
        <w:rPr>
          <w:spacing w:val="-12"/>
        </w:rPr>
        <w:t xml:space="preserve"> </w:t>
      </w:r>
      <w:r>
        <w:t>1</w:t>
      </w:r>
      <w:r>
        <w:rPr>
          <w:spacing w:val="-18"/>
        </w:rPr>
        <w:t xml:space="preserve"> </w:t>
      </w:r>
      <w:r>
        <w:rPr>
          <w:rFonts w:ascii="宋体" w:hAnsi="宋体" w:cs="宋体" w:hint="eastAsia"/>
          <w:spacing w:val="-18"/>
        </w:rPr>
        <w:t>次专题会议，分</w:t>
      </w:r>
    </w:p>
    <w:p w:rsidR="00964076" w:rsidRDefault="00964076">
      <w:pPr>
        <w:spacing w:line="206" w:lineRule="auto"/>
        <w:jc w:val="both"/>
        <w:sectPr w:rsidR="00964076">
          <w:pgSz w:w="11910" w:h="16840"/>
          <w:pgMar w:top="1580" w:right="1280" w:bottom="1600" w:left="1400" w:header="0" w:footer="1410" w:gutter="0"/>
          <w:cols w:space="720"/>
        </w:sectPr>
      </w:pPr>
    </w:p>
    <w:p w:rsidR="00964076" w:rsidRDefault="00964076">
      <w:pPr>
        <w:pStyle w:val="BodyText"/>
        <w:spacing w:before="4"/>
        <w:rPr>
          <w:sz w:val="25"/>
        </w:rPr>
      </w:pPr>
    </w:p>
    <w:p w:rsidR="00964076" w:rsidRDefault="00964076">
      <w:pPr>
        <w:pStyle w:val="BodyText"/>
        <w:spacing w:line="532" w:lineRule="exact"/>
        <w:ind w:left="186"/>
      </w:pPr>
      <w:r>
        <w:rPr>
          <w:rFonts w:ascii="宋体" w:hAnsi="宋体" w:cs="宋体" w:hint="eastAsia"/>
        </w:rPr>
        <w:t>析渔船安全日常规范化管理工作中存在的不足问题和发现的异常</w:t>
      </w:r>
    </w:p>
    <w:p w:rsidR="00964076" w:rsidRDefault="00964076">
      <w:pPr>
        <w:pStyle w:val="BodyText"/>
        <w:spacing w:line="583" w:lineRule="exact"/>
        <w:ind w:left="186"/>
      </w:pPr>
      <w:r>
        <w:rPr>
          <w:rFonts w:ascii="宋体" w:hAnsi="宋体" w:cs="宋体" w:hint="eastAsia"/>
        </w:rPr>
        <w:t>情况，提出下一步工作措施。</w:t>
      </w:r>
    </w:p>
    <w:p w:rsidR="00964076" w:rsidRDefault="00964076">
      <w:pPr>
        <w:pStyle w:val="BodyText"/>
        <w:spacing w:line="584" w:lineRule="exact"/>
        <w:ind w:left="808"/>
      </w:pPr>
      <w:r>
        <w:t>5.</w:t>
      </w:r>
      <w:r>
        <w:rPr>
          <w:rFonts w:ascii="宋体" w:hAnsi="宋体" w:cs="宋体" w:hint="eastAsia"/>
        </w:rPr>
        <w:t>日常管理规范</w:t>
      </w:r>
    </w:p>
    <w:p w:rsidR="00964076" w:rsidRDefault="00964076">
      <w:pPr>
        <w:pStyle w:val="BodyText"/>
        <w:spacing w:before="20" w:line="206" w:lineRule="auto"/>
        <w:ind w:left="186" w:right="119" w:firstLine="621"/>
        <w:jc w:val="both"/>
      </w:pPr>
      <w:r>
        <w:rPr>
          <w:rFonts w:ascii="宋体" w:hAnsi="宋体" w:cs="宋体" w:hint="eastAsia"/>
          <w:spacing w:val="-11"/>
        </w:rPr>
        <w:t>量化指标每周监督检查、抽查管理制度落实情况至少</w:t>
      </w:r>
      <w:r>
        <w:rPr>
          <w:spacing w:val="-11"/>
        </w:rPr>
        <w:t xml:space="preserve"> </w:t>
      </w:r>
      <w:r>
        <w:t>1</w:t>
      </w:r>
      <w:r>
        <w:rPr>
          <w:spacing w:val="-33"/>
        </w:rPr>
        <w:t xml:space="preserve"> </w:t>
      </w:r>
      <w:r>
        <w:rPr>
          <w:rFonts w:ascii="宋体" w:hAnsi="宋体" w:cs="宋体" w:hint="eastAsia"/>
          <w:spacing w:val="-33"/>
        </w:rPr>
        <w:t>次，</w:t>
      </w:r>
      <w:r>
        <w:rPr>
          <w:spacing w:val="-33"/>
        </w:rPr>
        <w:t xml:space="preserve"> </w:t>
      </w:r>
      <w:r>
        <w:rPr>
          <w:rFonts w:ascii="宋体" w:hAnsi="宋体" w:cs="宋体" w:hint="eastAsia"/>
          <w:spacing w:val="-7"/>
        </w:rPr>
        <w:t>做到每天真实、全面掌握本村</w:t>
      </w:r>
      <w:r>
        <w:rPr>
          <w:rFonts w:ascii="宋体" w:hAnsi="宋体" w:cs="宋体" w:hint="eastAsia"/>
          <w:spacing w:val="-5"/>
        </w:rPr>
        <w:t>（</w:t>
      </w:r>
      <w:r>
        <w:rPr>
          <w:rFonts w:ascii="宋体" w:hAnsi="宋体" w:cs="宋体" w:hint="eastAsia"/>
          <w:spacing w:val="-7"/>
        </w:rPr>
        <w:t>公司）渔船进</w:t>
      </w:r>
      <w:r>
        <w:rPr>
          <w:rFonts w:ascii="宋体" w:hAnsi="宋体" w:cs="宋体" w:hint="eastAsia"/>
          <w:spacing w:val="-5"/>
        </w:rPr>
        <w:t>（</w:t>
      </w:r>
      <w:r>
        <w:rPr>
          <w:rFonts w:ascii="宋体" w:hAnsi="宋体" w:cs="宋体" w:hint="eastAsia"/>
          <w:spacing w:val="-7"/>
        </w:rPr>
        <w:t>出）</w:t>
      </w:r>
      <w:r>
        <w:rPr>
          <w:rFonts w:ascii="宋体" w:hAnsi="宋体" w:cs="宋体" w:hint="eastAsia"/>
          <w:spacing w:val="-6"/>
        </w:rPr>
        <w:t>港和安全等</w:t>
      </w:r>
      <w:r>
        <w:rPr>
          <w:rFonts w:ascii="宋体" w:hAnsi="宋体" w:cs="宋体" w:hint="eastAsia"/>
          <w:spacing w:val="-7"/>
        </w:rPr>
        <w:t>情况；发现本村（</w:t>
      </w:r>
      <w:r>
        <w:rPr>
          <w:rFonts w:ascii="宋体" w:hAnsi="宋体" w:cs="宋体" w:hint="eastAsia"/>
          <w:spacing w:val="-6"/>
        </w:rPr>
        <w:t>公司</w:t>
      </w:r>
      <w:r>
        <w:rPr>
          <w:rFonts w:ascii="宋体" w:hAnsi="宋体" w:cs="宋体" w:hint="eastAsia"/>
          <w:spacing w:val="-7"/>
        </w:rPr>
        <w:t>）非法建造和改装渔船等安全生产违法违规情况，第一时间报告当地镇政府驻村干部或镇政府分管领导，</w:t>
      </w:r>
      <w:r>
        <w:rPr>
          <w:spacing w:val="-7"/>
        </w:rPr>
        <w:t xml:space="preserve"> </w:t>
      </w:r>
      <w:r>
        <w:rPr>
          <w:rFonts w:ascii="宋体" w:hAnsi="宋体" w:cs="宋体" w:hint="eastAsia"/>
          <w:spacing w:val="-14"/>
          <w:w w:val="95"/>
        </w:rPr>
        <w:t>同时报告当地一线渔港监督机构和县相关职能部门，并协助制止；</w:t>
      </w:r>
      <w:r>
        <w:rPr>
          <w:spacing w:val="-14"/>
          <w:w w:val="95"/>
        </w:rPr>
        <w:t xml:space="preserve"> </w:t>
      </w:r>
      <w:r>
        <w:rPr>
          <w:rFonts w:ascii="宋体" w:hAnsi="宋体" w:cs="宋体" w:hint="eastAsia"/>
          <w:spacing w:val="-7"/>
          <w:w w:val="95"/>
        </w:rPr>
        <w:t>每年</w:t>
      </w:r>
      <w:r>
        <w:rPr>
          <w:rFonts w:ascii="宋体" w:hAnsi="宋体" w:cs="宋体" w:hint="eastAsia"/>
          <w:spacing w:val="-84"/>
          <w:w w:val="95"/>
        </w:rPr>
        <w:t>村</w:t>
      </w:r>
      <w:r>
        <w:rPr>
          <w:rFonts w:ascii="宋体" w:hAnsi="宋体" w:cs="宋体" w:hint="eastAsia"/>
          <w:spacing w:val="-10"/>
          <w:w w:val="95"/>
        </w:rPr>
        <w:t>（</w:t>
      </w:r>
      <w:r>
        <w:rPr>
          <w:rFonts w:ascii="宋体" w:hAnsi="宋体" w:cs="宋体" w:hint="eastAsia"/>
          <w:spacing w:val="-7"/>
          <w:w w:val="95"/>
        </w:rPr>
        <w:t>公司</w:t>
      </w:r>
      <w:r>
        <w:rPr>
          <w:rFonts w:ascii="宋体" w:hAnsi="宋体" w:cs="宋体" w:hint="eastAsia"/>
          <w:spacing w:val="-84"/>
          <w:w w:val="95"/>
        </w:rPr>
        <w:t>）</w:t>
      </w:r>
      <w:r>
        <w:rPr>
          <w:rFonts w:ascii="宋体" w:hAnsi="宋体" w:cs="宋体" w:hint="eastAsia"/>
          <w:spacing w:val="-7"/>
          <w:w w:val="95"/>
        </w:rPr>
        <w:t>所属的渔船</w:t>
      </w:r>
      <w:r>
        <w:rPr>
          <w:rFonts w:ascii="宋体" w:hAnsi="宋体" w:cs="宋体" w:hint="eastAsia"/>
          <w:spacing w:val="-10"/>
          <w:w w:val="95"/>
        </w:rPr>
        <w:t>安</w:t>
      </w:r>
      <w:r>
        <w:rPr>
          <w:rFonts w:ascii="宋体" w:hAnsi="宋体" w:cs="宋体" w:hint="eastAsia"/>
          <w:spacing w:val="-7"/>
          <w:w w:val="95"/>
        </w:rPr>
        <w:t>全检查要全覆盖</w:t>
      </w:r>
      <w:r>
        <w:rPr>
          <w:rFonts w:ascii="宋体" w:hAnsi="宋体" w:cs="宋体" w:hint="eastAsia"/>
          <w:spacing w:val="-87"/>
          <w:w w:val="95"/>
        </w:rPr>
        <w:t>，</w:t>
      </w:r>
      <w:r>
        <w:rPr>
          <w:rFonts w:ascii="宋体" w:hAnsi="宋体" w:cs="宋体" w:hint="eastAsia"/>
          <w:spacing w:val="-7"/>
          <w:w w:val="95"/>
        </w:rPr>
        <w:t>隐患整改</w:t>
      </w:r>
      <w:r>
        <w:rPr>
          <w:rFonts w:ascii="宋体" w:hAnsi="宋体" w:cs="宋体" w:hint="eastAsia"/>
          <w:w w:val="95"/>
        </w:rPr>
        <w:t>率</w:t>
      </w:r>
      <w:r>
        <w:rPr>
          <w:w w:val="95"/>
        </w:rPr>
        <w:t xml:space="preserve">  </w:t>
      </w:r>
      <w:r>
        <w:rPr>
          <w:spacing w:val="3"/>
          <w:w w:val="95"/>
        </w:rPr>
        <w:t xml:space="preserve"> </w:t>
      </w:r>
      <w:r w:rsidRPr="00847E64">
        <w:rPr>
          <w:noProof/>
          <w:spacing w:val="6"/>
          <w:w w:val="99"/>
          <w:lang w:eastAsia="zh-CN"/>
        </w:rPr>
        <w:pict>
          <v:shape id="_x0000_i1035" type="#_x0000_t75" style="width:6.75pt;height:12pt;visibility:visible">
            <v:imagedata r:id="rId21" o:title=""/>
          </v:shape>
        </w:pict>
      </w:r>
      <w:r>
        <w:rPr>
          <w:rFonts w:ascii="宋体" w:hAnsi="宋体" w:cs="宋体" w:hint="eastAsia"/>
        </w:rPr>
        <w:t>。</w:t>
      </w:r>
    </w:p>
    <w:p w:rsidR="00964076" w:rsidRDefault="00964076">
      <w:pPr>
        <w:pStyle w:val="BodyText"/>
        <w:spacing w:line="568" w:lineRule="exact"/>
        <w:ind w:left="808"/>
      </w:pPr>
      <w:r>
        <w:t>6.</w:t>
      </w:r>
      <w:r>
        <w:rPr>
          <w:rFonts w:ascii="宋体" w:hAnsi="宋体" w:cs="宋体" w:hint="eastAsia"/>
        </w:rPr>
        <w:t>台账管理规范</w:t>
      </w:r>
    </w:p>
    <w:p w:rsidR="00964076" w:rsidRDefault="00964076">
      <w:pPr>
        <w:pStyle w:val="BodyText"/>
        <w:spacing w:before="18" w:line="206" w:lineRule="auto"/>
        <w:ind w:left="186" w:right="280" w:firstLine="621"/>
      </w:pPr>
      <w:r>
        <w:rPr>
          <w:rFonts w:ascii="宋体" w:hAnsi="宋体" w:cs="宋体" w:hint="eastAsia"/>
          <w:spacing w:val="-19"/>
          <w:w w:val="95"/>
        </w:rPr>
        <w:t>（</w:t>
      </w:r>
      <w:r>
        <w:rPr>
          <w:spacing w:val="-19"/>
          <w:w w:val="95"/>
        </w:rPr>
        <w:t>1</w:t>
      </w:r>
      <w:r>
        <w:rPr>
          <w:rFonts w:ascii="宋体" w:hAnsi="宋体" w:cs="宋体" w:hint="eastAsia"/>
          <w:spacing w:val="-19"/>
          <w:w w:val="95"/>
        </w:rPr>
        <w:t>）</w:t>
      </w:r>
      <w:r>
        <w:rPr>
          <w:rFonts w:ascii="宋体" w:hAnsi="宋体" w:cs="宋体" w:hint="eastAsia"/>
          <w:spacing w:val="-17"/>
          <w:w w:val="95"/>
        </w:rPr>
        <w:t>工作台账内容。制度建设与落实、宣传教育培训、渔船</w:t>
      </w:r>
      <w:r>
        <w:rPr>
          <w:spacing w:val="-17"/>
          <w:w w:val="95"/>
        </w:rPr>
        <w:t xml:space="preserve"> </w:t>
      </w:r>
      <w:r>
        <w:rPr>
          <w:rFonts w:ascii="宋体" w:hAnsi="宋体" w:cs="宋体" w:hint="eastAsia"/>
          <w:spacing w:val="-9"/>
        </w:rPr>
        <w:t>隐患整改、值班值守、渔船</w:t>
      </w:r>
      <w:r>
        <w:rPr>
          <w:spacing w:val="-9"/>
        </w:rPr>
        <w:t>“</w:t>
      </w:r>
      <w:r>
        <w:rPr>
          <w:rFonts w:ascii="宋体" w:hAnsi="宋体" w:cs="宋体" w:hint="eastAsia"/>
          <w:spacing w:val="-9"/>
        </w:rPr>
        <w:t>一船一档</w:t>
      </w:r>
      <w:r>
        <w:rPr>
          <w:spacing w:val="-9"/>
        </w:rPr>
        <w:t>”</w:t>
      </w:r>
      <w:r>
        <w:rPr>
          <w:rFonts w:ascii="宋体" w:hAnsi="宋体" w:cs="宋体" w:hint="eastAsia"/>
          <w:spacing w:val="-9"/>
        </w:rPr>
        <w:t>等分类进行建档管理。</w:t>
      </w:r>
    </w:p>
    <w:p w:rsidR="00964076" w:rsidRDefault="00964076">
      <w:pPr>
        <w:pStyle w:val="BodyText"/>
        <w:spacing w:before="2" w:line="206" w:lineRule="auto"/>
        <w:ind w:left="186" w:right="124" w:firstLine="621"/>
        <w:jc w:val="both"/>
      </w:pPr>
      <w:r>
        <w:rPr>
          <w:rFonts w:ascii="宋体" w:hAnsi="宋体" w:cs="宋体" w:hint="eastAsia"/>
          <w:spacing w:val="-6"/>
          <w:w w:val="95"/>
        </w:rPr>
        <w:t>（</w:t>
      </w:r>
      <w:r>
        <w:rPr>
          <w:spacing w:val="-6"/>
          <w:w w:val="95"/>
        </w:rPr>
        <w:t>2</w:t>
      </w:r>
      <w:r>
        <w:rPr>
          <w:rFonts w:ascii="宋体" w:hAnsi="宋体" w:cs="宋体" w:hint="eastAsia"/>
          <w:spacing w:val="-6"/>
          <w:w w:val="95"/>
        </w:rPr>
        <w:t>）</w:t>
      </w:r>
      <w:r>
        <w:rPr>
          <w:rFonts w:ascii="宋体" w:hAnsi="宋体" w:cs="宋体" w:hint="eastAsia"/>
          <w:spacing w:val="-8"/>
          <w:w w:val="95"/>
        </w:rPr>
        <w:t>台账具体要求。①值班值守台账内页要有值班安排表、</w:t>
      </w:r>
      <w:r>
        <w:rPr>
          <w:spacing w:val="-8"/>
          <w:w w:val="95"/>
        </w:rPr>
        <w:t xml:space="preserve"> </w:t>
      </w:r>
      <w:r>
        <w:rPr>
          <w:rFonts w:ascii="宋体" w:hAnsi="宋体" w:cs="宋体" w:hint="eastAsia"/>
          <w:spacing w:val="-7"/>
        </w:rPr>
        <w:t>值班与交接班记录、平台监视情况记录。②陆上与海上队长船通</w:t>
      </w:r>
      <w:r>
        <w:rPr>
          <w:rFonts w:ascii="宋体" w:hAnsi="宋体" w:cs="宋体" w:hint="eastAsia"/>
          <w:spacing w:val="-19"/>
        </w:rPr>
        <w:t>话记录。③渔船</w:t>
      </w:r>
      <w:r>
        <w:rPr>
          <w:spacing w:val="-7"/>
          <w:w w:val="180"/>
        </w:rPr>
        <w:t>“</w:t>
      </w:r>
      <w:r>
        <w:rPr>
          <w:rFonts w:ascii="宋体" w:hAnsi="宋体" w:cs="宋体" w:hint="eastAsia"/>
          <w:spacing w:val="-8"/>
        </w:rPr>
        <w:t>一船一档</w:t>
      </w:r>
      <w:r>
        <w:rPr>
          <w:spacing w:val="-46"/>
          <w:w w:val="180"/>
        </w:rPr>
        <w:t>”</w:t>
      </w:r>
      <w:r>
        <w:rPr>
          <w:rFonts w:ascii="宋体" w:hAnsi="宋体" w:cs="宋体" w:hint="eastAsia"/>
          <w:spacing w:val="-11"/>
        </w:rPr>
        <w:t>台账内页要有体现船舶用途</w:t>
      </w:r>
      <w:r>
        <w:rPr>
          <w:rFonts w:ascii="宋体" w:hAnsi="宋体" w:cs="宋体" w:hint="eastAsia"/>
          <w:spacing w:val="-7"/>
        </w:rPr>
        <w:t>（</w:t>
      </w:r>
      <w:r>
        <w:rPr>
          <w:rFonts w:ascii="宋体" w:hAnsi="宋体" w:cs="宋体" w:hint="eastAsia"/>
          <w:spacing w:val="-5"/>
        </w:rPr>
        <w:t>捕捞、</w:t>
      </w:r>
      <w:r>
        <w:rPr>
          <w:rFonts w:ascii="宋体" w:hAnsi="宋体" w:cs="宋体" w:hint="eastAsia"/>
          <w:spacing w:val="-7"/>
        </w:rPr>
        <w:t>辅助或养殖</w:t>
      </w:r>
      <w:r>
        <w:rPr>
          <w:rFonts w:ascii="宋体" w:hAnsi="宋体" w:cs="宋体" w:hint="eastAsia"/>
          <w:spacing w:val="-163"/>
        </w:rPr>
        <w:t>）</w:t>
      </w:r>
      <w:r>
        <w:rPr>
          <w:rFonts w:ascii="宋体" w:hAnsi="宋体" w:cs="宋体" w:hint="eastAsia"/>
          <w:spacing w:val="-7"/>
        </w:rPr>
        <w:t>、材质（钢质、玻璃钢质、木质或其他</w:t>
      </w:r>
      <w:r>
        <w:rPr>
          <w:rFonts w:ascii="宋体" w:hAnsi="宋体" w:cs="宋体" w:hint="eastAsia"/>
          <w:spacing w:val="-163"/>
        </w:rPr>
        <w:t>）</w:t>
      </w:r>
      <w:r>
        <w:rPr>
          <w:rFonts w:ascii="宋体" w:hAnsi="宋体" w:cs="宋体" w:hint="eastAsia"/>
          <w:spacing w:val="-7"/>
        </w:rPr>
        <w:t>、大小（</w:t>
      </w:r>
      <w:r>
        <w:rPr>
          <w:rFonts w:ascii="宋体" w:hAnsi="宋体" w:cs="宋体" w:hint="eastAsia"/>
        </w:rPr>
        <w:t>船</w:t>
      </w:r>
      <w:r>
        <w:rPr>
          <w:rFonts w:ascii="宋体" w:hAnsi="宋体" w:cs="宋体" w:hint="eastAsia"/>
          <w:spacing w:val="-7"/>
        </w:rPr>
        <w:t>长、吨位、功率</w:t>
      </w:r>
      <w:r>
        <w:rPr>
          <w:rFonts w:ascii="宋体" w:hAnsi="宋体" w:cs="宋体" w:hint="eastAsia"/>
          <w:spacing w:val="-163"/>
        </w:rPr>
        <w:t>）</w:t>
      </w:r>
      <w:r>
        <w:rPr>
          <w:rFonts w:ascii="宋体" w:hAnsi="宋体" w:cs="宋体" w:hint="eastAsia"/>
          <w:spacing w:val="-7"/>
        </w:rPr>
        <w:t>、作业类型</w:t>
      </w:r>
      <w:r>
        <w:rPr>
          <w:rFonts w:ascii="宋体" w:hAnsi="宋体" w:cs="宋体" w:hint="eastAsia"/>
          <w:spacing w:val="-5"/>
        </w:rPr>
        <w:t>（</w:t>
      </w:r>
      <w:r>
        <w:rPr>
          <w:rFonts w:ascii="宋体" w:hAnsi="宋体" w:cs="宋体" w:hint="eastAsia"/>
          <w:spacing w:val="-7"/>
        </w:rPr>
        <w:t>方式</w:t>
      </w:r>
      <w:r>
        <w:rPr>
          <w:rFonts w:ascii="宋体" w:hAnsi="宋体" w:cs="宋体" w:hint="eastAsia"/>
          <w:spacing w:val="-161"/>
        </w:rPr>
        <w:t>）</w:t>
      </w:r>
      <w:r>
        <w:rPr>
          <w:rFonts w:ascii="宋体" w:hAnsi="宋体" w:cs="宋体" w:hint="eastAsia"/>
          <w:spacing w:val="-7"/>
        </w:rPr>
        <w:t>、安全终端安装、标准化等级、安全信用等级、船东船长姓名与联系方式、职务船员数、乘</w:t>
      </w:r>
      <w:r>
        <w:rPr>
          <w:rFonts w:ascii="宋体" w:hAnsi="宋体" w:cs="宋体" w:hint="eastAsia"/>
          <w:spacing w:val="-8"/>
        </w:rPr>
        <w:t>员限额等资料。④编队编组、干部挂钩责任人等资料。⑤当地渔</w:t>
      </w:r>
      <w:r>
        <w:rPr>
          <w:rFonts w:ascii="宋体" w:hAnsi="宋体" w:cs="宋体" w:hint="eastAsia"/>
          <w:spacing w:val="-11"/>
        </w:rPr>
        <w:t>港执法中队提供的渔船安全检查单</w:t>
      </w:r>
      <w:r>
        <w:rPr>
          <w:rFonts w:ascii="宋体" w:hAnsi="宋体" w:cs="宋体" w:hint="eastAsia"/>
          <w:spacing w:val="-7"/>
        </w:rPr>
        <w:t>（</w:t>
      </w:r>
      <w:r>
        <w:rPr>
          <w:rFonts w:ascii="宋体" w:hAnsi="宋体" w:cs="宋体" w:hint="eastAsia"/>
          <w:spacing w:val="-8"/>
        </w:rPr>
        <w:t>表</w:t>
      </w:r>
      <w:r>
        <w:rPr>
          <w:rFonts w:ascii="宋体" w:hAnsi="宋体" w:cs="宋体" w:hint="eastAsia"/>
          <w:spacing w:val="-161"/>
        </w:rPr>
        <w:t>）</w:t>
      </w:r>
      <w:r>
        <w:rPr>
          <w:rFonts w:ascii="宋体" w:hAnsi="宋体" w:cs="宋体" w:hint="eastAsia"/>
          <w:spacing w:val="-19"/>
        </w:rPr>
        <w:t>、责任整改通知、隐患整</w:t>
      </w:r>
      <w:r>
        <w:rPr>
          <w:rFonts w:ascii="宋体" w:hAnsi="宋体" w:cs="宋体" w:hint="eastAsia"/>
          <w:spacing w:val="-7"/>
        </w:rPr>
        <w:t>改凭证等资料，安全检查记录。⑥宣传教育培训、会议签到表、</w:t>
      </w:r>
      <w:r>
        <w:rPr>
          <w:rFonts w:ascii="宋体" w:hAnsi="宋体" w:cs="宋体" w:hint="eastAsia"/>
          <w:spacing w:val="-6"/>
        </w:rPr>
        <w:t>图片等资料。</w:t>
      </w:r>
    </w:p>
    <w:p w:rsidR="00964076" w:rsidRDefault="00964076">
      <w:pPr>
        <w:spacing w:line="206" w:lineRule="auto"/>
        <w:jc w:val="both"/>
        <w:sectPr w:rsidR="00964076">
          <w:pgSz w:w="11910" w:h="16840"/>
          <w:pgMar w:top="1580" w:right="1280" w:bottom="1600" w:left="1400" w:header="0" w:footer="1410" w:gutter="0"/>
          <w:cols w:space="720"/>
        </w:sectPr>
      </w:pPr>
    </w:p>
    <w:p w:rsidR="00964076" w:rsidRDefault="00964076">
      <w:pPr>
        <w:pStyle w:val="BodyText"/>
        <w:spacing w:before="4"/>
        <w:rPr>
          <w:sz w:val="25"/>
        </w:rPr>
      </w:pPr>
    </w:p>
    <w:p w:rsidR="00964076" w:rsidRDefault="00964076">
      <w:pPr>
        <w:pStyle w:val="BodyText"/>
        <w:spacing w:line="532" w:lineRule="exact"/>
        <w:ind w:left="808"/>
      </w:pPr>
      <w:r>
        <w:rPr>
          <w:rFonts w:ascii="宋体" w:hAnsi="宋体" w:cs="宋体" w:hint="eastAsia"/>
        </w:rPr>
        <w:t>三、工作要求</w:t>
      </w:r>
    </w:p>
    <w:p w:rsidR="00964076" w:rsidRDefault="00964076">
      <w:pPr>
        <w:pStyle w:val="BodyText"/>
        <w:spacing w:line="583" w:lineRule="exact"/>
        <w:ind w:left="808"/>
      </w:pPr>
      <w:r>
        <w:rPr>
          <w:rFonts w:ascii="宋体" w:hAnsi="宋体" w:cs="宋体" w:hint="eastAsia"/>
        </w:rPr>
        <w:t>（一）高度重视，确保渔船安全生产管理落细落实</w:t>
      </w:r>
    </w:p>
    <w:p w:rsidR="00964076" w:rsidRDefault="00964076">
      <w:pPr>
        <w:pStyle w:val="BodyText"/>
        <w:spacing w:before="18" w:line="206" w:lineRule="auto"/>
        <w:ind w:left="186" w:right="277" w:firstLine="621"/>
        <w:jc w:val="both"/>
      </w:pPr>
      <w:r>
        <w:rPr>
          <w:rFonts w:ascii="宋体" w:hAnsi="宋体" w:cs="宋体" w:hint="eastAsia"/>
          <w:spacing w:val="-16"/>
          <w:w w:val="95"/>
        </w:rPr>
        <w:t>按照《地方党政领导干部安全生产责任制规定</w:t>
      </w:r>
      <w:r>
        <w:rPr>
          <w:rFonts w:ascii="宋体" w:hAnsi="宋体" w:cs="宋体" w:hint="eastAsia"/>
          <w:spacing w:val="-41"/>
          <w:w w:val="95"/>
        </w:rPr>
        <w:t>》《福建省党政</w:t>
      </w:r>
      <w:r>
        <w:rPr>
          <w:spacing w:val="-41"/>
          <w:w w:val="95"/>
        </w:rPr>
        <w:t xml:space="preserve"> </w:t>
      </w:r>
      <w:r>
        <w:rPr>
          <w:rFonts w:ascii="宋体" w:hAnsi="宋体" w:cs="宋体" w:hint="eastAsia"/>
          <w:spacing w:val="-7"/>
          <w:w w:val="95"/>
        </w:rPr>
        <w:t>领导干部安全生产责任制实施细则》和市《实施办法》的要求，</w:t>
      </w:r>
      <w:r>
        <w:rPr>
          <w:spacing w:val="-7"/>
          <w:w w:val="95"/>
        </w:rPr>
        <w:t xml:space="preserve"> </w:t>
      </w:r>
      <w:r>
        <w:rPr>
          <w:rFonts w:ascii="宋体" w:hAnsi="宋体" w:cs="宋体" w:hint="eastAsia"/>
          <w:spacing w:val="-7"/>
          <w:w w:val="95"/>
        </w:rPr>
        <w:t>严格落实党政领导干部安全生产责任，加大人力、物力和财力投</w:t>
      </w:r>
      <w:r>
        <w:rPr>
          <w:spacing w:val="-7"/>
          <w:w w:val="95"/>
        </w:rPr>
        <w:t xml:space="preserve"> </w:t>
      </w:r>
      <w:r>
        <w:rPr>
          <w:rFonts w:ascii="宋体" w:hAnsi="宋体" w:cs="宋体" w:hint="eastAsia"/>
          <w:spacing w:val="-7"/>
          <w:w w:val="95"/>
        </w:rPr>
        <w:t>入，全力补齐渔业安全生产管理短板，确保渔船安全生产管理落</w:t>
      </w:r>
      <w:r>
        <w:rPr>
          <w:spacing w:val="-7"/>
          <w:w w:val="95"/>
        </w:rPr>
        <w:t xml:space="preserve"> </w:t>
      </w:r>
      <w:r>
        <w:rPr>
          <w:rFonts w:ascii="宋体" w:hAnsi="宋体" w:cs="宋体" w:hint="eastAsia"/>
          <w:spacing w:val="-6"/>
        </w:rPr>
        <w:t>地落细落实。</w:t>
      </w:r>
    </w:p>
    <w:p w:rsidR="00964076" w:rsidRDefault="00964076">
      <w:pPr>
        <w:pStyle w:val="BodyText"/>
        <w:spacing w:line="568" w:lineRule="exact"/>
        <w:ind w:left="808"/>
      </w:pPr>
      <w:r>
        <w:rPr>
          <w:rFonts w:ascii="宋体" w:hAnsi="宋体" w:cs="宋体" w:hint="eastAsia"/>
        </w:rPr>
        <w:t>（二）把握关键，集中解决渔船安全生产突出问题</w:t>
      </w:r>
    </w:p>
    <w:p w:rsidR="00964076" w:rsidRDefault="00964076">
      <w:pPr>
        <w:pStyle w:val="BodyText"/>
        <w:spacing w:line="584" w:lineRule="exact"/>
        <w:ind w:left="784"/>
      </w:pPr>
      <w:r>
        <w:rPr>
          <w:rFonts w:ascii="宋体" w:hAnsi="宋体" w:cs="宋体" w:hint="eastAsia"/>
          <w:spacing w:val="-27"/>
        </w:rPr>
        <w:t>要针对渔船事故暴露出的问题，采取有效措施，扭转被动局面。</w:t>
      </w:r>
    </w:p>
    <w:p w:rsidR="00964076" w:rsidRDefault="00964076">
      <w:pPr>
        <w:pStyle w:val="BodyText"/>
        <w:spacing w:before="20" w:line="206" w:lineRule="auto"/>
        <w:ind w:left="186" w:right="292" w:firstLine="621"/>
      </w:pPr>
      <w:r>
        <w:rPr>
          <w:spacing w:val="-3"/>
          <w:w w:val="95"/>
        </w:rPr>
        <w:t>1</w:t>
      </w:r>
      <w:r>
        <w:rPr>
          <w:spacing w:val="-9"/>
          <w:w w:val="95"/>
        </w:rPr>
        <w:t>.</w:t>
      </w:r>
      <w:r>
        <w:rPr>
          <w:rFonts w:ascii="宋体" w:hAnsi="宋体" w:cs="宋体" w:hint="eastAsia"/>
          <w:spacing w:val="-9"/>
          <w:w w:val="95"/>
        </w:rPr>
        <w:t>有效落实渔船进出渔港航次报备制度。推进村、渔业公司</w:t>
      </w:r>
      <w:r>
        <w:rPr>
          <w:spacing w:val="-9"/>
          <w:w w:val="95"/>
        </w:rPr>
        <w:t xml:space="preserve"> </w:t>
      </w:r>
      <w:r>
        <w:rPr>
          <w:rFonts w:ascii="宋体" w:hAnsi="宋体" w:cs="宋体" w:hint="eastAsia"/>
          <w:spacing w:val="-9"/>
        </w:rPr>
        <w:t>及时掌握渔船出港、进港动态的问题，提高以港管船的实效。</w:t>
      </w:r>
    </w:p>
    <w:p w:rsidR="00964076" w:rsidRDefault="00964076">
      <w:pPr>
        <w:pStyle w:val="BodyText"/>
        <w:spacing w:line="206" w:lineRule="auto"/>
        <w:ind w:left="186" w:right="124" w:firstLine="621"/>
        <w:jc w:val="both"/>
      </w:pPr>
      <w:r>
        <w:rPr>
          <w:spacing w:val="-3"/>
        </w:rPr>
        <w:t>2</w:t>
      </w:r>
      <w:r>
        <w:rPr>
          <w:spacing w:val="-7"/>
        </w:rPr>
        <w:t>.</w:t>
      </w:r>
      <w:r>
        <w:rPr>
          <w:rFonts w:ascii="宋体" w:hAnsi="宋体" w:cs="宋体" w:hint="eastAsia"/>
          <w:spacing w:val="-7"/>
        </w:rPr>
        <w:t>完善渔船编队生产管理制度。针对海上渔船意外</w:t>
      </w:r>
      <w:r>
        <w:rPr>
          <w:spacing w:val="-7"/>
          <w:w w:val="190"/>
        </w:rPr>
        <w:t>“</w:t>
      </w:r>
      <w:r>
        <w:rPr>
          <w:rFonts w:ascii="宋体" w:hAnsi="宋体" w:cs="宋体" w:hint="eastAsia"/>
          <w:spacing w:val="-7"/>
        </w:rPr>
        <w:t>失联</w:t>
      </w:r>
      <w:r>
        <w:rPr>
          <w:w w:val="190"/>
        </w:rPr>
        <w:t xml:space="preserve">” </w:t>
      </w:r>
      <w:r>
        <w:rPr>
          <w:rFonts w:ascii="宋体" w:hAnsi="宋体" w:cs="宋体" w:hint="eastAsia"/>
          <w:spacing w:val="-7"/>
        </w:rPr>
        <w:t>和发生事故第一时间未能掌握等问题，制定渔船编队暂行办法，</w:t>
      </w:r>
      <w:r>
        <w:rPr>
          <w:spacing w:val="-7"/>
        </w:rPr>
        <w:t xml:space="preserve"> </w:t>
      </w:r>
      <w:r>
        <w:rPr>
          <w:rFonts w:ascii="宋体" w:hAnsi="宋体" w:cs="宋体" w:hint="eastAsia"/>
          <w:spacing w:val="-18"/>
          <w:w w:val="95"/>
        </w:rPr>
        <w:t>从编队组成与方式、职责、海陆定时联络、编队抽查、异常处置、</w:t>
      </w:r>
      <w:r>
        <w:rPr>
          <w:spacing w:val="-18"/>
          <w:w w:val="95"/>
        </w:rPr>
        <w:t xml:space="preserve"> </w:t>
      </w:r>
      <w:r>
        <w:rPr>
          <w:rFonts w:ascii="宋体" w:hAnsi="宋体" w:cs="宋体" w:hint="eastAsia"/>
          <w:spacing w:val="-21"/>
          <w:w w:val="95"/>
        </w:rPr>
        <w:t>奖惩等方面，规定镇、村、渔业公司、一线渔港监督的工作职责，</w:t>
      </w:r>
      <w:r>
        <w:rPr>
          <w:spacing w:val="-21"/>
          <w:w w:val="95"/>
        </w:rPr>
        <w:t xml:space="preserve"> </w:t>
      </w:r>
      <w:r>
        <w:rPr>
          <w:rFonts w:ascii="宋体" w:hAnsi="宋体" w:cs="宋体" w:hint="eastAsia"/>
          <w:spacing w:val="-8"/>
        </w:rPr>
        <w:t>用制度从根本上解决问题。</w:t>
      </w:r>
    </w:p>
    <w:p w:rsidR="00964076" w:rsidRDefault="00964076">
      <w:pPr>
        <w:pStyle w:val="BodyText"/>
        <w:spacing w:before="4" w:line="206" w:lineRule="auto"/>
        <w:ind w:left="186" w:right="130" w:firstLine="621"/>
        <w:jc w:val="both"/>
      </w:pPr>
      <w:r>
        <w:rPr>
          <w:spacing w:val="-3"/>
        </w:rPr>
        <w:t>3</w:t>
      </w:r>
      <w:r>
        <w:rPr>
          <w:spacing w:val="-18"/>
        </w:rPr>
        <w:t>.</w:t>
      </w:r>
      <w:r>
        <w:rPr>
          <w:rFonts w:ascii="宋体" w:hAnsi="宋体" w:cs="宋体" w:hint="eastAsia"/>
          <w:spacing w:val="-18"/>
        </w:rPr>
        <w:t>建立渔船实时监视监控制度。针对渔船出海作业关闭</w:t>
      </w:r>
      <w:r>
        <w:rPr>
          <w:spacing w:val="-18"/>
        </w:rPr>
        <w:t xml:space="preserve"> </w:t>
      </w:r>
      <w:r>
        <w:rPr>
          <w:spacing w:val="-4"/>
        </w:rPr>
        <w:t>AIS</w:t>
      </w:r>
      <w:r>
        <w:rPr>
          <w:rFonts w:ascii="宋体" w:hAnsi="宋体" w:cs="宋体" w:hint="eastAsia"/>
        </w:rPr>
        <w:t>、</w:t>
      </w:r>
      <w:r>
        <w:rPr>
          <w:rFonts w:ascii="宋体" w:hAnsi="宋体" w:cs="宋体" w:hint="eastAsia"/>
          <w:spacing w:val="-7"/>
        </w:rPr>
        <w:t>北斗海事一体船载终端问题，在沿海镇建立预警中心的基础上，</w:t>
      </w:r>
      <w:r>
        <w:rPr>
          <w:spacing w:val="-7"/>
        </w:rPr>
        <w:t xml:space="preserve"> </w:t>
      </w:r>
      <w:r>
        <w:rPr>
          <w:rFonts w:ascii="宋体" w:hAnsi="宋体" w:cs="宋体" w:hint="eastAsia"/>
          <w:spacing w:val="-7"/>
        </w:rPr>
        <w:t>推行重点村、渔业公司建立健全渔船监视监控平台，接入</w:t>
      </w:r>
      <w:r>
        <w:rPr>
          <w:spacing w:val="-5"/>
          <w:w w:val="190"/>
        </w:rPr>
        <w:t>“</w:t>
      </w:r>
      <w:r>
        <w:rPr>
          <w:rFonts w:ascii="宋体" w:hAnsi="宋体" w:cs="宋体" w:hint="eastAsia"/>
          <w:spacing w:val="-4"/>
        </w:rPr>
        <w:t>福建</w:t>
      </w:r>
      <w:r>
        <w:rPr>
          <w:rFonts w:ascii="宋体" w:hAnsi="宋体" w:cs="宋体" w:hint="eastAsia"/>
          <w:spacing w:val="-7"/>
          <w:w w:val="99"/>
        </w:rPr>
        <w:t>省海洋与渔业应急指挥决策支持系统</w:t>
      </w:r>
      <w:r>
        <w:rPr>
          <w:spacing w:val="-163"/>
          <w:w w:val="209"/>
        </w:rPr>
        <w:t>”</w:t>
      </w:r>
      <w:r>
        <w:rPr>
          <w:rFonts w:ascii="宋体" w:hAnsi="宋体" w:cs="宋体" w:hint="eastAsia"/>
          <w:spacing w:val="-22"/>
          <w:w w:val="99"/>
        </w:rPr>
        <w:t>，利用平台系统监视，及时</w:t>
      </w:r>
      <w:r>
        <w:rPr>
          <w:rFonts w:ascii="宋体" w:hAnsi="宋体" w:cs="宋体" w:hint="eastAsia"/>
          <w:spacing w:val="-9"/>
        </w:rPr>
        <w:t>掌握渔船海上作业动态，确保安全管理盯到船、落到位。</w:t>
      </w:r>
    </w:p>
    <w:p w:rsidR="00964076" w:rsidRDefault="00964076">
      <w:pPr>
        <w:pStyle w:val="BodyText"/>
        <w:spacing w:line="616" w:lineRule="exact"/>
        <w:ind w:left="808"/>
      </w:pPr>
      <w:r>
        <w:t>4.</w:t>
      </w:r>
      <w:r>
        <w:rPr>
          <w:rFonts w:ascii="宋体" w:hAnsi="宋体" w:cs="宋体" w:hint="eastAsia"/>
        </w:rPr>
        <w:t>推广新型救生衣。针对临水作业不穿救生衣、穿着救生衣</w:t>
      </w:r>
    </w:p>
    <w:p w:rsidR="00964076" w:rsidRDefault="00964076">
      <w:pPr>
        <w:spacing w:line="616" w:lineRule="exact"/>
        <w:sectPr w:rsidR="00964076">
          <w:pgSz w:w="11910" w:h="16840"/>
          <w:pgMar w:top="1580" w:right="1280" w:bottom="1600" w:left="1400" w:header="0" w:footer="1410" w:gutter="0"/>
          <w:cols w:space="720"/>
        </w:sectPr>
      </w:pPr>
    </w:p>
    <w:p w:rsidR="00964076" w:rsidRDefault="00964076">
      <w:pPr>
        <w:pStyle w:val="BodyText"/>
        <w:spacing w:before="4"/>
        <w:rPr>
          <w:sz w:val="25"/>
        </w:rPr>
      </w:pPr>
    </w:p>
    <w:p w:rsidR="00964076" w:rsidRDefault="00964076">
      <w:pPr>
        <w:pStyle w:val="BodyText"/>
        <w:spacing w:line="532" w:lineRule="exact"/>
        <w:ind w:left="186"/>
      </w:pPr>
      <w:r>
        <w:rPr>
          <w:rFonts w:ascii="宋体" w:hAnsi="宋体" w:cs="宋体" w:hint="eastAsia"/>
        </w:rPr>
        <w:t>作业不便和意外落水人员漂浮时间短、存活率低等问题，推广方</w:t>
      </w:r>
    </w:p>
    <w:p w:rsidR="00964076" w:rsidRDefault="00964076">
      <w:pPr>
        <w:pStyle w:val="BodyText"/>
        <w:spacing w:before="18" w:line="206" w:lineRule="auto"/>
        <w:ind w:left="186" w:right="119"/>
        <w:jc w:val="both"/>
      </w:pPr>
      <w:r>
        <w:rPr>
          <w:rFonts w:ascii="宋体" w:hAnsi="宋体" w:cs="宋体" w:hint="eastAsia"/>
          <w:spacing w:val="-31"/>
        </w:rPr>
        <w:t>便穿着、不影响作业又安全的救生衣。乘员</w:t>
      </w:r>
      <w:r>
        <w:rPr>
          <w:spacing w:val="-31"/>
        </w:rPr>
        <w:t xml:space="preserve"> </w:t>
      </w:r>
      <w:r>
        <w:t>10</w:t>
      </w:r>
      <w:r>
        <w:rPr>
          <w:spacing w:val="-18"/>
        </w:rPr>
        <w:t xml:space="preserve"> </w:t>
      </w:r>
      <w:r>
        <w:rPr>
          <w:rFonts w:ascii="宋体" w:hAnsi="宋体" w:cs="宋体" w:hint="eastAsia"/>
          <w:spacing w:val="-18"/>
        </w:rPr>
        <w:t>人或以上渔业船舶，</w:t>
      </w:r>
      <w:r>
        <w:rPr>
          <w:spacing w:val="-18"/>
        </w:rPr>
        <w:t xml:space="preserve"> </w:t>
      </w:r>
      <w:r>
        <w:rPr>
          <w:rFonts w:ascii="宋体" w:hAnsi="宋体" w:cs="宋体" w:hint="eastAsia"/>
          <w:spacing w:val="-7"/>
        </w:rPr>
        <w:t>以及安全风险较大的渔船配备新型救生衣，相关推广使用经费纳入年度县财政预算；支持渔船民购买、使用具有携带方便、触发式自动充气、自动精准定位、快速报警求救等功能的水上新型救</w:t>
      </w:r>
      <w:r>
        <w:rPr>
          <w:rFonts w:ascii="宋体" w:hAnsi="宋体" w:cs="宋体" w:hint="eastAsia"/>
          <w:spacing w:val="-5"/>
        </w:rPr>
        <w:t>生衣。</w:t>
      </w:r>
    </w:p>
    <w:p w:rsidR="00964076" w:rsidRDefault="00964076">
      <w:pPr>
        <w:pStyle w:val="BodyText"/>
        <w:spacing w:line="568" w:lineRule="exact"/>
        <w:ind w:left="808"/>
      </w:pPr>
      <w:r>
        <w:rPr>
          <w:rFonts w:ascii="宋体" w:hAnsi="宋体" w:cs="宋体" w:hint="eastAsia"/>
        </w:rPr>
        <w:t>（三）紧盯基层，完善渔船安全日常管理机制</w:t>
      </w:r>
    </w:p>
    <w:p w:rsidR="00964076" w:rsidRDefault="00964076">
      <w:pPr>
        <w:pStyle w:val="BodyText"/>
        <w:spacing w:line="583" w:lineRule="exact"/>
        <w:ind w:left="808"/>
      </w:pPr>
      <w:r>
        <w:rPr>
          <w:rFonts w:ascii="宋体" w:hAnsi="宋体" w:cs="宋体" w:hint="eastAsia"/>
          <w:spacing w:val="-17"/>
        </w:rPr>
        <w:t>不断强化和完善渔船安全生产日常管理，加强末端责任落实。</w:t>
      </w:r>
    </w:p>
    <w:p w:rsidR="00964076" w:rsidRDefault="00964076">
      <w:pPr>
        <w:pStyle w:val="BodyText"/>
        <w:spacing w:before="19" w:line="206" w:lineRule="auto"/>
        <w:ind w:left="186" w:right="121" w:firstLine="621"/>
        <w:jc w:val="both"/>
      </w:pPr>
      <w:r>
        <w:rPr>
          <w:spacing w:val="-3"/>
        </w:rPr>
        <w:t>1</w:t>
      </w:r>
      <w:r>
        <w:rPr>
          <w:spacing w:val="-10"/>
        </w:rPr>
        <w:t>.</w:t>
      </w:r>
      <w:r>
        <w:rPr>
          <w:rFonts w:ascii="宋体" w:hAnsi="宋体" w:cs="宋体" w:hint="eastAsia"/>
          <w:spacing w:val="-10"/>
        </w:rPr>
        <w:t>贯彻落实党政领导干部安全生产责任制。各镇、村、渔业</w:t>
      </w:r>
      <w:r>
        <w:rPr>
          <w:rFonts w:ascii="宋体" w:hAnsi="宋体" w:cs="宋体" w:hint="eastAsia"/>
          <w:spacing w:val="-7"/>
        </w:rPr>
        <w:t>公司要按照安全发展的总体要求，认真履行渔业安全生产管理职</w:t>
      </w:r>
      <w:r>
        <w:rPr>
          <w:rFonts w:ascii="宋体" w:hAnsi="宋体" w:cs="宋体" w:hint="eastAsia"/>
          <w:spacing w:val="-20"/>
          <w:w w:val="95"/>
        </w:rPr>
        <w:t>责。单位一把手落实好第一责任人职责；分管领导担起直接责任，</w:t>
      </w:r>
      <w:r>
        <w:rPr>
          <w:spacing w:val="-20"/>
          <w:w w:val="95"/>
        </w:rPr>
        <w:t xml:space="preserve"> </w:t>
      </w:r>
      <w:r>
        <w:rPr>
          <w:rFonts w:ascii="宋体" w:hAnsi="宋体" w:cs="宋体" w:hint="eastAsia"/>
          <w:spacing w:val="-7"/>
        </w:rPr>
        <w:t>具体抓落实；其他领导按照</w:t>
      </w:r>
      <w:r>
        <w:rPr>
          <w:spacing w:val="-5"/>
          <w:w w:val="190"/>
        </w:rPr>
        <w:t>“</w:t>
      </w:r>
      <w:r>
        <w:rPr>
          <w:rFonts w:ascii="宋体" w:hAnsi="宋体" w:cs="宋体" w:hint="eastAsia"/>
          <w:spacing w:val="-8"/>
        </w:rPr>
        <w:t>一岗双责</w:t>
      </w:r>
      <w:r>
        <w:rPr>
          <w:spacing w:val="-5"/>
          <w:w w:val="190"/>
        </w:rPr>
        <w:t>”</w:t>
      </w:r>
      <w:r>
        <w:rPr>
          <w:rFonts w:ascii="宋体" w:hAnsi="宋体" w:cs="宋体" w:hint="eastAsia"/>
          <w:spacing w:val="-7"/>
        </w:rPr>
        <w:t>要求落实分管范围内安</w:t>
      </w:r>
      <w:r>
        <w:rPr>
          <w:rFonts w:ascii="宋体" w:hAnsi="宋体" w:cs="宋体" w:hint="eastAsia"/>
          <w:spacing w:val="-9"/>
        </w:rPr>
        <w:t>全生产责任制，做到守土有责、履职尽责。</w:t>
      </w:r>
    </w:p>
    <w:p w:rsidR="00964076" w:rsidRDefault="00964076">
      <w:pPr>
        <w:pStyle w:val="BodyText"/>
        <w:spacing w:before="4" w:line="206" w:lineRule="auto"/>
        <w:ind w:left="186" w:right="277" w:firstLine="621"/>
        <w:jc w:val="both"/>
      </w:pPr>
      <w:r>
        <w:rPr>
          <w:spacing w:val="-3"/>
          <w:w w:val="95"/>
        </w:rPr>
        <w:t>2</w:t>
      </w:r>
      <w:r>
        <w:rPr>
          <w:spacing w:val="-9"/>
          <w:w w:val="95"/>
        </w:rPr>
        <w:t>.</w:t>
      </w:r>
      <w:r>
        <w:rPr>
          <w:rFonts w:ascii="宋体" w:hAnsi="宋体" w:cs="宋体" w:hint="eastAsia"/>
          <w:spacing w:val="-9"/>
          <w:w w:val="95"/>
        </w:rPr>
        <w:t>建立镇领导干部挂钩渔业村</w:t>
      </w:r>
      <w:r>
        <w:rPr>
          <w:rFonts w:ascii="宋体" w:hAnsi="宋体" w:cs="宋体" w:hint="eastAsia"/>
          <w:spacing w:val="-5"/>
          <w:w w:val="95"/>
        </w:rPr>
        <w:t>（</w:t>
      </w:r>
      <w:r>
        <w:rPr>
          <w:rFonts w:ascii="宋体" w:hAnsi="宋体" w:cs="宋体" w:hint="eastAsia"/>
          <w:spacing w:val="-6"/>
          <w:w w:val="95"/>
        </w:rPr>
        <w:t>公司</w:t>
      </w:r>
      <w:r>
        <w:rPr>
          <w:rFonts w:ascii="宋体" w:hAnsi="宋体" w:cs="宋体" w:hint="eastAsia"/>
          <w:spacing w:val="-24"/>
          <w:w w:val="95"/>
        </w:rPr>
        <w:t>）</w:t>
      </w:r>
      <w:r>
        <w:rPr>
          <w:rFonts w:ascii="宋体" w:hAnsi="宋体" w:cs="宋体" w:hint="eastAsia"/>
          <w:spacing w:val="-7"/>
          <w:w w:val="95"/>
        </w:rPr>
        <w:t>和干部职工挂钩渔船</w:t>
      </w:r>
      <w:r>
        <w:rPr>
          <w:spacing w:val="-7"/>
          <w:w w:val="95"/>
        </w:rPr>
        <w:t xml:space="preserve"> </w:t>
      </w:r>
      <w:r>
        <w:rPr>
          <w:rFonts w:ascii="宋体" w:hAnsi="宋体" w:cs="宋体" w:hint="eastAsia"/>
          <w:spacing w:val="-9"/>
          <w:w w:val="95"/>
        </w:rPr>
        <w:t>安全生产责任制度。本镇所有沿海村、渔业公司渔船实行挂钩全</w:t>
      </w:r>
      <w:r>
        <w:rPr>
          <w:spacing w:val="-9"/>
          <w:w w:val="95"/>
        </w:rPr>
        <w:t xml:space="preserve"> </w:t>
      </w:r>
      <w:r>
        <w:rPr>
          <w:rFonts w:ascii="宋体" w:hAnsi="宋体" w:cs="宋体" w:hint="eastAsia"/>
          <w:spacing w:val="-7"/>
          <w:w w:val="95"/>
        </w:rPr>
        <w:t>覆盖，每一个村、渔业公司都有挂钩负责的镇领导干部。辖区渔</w:t>
      </w:r>
      <w:r>
        <w:rPr>
          <w:spacing w:val="-7"/>
          <w:w w:val="95"/>
        </w:rPr>
        <w:t xml:space="preserve"> </w:t>
      </w:r>
      <w:r>
        <w:rPr>
          <w:rFonts w:ascii="宋体" w:hAnsi="宋体" w:cs="宋体" w:hint="eastAsia"/>
          <w:spacing w:val="-7"/>
          <w:w w:val="95"/>
        </w:rPr>
        <w:t>船实行挂钩全覆盖管理，每一艘渔船都有挂钩负责的干部职工，</w:t>
      </w:r>
      <w:r>
        <w:rPr>
          <w:spacing w:val="-7"/>
          <w:w w:val="95"/>
        </w:rPr>
        <w:t xml:space="preserve"> </w:t>
      </w:r>
      <w:r>
        <w:rPr>
          <w:rFonts w:ascii="宋体" w:hAnsi="宋体" w:cs="宋体" w:hint="eastAsia"/>
          <w:spacing w:val="-7"/>
          <w:w w:val="95"/>
        </w:rPr>
        <w:t>督促所挂钩的渔船船东船长遵守海上交通安全管理、敏感海域渔</w:t>
      </w:r>
      <w:r>
        <w:rPr>
          <w:spacing w:val="-7"/>
          <w:w w:val="95"/>
        </w:rPr>
        <w:t xml:space="preserve"> </w:t>
      </w:r>
      <w:r>
        <w:rPr>
          <w:rFonts w:ascii="宋体" w:hAnsi="宋体" w:cs="宋体" w:hint="eastAsia"/>
          <w:spacing w:val="-7"/>
          <w:w w:val="95"/>
        </w:rPr>
        <w:t>船管控等规定，遵守渔船进（</w:t>
      </w:r>
      <w:r>
        <w:rPr>
          <w:rFonts w:ascii="宋体" w:hAnsi="宋体" w:cs="宋体" w:hint="eastAsia"/>
          <w:spacing w:val="-5"/>
          <w:w w:val="95"/>
        </w:rPr>
        <w:t>出</w:t>
      </w:r>
      <w:r>
        <w:rPr>
          <w:rFonts w:ascii="宋体" w:hAnsi="宋体" w:cs="宋体" w:hint="eastAsia"/>
          <w:spacing w:val="-7"/>
          <w:w w:val="95"/>
        </w:rPr>
        <w:t>）港报告、编队编组生产、安装</w:t>
      </w:r>
      <w:r>
        <w:rPr>
          <w:spacing w:val="-7"/>
          <w:w w:val="95"/>
        </w:rPr>
        <w:t xml:space="preserve"> </w:t>
      </w:r>
      <w:r>
        <w:rPr>
          <w:rFonts w:ascii="宋体" w:hAnsi="宋体" w:cs="宋体" w:hint="eastAsia"/>
          <w:spacing w:val="-9"/>
        </w:rPr>
        <w:t>使用安全终端、定时通话联络、临水作业穿救生衣等制度。</w:t>
      </w:r>
    </w:p>
    <w:p w:rsidR="00964076" w:rsidRDefault="00964076">
      <w:pPr>
        <w:pStyle w:val="BodyText"/>
        <w:spacing w:line="569" w:lineRule="exact"/>
        <w:ind w:left="808"/>
      </w:pPr>
      <w:r>
        <w:rPr>
          <w:rFonts w:ascii="宋体" w:hAnsi="宋体" w:cs="宋体" w:hint="eastAsia"/>
        </w:rPr>
        <w:t>（四）强化监管，推动渔船安全日常规范化管理</w:t>
      </w:r>
    </w:p>
    <w:p w:rsidR="00964076" w:rsidRDefault="00964076">
      <w:pPr>
        <w:pStyle w:val="BodyText"/>
        <w:spacing w:line="632" w:lineRule="exact"/>
        <w:ind w:left="808"/>
      </w:pPr>
      <w:r>
        <w:rPr>
          <w:rFonts w:ascii="宋体" w:hAnsi="宋体" w:cs="宋体" w:hint="eastAsia"/>
        </w:rPr>
        <w:t>海洋与渔业部门要认真履行日常监管职能，采取切实有效的</w:t>
      </w:r>
    </w:p>
    <w:p w:rsidR="00964076" w:rsidRDefault="00964076">
      <w:pPr>
        <w:spacing w:line="632" w:lineRule="exact"/>
        <w:sectPr w:rsidR="00964076">
          <w:footerReference w:type="even" r:id="rId22"/>
          <w:footerReference w:type="default" r:id="rId23"/>
          <w:pgSz w:w="11910" w:h="16840"/>
          <w:pgMar w:top="1580" w:right="1280" w:bottom="1600" w:left="1400" w:header="0" w:footer="1410" w:gutter="0"/>
          <w:pgNumType w:start="10"/>
          <w:cols w:space="720"/>
        </w:sectPr>
      </w:pPr>
    </w:p>
    <w:p w:rsidR="00964076" w:rsidRDefault="00964076">
      <w:pPr>
        <w:pStyle w:val="BodyText"/>
        <w:spacing w:before="4"/>
        <w:rPr>
          <w:sz w:val="25"/>
        </w:rPr>
      </w:pPr>
    </w:p>
    <w:p w:rsidR="00964076" w:rsidRDefault="00964076">
      <w:pPr>
        <w:pStyle w:val="BodyText"/>
        <w:spacing w:line="532" w:lineRule="exact"/>
        <w:ind w:left="186"/>
      </w:pPr>
      <w:r>
        <w:rPr>
          <w:rFonts w:ascii="宋体" w:hAnsi="宋体" w:cs="宋体" w:hint="eastAsia"/>
        </w:rPr>
        <w:t>措施，加强渔船安全监管，充分发挥一线渔港监督机构的前沿阵</w:t>
      </w:r>
    </w:p>
    <w:p w:rsidR="00964076" w:rsidRDefault="00964076">
      <w:pPr>
        <w:pStyle w:val="BodyText"/>
        <w:spacing w:before="18" w:line="206" w:lineRule="auto"/>
        <w:ind w:left="186" w:right="277"/>
        <w:jc w:val="both"/>
      </w:pPr>
      <w:r>
        <w:rPr>
          <w:rFonts w:ascii="宋体" w:hAnsi="宋体" w:cs="宋体" w:hint="eastAsia"/>
          <w:spacing w:val="-7"/>
          <w:w w:val="95"/>
        </w:rPr>
        <w:t>地作用，与辖区渔业村</w:t>
      </w:r>
      <w:r>
        <w:rPr>
          <w:rFonts w:ascii="宋体" w:hAnsi="宋体" w:cs="宋体" w:hint="eastAsia"/>
          <w:spacing w:val="-5"/>
          <w:w w:val="95"/>
        </w:rPr>
        <w:t>（</w:t>
      </w:r>
      <w:r>
        <w:rPr>
          <w:rFonts w:ascii="宋体" w:hAnsi="宋体" w:cs="宋体" w:hint="eastAsia"/>
          <w:spacing w:val="-7"/>
          <w:w w:val="95"/>
        </w:rPr>
        <w:t>公司</w:t>
      </w:r>
      <w:r>
        <w:rPr>
          <w:rFonts w:ascii="宋体" w:hAnsi="宋体" w:cs="宋体" w:hint="eastAsia"/>
          <w:spacing w:val="-5"/>
          <w:w w:val="95"/>
        </w:rPr>
        <w:t>）</w:t>
      </w:r>
      <w:r>
        <w:rPr>
          <w:rFonts w:ascii="宋体" w:hAnsi="宋体" w:cs="宋体" w:hint="eastAsia"/>
          <w:spacing w:val="-7"/>
          <w:w w:val="95"/>
        </w:rPr>
        <w:t>齐发力、相促进。要不断推进执</w:t>
      </w:r>
      <w:r>
        <w:rPr>
          <w:spacing w:val="-7"/>
          <w:w w:val="95"/>
        </w:rPr>
        <w:t xml:space="preserve"> </w:t>
      </w:r>
      <w:r>
        <w:rPr>
          <w:rFonts w:ascii="宋体" w:hAnsi="宋体" w:cs="宋体" w:hint="eastAsia"/>
          <w:spacing w:val="-7"/>
          <w:w w:val="95"/>
        </w:rPr>
        <w:t>法队伍规范化建设，落实办公场所、办公设备、编制人员、执法</w:t>
      </w:r>
      <w:r>
        <w:rPr>
          <w:spacing w:val="-7"/>
          <w:w w:val="95"/>
        </w:rPr>
        <w:t xml:space="preserve"> </w:t>
      </w:r>
      <w:r>
        <w:rPr>
          <w:rFonts w:ascii="宋体" w:hAnsi="宋体" w:cs="宋体" w:hint="eastAsia"/>
          <w:spacing w:val="-9"/>
        </w:rPr>
        <w:t>装备和经费保障，增强一线渔港监督机构的凝聚力执行力。</w:t>
      </w:r>
    </w:p>
    <w:p w:rsidR="00964076" w:rsidRDefault="00964076">
      <w:pPr>
        <w:spacing w:line="206" w:lineRule="auto"/>
        <w:jc w:val="both"/>
        <w:sectPr w:rsidR="00964076">
          <w:pgSz w:w="11910" w:h="16840"/>
          <w:pgMar w:top="1580" w:right="1280" w:bottom="1600" w:left="1400" w:header="0" w:footer="1410" w:gutter="0"/>
          <w:cols w:space="720"/>
        </w:sect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15"/>
        </w:rPr>
      </w:pPr>
    </w:p>
    <w:p w:rsidR="00964076" w:rsidRDefault="00964076">
      <w:pPr>
        <w:pStyle w:val="Heading1"/>
        <w:spacing w:before="75" w:line="201" w:lineRule="auto"/>
        <w:ind w:left="2396" w:right="1852" w:hanging="646"/>
      </w:pPr>
      <w:r>
        <w:rPr>
          <w:rFonts w:ascii="宋体" w:hAnsi="宋体" w:cs="宋体" w:hint="eastAsia"/>
          <w:w w:val="95"/>
        </w:rPr>
        <w:t>东山县渔船安全生产防控体系</w:t>
      </w:r>
      <w:r>
        <w:rPr>
          <w:rFonts w:ascii="宋体" w:hAnsi="宋体" w:cs="宋体" w:hint="eastAsia"/>
        </w:rPr>
        <w:t>突出问题管理长效机制</w:t>
      </w:r>
    </w:p>
    <w:p w:rsidR="00964076" w:rsidRDefault="00964076">
      <w:pPr>
        <w:pStyle w:val="BodyText"/>
        <w:spacing w:before="523" w:line="206" w:lineRule="auto"/>
        <w:ind w:left="186" w:right="274" w:firstLine="621"/>
        <w:jc w:val="both"/>
      </w:pPr>
      <w:r>
        <w:rPr>
          <w:rFonts w:ascii="宋体" w:hAnsi="宋体" w:cs="宋体" w:hint="eastAsia"/>
          <w:spacing w:val="-7"/>
          <w:w w:val="95"/>
        </w:rPr>
        <w:t>为保障我县渔业安全生产管理和渔船管控秩序，根据《福建</w:t>
      </w:r>
      <w:r>
        <w:rPr>
          <w:spacing w:val="-7"/>
          <w:w w:val="95"/>
        </w:rPr>
        <w:t xml:space="preserve"> </w:t>
      </w:r>
      <w:r>
        <w:rPr>
          <w:rFonts w:ascii="宋体" w:hAnsi="宋体" w:cs="宋体" w:hint="eastAsia"/>
          <w:spacing w:val="-7"/>
          <w:w w:val="95"/>
        </w:rPr>
        <w:t>省人民政府办公厅关于印发福建省渔业船舶安全生产管理办法的</w:t>
      </w:r>
      <w:r>
        <w:rPr>
          <w:spacing w:val="-7"/>
          <w:w w:val="95"/>
        </w:rPr>
        <w:t xml:space="preserve"> </w:t>
      </w:r>
      <w:r>
        <w:rPr>
          <w:rFonts w:ascii="宋体" w:hAnsi="宋体" w:cs="宋体" w:hint="eastAsia"/>
          <w:spacing w:val="-65"/>
        </w:rPr>
        <w:t>通知》</w:t>
      </w:r>
      <w:r>
        <w:rPr>
          <w:rFonts w:ascii="宋体" w:hAnsi="宋体" w:cs="宋体" w:hint="eastAsia"/>
          <w:spacing w:val="-7"/>
        </w:rPr>
        <w:t>（</w:t>
      </w:r>
      <w:r>
        <w:rPr>
          <w:rFonts w:ascii="宋体" w:hAnsi="宋体" w:cs="宋体" w:hint="eastAsia"/>
          <w:spacing w:val="-12"/>
        </w:rPr>
        <w:t>闽政办〔</w:t>
      </w:r>
      <w:r>
        <w:rPr>
          <w:spacing w:val="-4"/>
        </w:rPr>
        <w:t>2011</w:t>
      </w:r>
      <w:r>
        <w:rPr>
          <w:rFonts w:ascii="宋体" w:hAnsi="宋体" w:cs="宋体" w:hint="eastAsia"/>
          <w:spacing w:val="-24"/>
        </w:rPr>
        <w:t>〕</w:t>
      </w:r>
      <w:r>
        <w:rPr>
          <w:spacing w:val="-2"/>
        </w:rPr>
        <w:t>208</w:t>
      </w:r>
      <w:r>
        <w:rPr>
          <w:spacing w:val="-60"/>
        </w:rPr>
        <w:t xml:space="preserve"> </w:t>
      </w:r>
      <w:r>
        <w:rPr>
          <w:rFonts w:ascii="宋体" w:hAnsi="宋体" w:cs="宋体" w:hint="eastAsia"/>
          <w:spacing w:val="-60"/>
        </w:rPr>
        <w:t>号</w:t>
      </w:r>
      <w:r>
        <w:rPr>
          <w:rFonts w:ascii="宋体" w:hAnsi="宋体" w:cs="宋体" w:hint="eastAsia"/>
          <w:spacing w:val="-163"/>
        </w:rPr>
        <w:t>）</w:t>
      </w:r>
      <w:r>
        <w:rPr>
          <w:rFonts w:ascii="宋体" w:hAnsi="宋体" w:cs="宋体" w:hint="eastAsia"/>
          <w:spacing w:val="-21"/>
        </w:rPr>
        <w:t>、《东山县人民政府关于印发东山</w:t>
      </w:r>
      <w:r>
        <w:rPr>
          <w:rFonts w:ascii="宋体" w:hAnsi="宋体" w:cs="宋体" w:hint="eastAsia"/>
          <w:spacing w:val="-7"/>
        </w:rPr>
        <w:t>县渔业安全生产管理规定的通知</w:t>
      </w:r>
      <w:r>
        <w:rPr>
          <w:rFonts w:ascii="宋体" w:hAnsi="宋体" w:cs="宋体" w:hint="eastAsia"/>
          <w:spacing w:val="-209"/>
        </w:rPr>
        <w:t>》</w:t>
      </w:r>
      <w:r>
        <w:rPr>
          <w:rFonts w:ascii="宋体" w:hAnsi="宋体" w:cs="宋体" w:hint="eastAsia"/>
          <w:spacing w:val="-10"/>
        </w:rPr>
        <w:t>（</w:t>
      </w:r>
      <w:r>
        <w:rPr>
          <w:rFonts w:ascii="宋体" w:hAnsi="宋体" w:cs="宋体" w:hint="eastAsia"/>
          <w:spacing w:val="-19"/>
        </w:rPr>
        <w:t>东政综〔</w:t>
      </w:r>
      <w:r>
        <w:rPr>
          <w:spacing w:val="-4"/>
        </w:rPr>
        <w:t>2017</w:t>
      </w:r>
      <w:r>
        <w:rPr>
          <w:rFonts w:ascii="宋体" w:hAnsi="宋体" w:cs="宋体" w:hint="eastAsia"/>
          <w:spacing w:val="-53"/>
        </w:rPr>
        <w:t>〕</w:t>
      </w:r>
      <w:r>
        <w:t>24</w:t>
      </w:r>
      <w:r>
        <w:rPr>
          <w:spacing w:val="-60"/>
        </w:rPr>
        <w:t xml:space="preserve"> </w:t>
      </w:r>
      <w:r>
        <w:rPr>
          <w:rFonts w:ascii="宋体" w:hAnsi="宋体" w:cs="宋体" w:hint="eastAsia"/>
          <w:spacing w:val="-60"/>
        </w:rPr>
        <w:t>号</w:t>
      </w:r>
      <w:r>
        <w:rPr>
          <w:rFonts w:ascii="宋体" w:hAnsi="宋体" w:cs="宋体" w:hint="eastAsia"/>
          <w:spacing w:val="-53"/>
        </w:rPr>
        <w:t>）</w:t>
      </w:r>
      <w:r>
        <w:rPr>
          <w:rFonts w:ascii="宋体" w:hAnsi="宋体" w:cs="宋体" w:hint="eastAsia"/>
          <w:spacing w:val="-20"/>
        </w:rPr>
        <w:t>和《东</w:t>
      </w:r>
      <w:r>
        <w:rPr>
          <w:rFonts w:ascii="宋体" w:hAnsi="宋体" w:cs="宋体" w:hint="eastAsia"/>
          <w:spacing w:val="-7"/>
          <w:w w:val="95"/>
        </w:rPr>
        <w:t>山县人民政府关于印发东山县渔业安全生产综合整治专项行动实</w:t>
      </w:r>
      <w:r>
        <w:rPr>
          <w:spacing w:val="-7"/>
          <w:w w:val="95"/>
        </w:rPr>
        <w:t xml:space="preserve"> </w:t>
      </w:r>
      <w:r>
        <w:rPr>
          <w:rFonts w:ascii="宋体" w:hAnsi="宋体" w:cs="宋体" w:hint="eastAsia"/>
          <w:spacing w:val="-31"/>
        </w:rPr>
        <w:t>施方案的通知》</w:t>
      </w:r>
      <w:r>
        <w:rPr>
          <w:rFonts w:ascii="宋体" w:hAnsi="宋体" w:cs="宋体" w:hint="eastAsia"/>
          <w:spacing w:val="-7"/>
        </w:rPr>
        <w:t>（</w:t>
      </w:r>
      <w:r>
        <w:rPr>
          <w:rFonts w:ascii="宋体" w:hAnsi="宋体" w:cs="宋体" w:hint="eastAsia"/>
          <w:spacing w:val="-11"/>
        </w:rPr>
        <w:t>东政综〔</w:t>
      </w:r>
      <w:r>
        <w:rPr>
          <w:spacing w:val="-4"/>
        </w:rPr>
        <w:t>2018</w:t>
      </w:r>
      <w:r>
        <w:rPr>
          <w:rFonts w:ascii="宋体" w:hAnsi="宋体" w:cs="宋体" w:hint="eastAsia"/>
          <w:spacing w:val="-22"/>
        </w:rPr>
        <w:t>〕</w:t>
      </w:r>
      <w:r>
        <w:rPr>
          <w:spacing w:val="-2"/>
        </w:rPr>
        <w:t>140</w:t>
      </w:r>
      <w:r>
        <w:rPr>
          <w:spacing w:val="-58"/>
        </w:rPr>
        <w:t xml:space="preserve"> </w:t>
      </w:r>
      <w:r>
        <w:rPr>
          <w:rFonts w:ascii="宋体" w:hAnsi="宋体" w:cs="宋体" w:hint="eastAsia"/>
          <w:spacing w:val="-58"/>
        </w:rPr>
        <w:t>号</w:t>
      </w:r>
      <w:r>
        <w:rPr>
          <w:rFonts w:ascii="宋体" w:hAnsi="宋体" w:cs="宋体" w:hint="eastAsia"/>
          <w:spacing w:val="-19"/>
        </w:rPr>
        <w:t>）</w:t>
      </w:r>
      <w:r>
        <w:rPr>
          <w:rFonts w:ascii="宋体" w:hAnsi="宋体" w:cs="宋体" w:hint="eastAsia"/>
          <w:spacing w:val="-11"/>
        </w:rPr>
        <w:t>规定，认真对照，现梳</w:t>
      </w:r>
      <w:r>
        <w:rPr>
          <w:rFonts w:ascii="宋体" w:hAnsi="宋体" w:cs="宋体" w:hint="eastAsia"/>
          <w:spacing w:val="-7"/>
          <w:w w:val="95"/>
        </w:rPr>
        <w:t>理出渔船管理的各个环节，提出解决措施，明确职责分工，形成</w:t>
      </w:r>
      <w:r>
        <w:rPr>
          <w:spacing w:val="-7"/>
          <w:w w:val="95"/>
        </w:rPr>
        <w:t xml:space="preserve"> </w:t>
      </w:r>
      <w:r>
        <w:rPr>
          <w:rFonts w:ascii="宋体" w:hAnsi="宋体" w:cs="宋体" w:hint="eastAsia"/>
          <w:spacing w:val="-7"/>
        </w:rPr>
        <w:t>长效管理机制。</w:t>
      </w:r>
    </w:p>
    <w:p w:rsidR="00964076" w:rsidRDefault="00964076">
      <w:pPr>
        <w:pStyle w:val="BodyText"/>
        <w:spacing w:line="570" w:lineRule="exact"/>
        <w:ind w:left="808"/>
      </w:pPr>
      <w:r>
        <w:rPr>
          <w:rFonts w:ascii="宋体" w:hAnsi="宋体" w:cs="宋体" w:hint="eastAsia"/>
        </w:rPr>
        <w:t>一、渔船管理要点示意图</w:t>
      </w:r>
    </w:p>
    <w:p w:rsidR="00964076" w:rsidRDefault="00964076">
      <w:pPr>
        <w:pStyle w:val="BodyText"/>
        <w:spacing w:line="631" w:lineRule="exact"/>
        <w:ind w:left="808"/>
      </w:pPr>
      <w:r>
        <w:rPr>
          <w:rFonts w:ascii="宋体" w:hAnsi="宋体" w:cs="宋体" w:hint="eastAsia"/>
        </w:rPr>
        <w:t>（一）进出港报备程序</w:t>
      </w:r>
    </w:p>
    <w:p w:rsidR="00964076" w:rsidRDefault="00964076">
      <w:pPr>
        <w:pStyle w:val="BodyText"/>
        <w:spacing w:before="17"/>
        <w:rPr>
          <w:sz w:val="9"/>
        </w:rPr>
      </w:pPr>
      <w:r>
        <w:rPr>
          <w:noProof/>
          <w:lang w:eastAsia="zh-CN"/>
        </w:rPr>
        <w:pict>
          <v:group id="_x0000_s1031" style="position:absolute;margin-left:78.65pt;margin-top:12.35pt;width:437.95pt;height:155.15pt;z-index:-251659264;mso-wrap-distance-left:0;mso-wrap-distance-right:0;mso-position-horizontal-relative:page" coordorigin="1573,247" coordsize="8759,3103">
            <v:shape id="_x0000_s1032" style="position:absolute;left:1573;top:317;width:1700;height:1153" coordorigin="1573,318" coordsize="1700,1153" o:spt="100" adj="0,,0" path="m3273,318r-1700,l1573,1471r1700,l3273,1461r-1680,l1583,1451r10,l1593,338r-10,l1593,328r1680,l3273,318xm1593,1451r-10,l1593,1461r,-10xm3253,1451r-1660,l1593,1461r1660,l3253,1451xm3253,328r,1133l3263,1451r10,l3273,338r-10,l3253,328xm3273,1451r-10,l3253,1461r20,l3273,1451xm1593,328r-10,10l1593,338r,-10xm3253,328r-1660,l1593,338r1660,l3253,328xm3273,328r-20,l3263,338r10,l3273,328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33" style="position:absolute;left:4059;top:246;width:2150;height:1310" coordorigin="4059,247" coordsize="2150,1310" o:spt="100" adj="0,,0" path="m6209,247r-2150,l4059,1557r2150,l6209,1547r-2130,l4069,1537r10,l4079,267r-10,l4079,257r2130,l6209,247xm4079,1537r-10,l4079,1547r,-10xm6189,1537r-2110,l4079,1547r2110,l6189,1537xm6189,257r,1290l6199,1537r10,l6209,267r-10,l6189,257xm6209,1537r-10,l6189,1547r20,l6209,1537xm4079,257r-10,10l4079,267r,-10xm6189,257r-2110,l4079,267r2110,l6189,257xm6209,257r-20,l6199,267r10,l6209,257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34" style="position:absolute;left:3263;top:790;width:806;height:120" coordorigin="3263,791" coordsize="806,120" o:spt="100" adj="0,,0" path="m3949,858r,53l4054,858r-75,l3949,858xm3949,843r,15l3979,858r,-15l3949,843xm3949,791r,52l3979,843r,15l4054,858r15,-7l3949,791xm3263,842r,15l3949,858r,-15l3263,842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35" style="position:absolute;left:7014;top:317;width:1520;height:1145" coordorigin="7014,318" coordsize="1520,1145" o:spt="100" adj="0,,0" path="m8534,318r-1520,l7014,1463r1520,l8534,1453r-1500,l7024,1443r10,l7034,338r-10,l7034,328r1500,l8534,318xm7034,1443r-10,l7034,1453r,-10xm8514,1443r-1480,l7034,1453r1480,l8514,1443xm8514,328r,1125l8524,1443r10,l8534,338r-10,l8514,328xm8534,1443r-10,l8514,1453r20,l8534,1443xm7034,328r-10,10l7034,338r,-10xm8514,328r-1480,l7034,338r1480,l8514,328xm8534,328r-20,l8524,338r10,l8534,328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36" style="position:absolute;left:9157;top:2418;width:1175;height:931" coordorigin="9157,2419" coordsize="1175,931" o:spt="100" adj="0,,0" path="m10332,2419r-1175,l9157,3350r1175,l10332,3340r-1155,l9167,3330r10,l9177,2439r-10,l9177,2429r1155,l10332,2419xm9177,3330r-10,l9177,3340r,-10xm10312,3330r-1135,l9177,3340r1135,l10312,3330xm10312,2429r,911l10322,3330r10,l10332,2439r-10,l10312,2429xm10332,3330r-10,l10312,3340r20,l10332,3330xm9177,2429r-10,10l9177,2439r,-10xm10312,2429r-1135,l9177,2439r1135,l10312,2429xm10332,2429r-20,l10322,2439r10,l10332,2429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37" style="position:absolute;left:7194;top:2387;width:1190;height:931" coordorigin="7194,2388" coordsize="1190,931" o:spt="100" adj="0,,0" path="m8384,2388r-1190,l7194,3319r1190,l8384,3309r-1170,l7204,3299r10,l7214,2408r-10,l7214,2398r1170,l8384,2388xm7214,3299r-10,l7214,3309r,-10xm8364,3299r-1150,l7214,3309r1150,l8364,3299xm8364,2398r,911l8374,3299r10,l8384,2408r-10,l8364,2398xm8384,3299r-10,l8364,3309r20,l8384,3299xm7214,2398r-10,10l7214,2408r,-10xm8364,2398r-1150,l7214,2408r1150,l8364,2398xm8384,2398r-20,l8374,2408r10,l8384,2398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38" style="position:absolute;left:8356;top:2811;width:811;height:120" coordorigin="8356,2812" coordsize="811,120" o:spt="100" adj="0,,0" path="m9047,2879r,53l9152,2879r-75,l9047,2879xm9047,2864r,15l9077,2879r,-15l9047,2864xm9047,2812r,52l9077,2864r,15l9152,2879r15,-7l9047,2812xm8356,2863r,15l9047,2879r,-15l8356,2863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39" style="position:absolute;left:8524;top:1451;width:643;height:975" coordorigin="8524,1452" coordsize="643,975" o:spt="100" adj="0,,0" path="m9095,2331r-44,29l9167,2427r-9,-71l9111,2356r-16,-25xm9107,2323r-12,8l9111,2356r13,-8l9107,2323xm9151,2294r-44,29l9124,2348r-13,8l9158,2356r-7,-62xm8596,1548r-12,8l9095,2331r12,-8l8596,1548xm8524,1452r16,133l8584,1556r-17,-25l8580,1523r54,l8640,1519r-116,-67xm8580,1523r-13,8l8584,1556r12,-8l8580,1523xm8634,1523r-54,l8596,1548r38,-25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40" style="position:absolute;left:4959;top:2387;width:1250;height:931" coordorigin="4959,2388" coordsize="1250,931" o:spt="100" adj="0,,0" path="m6209,2388r-1250,l4959,3319r1250,l6209,3309r-1230,l4969,3299r10,l4979,2408r-10,l4979,2398r1230,l6209,2388xm4979,3299r-10,l4979,3309r,-10xm6189,3299r-1210,l4979,3309r1210,l6189,3299xm6189,2398r,911l6199,3299r10,l6209,2408r-10,l6189,2398xm6209,3299r-10,l6189,3309r20,l6209,3299xm4979,2398r-10,10l4979,2408r,-10xm6189,2398r-1210,l4979,2408r1210,l6189,2398xm6209,2398r-20,l6199,2408r10,l6209,2398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41" style="position:absolute;left:6199;top:2817;width:1005;height:120" coordorigin="6199,2818" coordsize="1005,120" o:spt="100" adj="0,,0" path="m7084,2885r,53l7189,2885r-75,l7084,2885xm7084,2870r,15l7114,2885r,-15l7084,2870xm7084,2818r,52l7114,2870r,15l7189,2885r15,-7l7084,2818xm6199,2869r,15l7084,2885r,-15l6199,2869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42" style="position:absolute;left:6199;top:792;width:825;height:120" coordorigin="6199,793" coordsize="825,120" o:spt="100" adj="0,,0" path="m6904,860r,53l7009,860r-75,l6904,860xm6904,845r,15l6934,860r,-15l6904,845xm6904,793r,52l6934,845r,15l7009,860r15,-7l6904,793xm6199,844r,15l6904,860r,-15l6199,844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43" style="position:absolute;left:6198;top:1448;width:831;height:961" coordorigin="6198,1448" coordsize="831,961" o:spt="100" adj="0,,0" path="m6231,2279r-33,130l6322,2357r-14,-11l6262,2346r-11,-10l6271,2313r-40,-34xm6271,2313r-20,23l6262,2346r20,-23l6271,2313xm6282,2323r-20,23l6308,2346r-26,-23xm7017,1448r-746,865l6282,2323r747,-865l7017,1448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44" style="position:absolute;left:7700;top:1470;width:120;height:956" coordorigin="7701,1471" coordsize="120,956" o:spt="100" adj="0,,0" path="m7753,1591r,836l7768,2427r,-836l7753,1591xm7806,1561r-38,l7768,1591r53,l7806,1561xm7768,1561r-15,l7753,1591r15,l7768,1561xm7761,1471r-60,120l7753,1591r,-30l7806,1561r-45,-90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type id="_x0000_t202" coordsize="21600,21600" o:spt="202" path="m,l,21600r21600,l21600,xe">
              <v:stroke joinstyle="miter"/>
              <v:path gradientshapeok="t" o:connecttype="rect"/>
            </v:shapetype>
            <v:shape id="_x0000_s1045" type="#_x0000_t202" style="position:absolute;left:1740;top:470;width:2145;height:699" filled="f" stroked="f">
              <v:textbox inset="0,0,0,0">
                <w:txbxContent>
                  <w:p w:rsidR="00964076" w:rsidRDefault="00964076">
                    <w:pPr>
                      <w:spacing w:before="50" w:line="108" w:lineRule="auto"/>
                      <w:rPr>
                        <w:sz w:val="28"/>
                      </w:rPr>
                    </w:pPr>
                    <w:r>
                      <w:rPr>
                        <w:rFonts w:ascii="宋体" w:hAnsi="宋体" w:cs="宋体" w:hint="eastAsia"/>
                        <w:spacing w:val="-60"/>
                        <w:sz w:val="28"/>
                      </w:rPr>
                      <w:t>船东</w:t>
                    </w:r>
                    <w:r>
                      <w:rPr>
                        <w:rFonts w:ascii="宋体" w:hAnsi="宋体" w:cs="宋体" w:hint="eastAsia"/>
                        <w:spacing w:val="-51"/>
                        <w:sz w:val="28"/>
                      </w:rPr>
                      <w:t>（</w:t>
                    </w:r>
                    <w:r>
                      <w:rPr>
                        <w:rFonts w:ascii="宋体" w:hAnsi="宋体" w:cs="宋体" w:hint="eastAsia"/>
                        <w:spacing w:val="-21"/>
                        <w:sz w:val="28"/>
                      </w:rPr>
                      <w:t>实际经</w:t>
                    </w:r>
                    <w:r>
                      <w:rPr>
                        <w:spacing w:val="-21"/>
                        <w:sz w:val="28"/>
                      </w:rPr>
                      <w:t xml:space="preserve"> </w:t>
                    </w:r>
                    <w:r>
                      <w:rPr>
                        <w:rFonts w:ascii="宋体" w:hAnsi="宋体" w:cs="宋体" w:hint="eastAsia"/>
                        <w:spacing w:val="-5"/>
                        <w:position w:val="2"/>
                        <w:sz w:val="28"/>
                      </w:rPr>
                      <w:t>报备</w:t>
                    </w:r>
                  </w:p>
                  <w:p w:rsidR="00964076" w:rsidRDefault="00964076">
                    <w:pPr>
                      <w:spacing w:line="355" w:lineRule="exact"/>
                      <w:ind w:left="105"/>
                      <w:rPr>
                        <w:sz w:val="28"/>
                      </w:rPr>
                    </w:pPr>
                    <w:r>
                      <w:rPr>
                        <w:rFonts w:ascii="宋体" w:hAnsi="宋体" w:cs="宋体" w:hint="eastAsia"/>
                        <w:sz w:val="28"/>
                      </w:rPr>
                      <w:t>营人）船长</w:t>
                    </w:r>
                  </w:p>
                </w:txbxContent>
              </v:textbox>
            </v:shape>
            <v:shape id="_x0000_s1046" type="#_x0000_t202" style="position:absolute;left:4224;top:387;width:1933;height:1001" filled="f" stroked="f">
              <v:textbox inset="0,0,0,0">
                <w:txbxContent>
                  <w:p w:rsidR="00964076" w:rsidRDefault="00964076">
                    <w:pPr>
                      <w:spacing w:line="146" w:lineRule="auto"/>
                      <w:ind w:left="96" w:right="18" w:hanging="96"/>
                      <w:rPr>
                        <w:sz w:val="28"/>
                      </w:rPr>
                    </w:pPr>
                    <w:r>
                      <w:rPr>
                        <w:rFonts w:ascii="宋体" w:hAnsi="宋体" w:cs="宋体" w:hint="eastAsia"/>
                        <w:spacing w:val="-10"/>
                        <w:sz w:val="28"/>
                      </w:rPr>
                      <w:t>渔业村（</w:t>
                    </w:r>
                    <w:r>
                      <w:rPr>
                        <w:rFonts w:ascii="宋体" w:hAnsi="宋体" w:cs="宋体" w:hint="eastAsia"/>
                        <w:spacing w:val="-9"/>
                        <w:sz w:val="28"/>
                      </w:rPr>
                      <w:t>公司</w:t>
                    </w:r>
                    <w:r>
                      <w:rPr>
                        <w:rFonts w:ascii="宋体" w:hAnsi="宋体" w:cs="宋体" w:hint="eastAsia"/>
                        <w:sz w:val="28"/>
                      </w:rPr>
                      <w:t>）</w:t>
                    </w:r>
                    <w:r>
                      <w:rPr>
                        <w:sz w:val="28"/>
                      </w:rPr>
                      <w:t xml:space="preserve"> </w:t>
                    </w:r>
                    <w:r>
                      <w:rPr>
                        <w:rFonts w:ascii="宋体" w:hAnsi="宋体" w:cs="宋体" w:hint="eastAsia"/>
                        <w:spacing w:val="-9"/>
                        <w:sz w:val="28"/>
                      </w:rPr>
                      <w:t>对渔船进出港</w:t>
                    </w:r>
                  </w:p>
                  <w:p w:rsidR="00964076" w:rsidRDefault="00964076">
                    <w:pPr>
                      <w:spacing w:line="288" w:lineRule="exact"/>
                      <w:ind w:left="96"/>
                      <w:rPr>
                        <w:sz w:val="28"/>
                      </w:rPr>
                    </w:pPr>
                    <w:r>
                      <w:rPr>
                        <w:rFonts w:ascii="宋体" w:hAnsi="宋体" w:cs="宋体" w:hint="eastAsia"/>
                        <w:spacing w:val="-9"/>
                        <w:sz w:val="28"/>
                      </w:rPr>
                      <w:t>进行比对核实</w:t>
                    </w:r>
                  </w:p>
                </w:txbxContent>
              </v:textbox>
            </v:shape>
            <v:shape id="_x0000_s1047" type="#_x0000_t202" style="position:absolute;left:7231;top:456;width:1117;height:641" filled="f" stroked="f">
              <v:textbox inset="0,0,0,0">
                <w:txbxContent>
                  <w:p w:rsidR="00964076" w:rsidRDefault="00964076">
                    <w:pPr>
                      <w:spacing w:line="304" w:lineRule="exact"/>
                      <w:ind w:right="19"/>
                      <w:jc w:val="center"/>
                      <w:rPr>
                        <w:sz w:val="28"/>
                      </w:rPr>
                    </w:pPr>
                    <w:r>
                      <w:rPr>
                        <w:rFonts w:ascii="宋体" w:hAnsi="宋体" w:cs="宋体" w:hint="eastAsia"/>
                        <w:sz w:val="28"/>
                      </w:rPr>
                      <w:t>镇预警</w:t>
                    </w:r>
                  </w:p>
                  <w:p w:rsidR="00964076" w:rsidRDefault="00964076">
                    <w:pPr>
                      <w:spacing w:line="337" w:lineRule="exact"/>
                      <w:ind w:right="18"/>
                      <w:jc w:val="center"/>
                      <w:rPr>
                        <w:sz w:val="28"/>
                      </w:rPr>
                    </w:pPr>
                    <w:r>
                      <w:rPr>
                        <w:rFonts w:ascii="宋体" w:hAnsi="宋体" w:cs="宋体" w:hint="eastAsia"/>
                        <w:spacing w:val="-8"/>
                        <w:sz w:val="28"/>
                      </w:rPr>
                      <w:t>中心汇总</w:t>
                    </w:r>
                  </w:p>
                </w:txbxContent>
              </v:textbox>
            </v:shape>
            <v:shape id="_x0000_s1048" type="#_x0000_t202" style="position:absolute;left:7348;top:1627;width:301;height:582" filled="f" stroked="f">
              <v:textbox inset="0,0,0,0">
                <w:txbxContent>
                  <w:p w:rsidR="00964076" w:rsidRDefault="00964076">
                    <w:pPr>
                      <w:spacing w:line="274" w:lineRule="exact"/>
                      <w:rPr>
                        <w:sz w:val="28"/>
                      </w:rPr>
                    </w:pPr>
                    <w:r>
                      <w:rPr>
                        <w:rFonts w:ascii="宋体" w:hAnsi="宋体" w:cs="宋体" w:hint="eastAsia"/>
                        <w:sz w:val="28"/>
                      </w:rPr>
                      <w:t>通</w:t>
                    </w:r>
                  </w:p>
                  <w:p w:rsidR="00964076" w:rsidRDefault="00964076">
                    <w:pPr>
                      <w:spacing w:line="307" w:lineRule="exact"/>
                      <w:rPr>
                        <w:sz w:val="28"/>
                      </w:rPr>
                    </w:pPr>
                    <w:r>
                      <w:rPr>
                        <w:rFonts w:ascii="宋体" w:hAnsi="宋体" w:cs="宋体" w:hint="eastAsia"/>
                        <w:sz w:val="28"/>
                      </w:rPr>
                      <w:t>报</w:t>
                    </w:r>
                  </w:p>
                </w:txbxContent>
              </v:textbox>
            </v:shape>
            <v:shape id="_x0000_s1049" type="#_x0000_t202" style="position:absolute;left:5176;top:2527;width:844;height:641" filled="f" stroked="f">
              <v:textbox inset="0,0,0,0">
                <w:txbxContent>
                  <w:p w:rsidR="00964076" w:rsidRDefault="00964076">
                    <w:pPr>
                      <w:spacing w:line="304" w:lineRule="exact"/>
                      <w:ind w:left="-1" w:right="18"/>
                      <w:jc w:val="center"/>
                      <w:rPr>
                        <w:sz w:val="28"/>
                      </w:rPr>
                    </w:pPr>
                    <w:r>
                      <w:rPr>
                        <w:rFonts w:ascii="宋体" w:hAnsi="宋体" w:cs="宋体" w:hint="eastAsia"/>
                        <w:spacing w:val="-7"/>
                        <w:sz w:val="28"/>
                      </w:rPr>
                      <w:t>县预警</w:t>
                    </w:r>
                  </w:p>
                  <w:p w:rsidR="00964076" w:rsidRDefault="00964076">
                    <w:pPr>
                      <w:spacing w:line="337" w:lineRule="exact"/>
                      <w:ind w:left="3" w:right="18"/>
                      <w:jc w:val="center"/>
                      <w:rPr>
                        <w:sz w:val="28"/>
                      </w:rPr>
                    </w:pPr>
                    <w:r>
                      <w:rPr>
                        <w:rFonts w:ascii="宋体" w:hAnsi="宋体" w:cs="宋体" w:hint="eastAsia"/>
                        <w:sz w:val="28"/>
                      </w:rPr>
                      <w:t>中心</w:t>
                    </w:r>
                  </w:p>
                </w:txbxContent>
              </v:textbox>
            </v:shape>
            <v:shape id="_x0000_s1050" type="#_x0000_t202" style="position:absolute;left:7516;top:2527;width:573;height:641" filled="f" stroked="f">
              <v:textbox inset="0,0,0,0">
                <w:txbxContent>
                  <w:p w:rsidR="00964076" w:rsidRDefault="00964076">
                    <w:pPr>
                      <w:spacing w:line="304" w:lineRule="exact"/>
                      <w:rPr>
                        <w:sz w:val="28"/>
                      </w:rPr>
                    </w:pPr>
                    <w:r>
                      <w:rPr>
                        <w:rFonts w:ascii="宋体" w:hAnsi="宋体" w:cs="宋体" w:hint="eastAsia"/>
                        <w:spacing w:val="-5"/>
                        <w:sz w:val="28"/>
                      </w:rPr>
                      <w:t>发现</w:t>
                    </w:r>
                  </w:p>
                  <w:p w:rsidR="00964076" w:rsidRDefault="00964076">
                    <w:pPr>
                      <w:spacing w:line="337" w:lineRule="exact"/>
                      <w:rPr>
                        <w:sz w:val="28"/>
                      </w:rPr>
                    </w:pPr>
                    <w:r>
                      <w:rPr>
                        <w:rFonts w:ascii="宋体" w:hAnsi="宋体" w:cs="宋体" w:hint="eastAsia"/>
                        <w:spacing w:val="-5"/>
                        <w:sz w:val="28"/>
                      </w:rPr>
                      <w:t>问题</w:t>
                    </w:r>
                  </w:p>
                </w:txbxContent>
              </v:textbox>
            </v:shape>
            <v:shape id="_x0000_s1051" type="#_x0000_t202" style="position:absolute;left:9338;top:2558;width:844;height:641" filled="f" stroked="f">
              <v:textbox inset="0,0,0,0">
                <w:txbxContent>
                  <w:p w:rsidR="00964076" w:rsidRDefault="00964076">
                    <w:pPr>
                      <w:spacing w:line="304" w:lineRule="exact"/>
                      <w:rPr>
                        <w:sz w:val="28"/>
                      </w:rPr>
                    </w:pPr>
                    <w:r>
                      <w:rPr>
                        <w:rFonts w:ascii="宋体" w:hAnsi="宋体" w:cs="宋体" w:hint="eastAsia"/>
                        <w:spacing w:val="-7"/>
                        <w:sz w:val="28"/>
                      </w:rPr>
                      <w:t>一线渔</w:t>
                    </w:r>
                  </w:p>
                  <w:p w:rsidR="00964076" w:rsidRDefault="00964076">
                    <w:pPr>
                      <w:spacing w:line="337" w:lineRule="exact"/>
                      <w:rPr>
                        <w:sz w:val="28"/>
                      </w:rPr>
                    </w:pPr>
                    <w:r>
                      <w:rPr>
                        <w:rFonts w:ascii="宋体" w:hAnsi="宋体" w:cs="宋体" w:hint="eastAsia"/>
                        <w:spacing w:val="-7"/>
                        <w:sz w:val="28"/>
                      </w:rPr>
                      <w:t>港监督</w:t>
                    </w:r>
                  </w:p>
                </w:txbxContent>
              </v:textbox>
            </v:shape>
            <w10:wrap type="topAndBottom" anchorx="page"/>
          </v:group>
        </w:pict>
      </w:r>
    </w:p>
    <w:p w:rsidR="00964076" w:rsidRDefault="00964076">
      <w:pPr>
        <w:rPr>
          <w:sz w:val="9"/>
        </w:rPr>
        <w:sectPr w:rsidR="00964076">
          <w:pgSz w:w="11910" w:h="16840"/>
          <w:pgMar w:top="1580" w:right="1280" w:bottom="1600" w:left="1400" w:header="0" w:footer="1410" w:gutter="0"/>
          <w:cols w:space="720"/>
        </w:sectPr>
      </w:pPr>
    </w:p>
    <w:p w:rsidR="00964076" w:rsidRDefault="00964076">
      <w:pPr>
        <w:pStyle w:val="BodyText"/>
        <w:spacing w:before="4"/>
        <w:rPr>
          <w:sz w:val="20"/>
        </w:rPr>
      </w:pPr>
    </w:p>
    <w:p w:rsidR="00964076" w:rsidRDefault="00964076">
      <w:pPr>
        <w:pStyle w:val="BodyText"/>
        <w:spacing w:line="580" w:lineRule="exact"/>
        <w:ind w:left="949"/>
      </w:pPr>
      <w:r>
        <w:rPr>
          <w:rFonts w:ascii="宋体" w:hAnsi="宋体" w:cs="宋体" w:hint="eastAsia"/>
        </w:rPr>
        <w:t>（二）出海前管理</w:t>
      </w:r>
    </w:p>
    <w:p w:rsidR="00964076" w:rsidRDefault="00964076">
      <w:pPr>
        <w:pStyle w:val="BodyText"/>
        <w:spacing w:before="12"/>
        <w:rPr>
          <w:sz w:val="7"/>
        </w:rPr>
      </w:pPr>
      <w:r>
        <w:rPr>
          <w:noProof/>
          <w:lang w:eastAsia="zh-CN"/>
        </w:rPr>
        <w:pict>
          <v:group id="_x0000_s1052" style="position:absolute;margin-left:78.65pt;margin-top:10pt;width:447.6pt;height:246.1pt;z-index:-251658240;mso-wrap-distance-left:0;mso-wrap-distance-right:0;mso-position-horizontal-relative:page" coordorigin="1573,200" coordsize="8952,4922">
            <v:shape id="_x0000_s1053" type="#_x0000_t75" style="position:absolute;left:4655;top:1869;width:2690;height:1174">
              <v:imagedata r:id="rId24" o:title=""/>
            </v:shape>
            <v:shape id="_x0000_s1054" style="position:absolute;left:1573;top:200;width:3397;height:1133" coordorigin="1573,200" coordsize="3397,1133" o:spt="100" adj="0,,0" path="m4970,200r-3397,l1573,1333r3397,l4970,1323r-3377,l1583,1313r10,l1593,220r-10,l1593,210r3377,l4970,200xm1593,1313r-10,l1593,1323r,-10xm4950,1313r-3357,l1593,1323r3357,l4950,1313xm4950,210r,1113l4960,1313r10,l4970,220r-10,l4950,210xm4970,1313r-10,l4950,1323r20,l4970,1313xm1593,210r-10,10l1593,220r,-10xm4950,210r-3357,l1593,220r3357,l4950,210xm4970,210r-20,l4960,220r10,l4970,210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55" style="position:absolute;left:4959;top:1333;width:541;height:605" coordorigin="4959,1333" coordsize="541,605" o:spt="100" adj="0,,0" path="m5044,1418r-11,10l5488,1938r12,-10l5044,1418xm4959,1333r35,130l5033,1428r-20,-23l5025,1395r45,l5084,1383r-125,-50xm5025,1395r-12,10l5033,1428r11,-10l5025,1395xm5070,1395r-45,l5044,1418r26,-23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56" style="position:absolute;left:7274;top:200;width:3174;height:1049" coordorigin="7274,200" coordsize="3174,1049" o:spt="100" adj="0,,0" path="m10448,200r-3174,l7274,1249r3174,l10448,1239r-3154,l7284,1229r10,l7294,220r-10,l7294,210r3154,l10448,200xm7294,1229r-10,l7294,1239r,-10xm10428,1229r-3134,l7294,1239r3134,l10428,1229xm10428,210r,1029l10438,1229r10,l10448,220r-10,l10428,210xm10448,1229r-10,l10428,1239r20,l10448,1229xm7294,210r-10,10l7294,220r,-10xm10428,210r-3134,l7294,220r3134,l10428,210xm10448,210r-20,l10438,220r10,l10448,210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57" style="position:absolute;left:6559;top:1232;width:725;height:702" coordorigin="6560,1232" coordsize="725,702" o:spt="100" adj="0,,0" path="m7193,1310r-633,613l6570,1934r633,-613l7193,1310xm7264,1289r-50,l7225,1300r-22,21l7240,1359r24,-70xm7214,1289r-21,21l7203,1321r22,-21l7214,1289xm7284,1232r-128,41l7193,1310r21,-21l7264,1289r20,-57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58" style="position:absolute;left:1573;top:1719;width:2525;height:1391" coordorigin="1573,1719" coordsize="2525,1391" o:spt="100" adj="0,,0" path="m4098,1719r-2525,l1573,3110r2525,l4098,3100r-2505,l1583,3090r10,l1593,1739r-10,l1593,1729r2505,l4098,1719xm1593,3090r-10,l1593,3100r,-10xm4078,3090r-2485,l1593,3100r2485,l4078,3090xm4078,1729r,1371l4088,3090r10,l4098,1739r-10,l4078,1729xm4098,3090r-10,l4078,3100r20,l4098,3090xm1593,1729r-10,10l1593,1739r,-10xm4078,1729r-2485,l1593,1739r2485,l4078,1729xm4098,1729r-20,l4088,1739r10,l4098,1729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59" style="position:absolute;left:4078;top:2376;width:578;height:120" coordorigin="4078,2376" coordsize="578,120" o:spt="100" adj="0,,0" path="m4198,2376r-120,60l4198,2496r,-52l4168,2444r,-15l4198,2428r,-52xm4198,2428r-30,1l4168,2444r30,-1l4198,2428xm4198,2443r-30,1l4198,2444r,-1xm4655,2428r-457,l4198,2443r457,l4655,2428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60" style="position:absolute;left:7893;top:1467;width:2525;height:2024" coordorigin="7893,1467" coordsize="2525,2024" o:spt="100" adj="0,,0" path="m10418,1467r-2525,l7893,3491r2525,l10418,3481r-2505,l7903,3471r10,l7913,1487r-10,l7913,1477r2505,l10418,1467xm7913,3471r-10,l7913,3481r,-10xm10398,3471r-2485,l7913,3481r2485,l10398,3471xm10398,1477r,2004l10408,3471r10,l10418,1487r-10,l10398,1477xm10418,3471r-10,l10398,3481r20,l10418,3471xm7913,1477r-10,10l7913,1487r,-10xm10398,1477r-2485,l7913,1487r2485,l10398,1477xm10418,1477r-20,l10408,1487r10,l10418,1477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61" type="#_x0000_t75" style="position:absolute;left:8107;top:2474;width:120;height:215">
              <v:imagedata r:id="rId25" o:title=""/>
            </v:shape>
            <v:shape id="_x0000_s1062" style="position:absolute;left:7334;top:2375;width:569;height:120" coordorigin="7335,2376" coordsize="569,120" o:spt="100" adj="0,,0" path="m7783,2443r,53l7888,2444r-75,l7783,2443xm7783,2428r,15l7813,2444r,-15l7783,2428xm7783,2376r,52l7813,2429r,15l7888,2444r15,-8l7783,2376xm7335,2428r,15l7783,2443r,-15l7335,2428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63" style="position:absolute;left:1574;top:3704;width:3397;height:1418" coordorigin="1574,3704" coordsize="3397,1418" o:spt="100" adj="0,,0" path="m4971,3704r-3397,l1574,5122r3397,l4971,5112r-3377,l1584,5102r10,l1594,3724r-10,l1594,3714r3377,l4971,3704xm1594,5102r-10,l1594,5112r,-10xm4951,5102r-3357,l1594,5112r3357,l4951,5102xm4951,3714r,1398l4961,5102r10,l4971,3724r-10,l4951,3714xm4971,5102r-10,l4951,5112r20,l4971,5102xm1594,3714r-10,10l1594,3724r,-10xm4951,3714r-3357,l1594,3724r3357,l4951,3714xm4971,3714r-20,l4961,3724r10,l4971,3714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64" style="position:absolute;left:4959;top:3038;width:625;height:672" coordorigin="4959,3038" coordsize="625,672" o:spt="100" adj="0,,0" path="m4997,3580r-38,129l5085,3662r-15,-14l5026,3648r-11,-10l5035,3616r-38,-36xm5035,3616r-20,22l5026,3648r20,-22l5035,3616xm5046,3626r-20,22l5070,3648r-24,-22xm5573,3038r-538,578l5046,3626r538,-578l5573,3038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65" style="position:absolute;left:7277;top:3808;width:3245;height:1285" coordorigin="7277,3808" coordsize="3245,1285" o:spt="100" adj="0,,0" path="m10522,3808r-3245,l7277,5093r3245,l10522,5083r-3225,l7287,5073r10,l7297,3828r-10,l7297,3818r3225,l10522,3808xm7297,5073r-10,l7297,5083r,-10xm10502,5073r-3205,l7297,5083r3205,l10502,5073xm10502,3818r,1265l10512,5073r10,l10522,3828r-10,l10502,3818xm10522,5073r-10,l10502,5083r20,l10522,5073xm7297,3818r-10,10l7297,3828r,-10xm10502,3818r-3205,l7297,3828r3205,l10502,3818xm10522,3818r-20,l10512,3828r10,l10522,3818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66" style="position:absolute;left:6435;top:3037;width:849;height:774" coordorigin="6436,3038" coordsize="849,774" o:spt="100" adj="0,,0" path="m7190,3736r-35,39l7284,3811r-21,-55l7212,3756r-22,-20xm7200,3725r-10,11l7212,3756r11,-11l7200,3725xm7236,3686r-36,39l7223,3745r-11,11l7263,3756r-27,-70xm6446,3038r-10,11l7190,3736r10,-11l6446,3038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67" type="#_x0000_t202" style="position:absolute;left:1648;top:292;width:3292;height:922" filled="f" stroked="f">
              <v:textbox inset="0,0,0,0">
                <w:txbxContent>
                  <w:p w:rsidR="00964076" w:rsidRDefault="00964076">
                    <w:pPr>
                      <w:spacing w:before="17" w:line="129" w:lineRule="auto"/>
                      <w:ind w:right="25"/>
                      <w:rPr>
                        <w:sz w:val="28"/>
                      </w:rPr>
                    </w:pPr>
                    <w:r>
                      <w:rPr>
                        <w:spacing w:val="9"/>
                        <w:sz w:val="28"/>
                      </w:rPr>
                      <w:t>1</w:t>
                    </w:r>
                    <w:r>
                      <w:rPr>
                        <w:spacing w:val="12"/>
                        <w:sz w:val="28"/>
                      </w:rPr>
                      <w:t>.</w:t>
                    </w:r>
                    <w:r>
                      <w:rPr>
                        <w:rFonts w:ascii="宋体" w:hAnsi="宋体" w:cs="宋体" w:hint="eastAsia"/>
                        <w:spacing w:val="12"/>
                        <w:sz w:val="28"/>
                      </w:rPr>
                      <w:t>船东船长出航前进行渔</w:t>
                    </w:r>
                    <w:r>
                      <w:rPr>
                        <w:rFonts w:ascii="宋体" w:hAnsi="宋体" w:cs="宋体" w:hint="eastAsia"/>
                        <w:spacing w:val="-11"/>
                        <w:sz w:val="28"/>
                      </w:rPr>
                      <w:t>船适航性自查自纠，北斗终</w:t>
                    </w:r>
                  </w:p>
                  <w:p w:rsidR="00964076" w:rsidRDefault="00964076">
                    <w:pPr>
                      <w:spacing w:line="263" w:lineRule="exact"/>
                      <w:rPr>
                        <w:sz w:val="28"/>
                      </w:rPr>
                    </w:pPr>
                    <w:r>
                      <w:rPr>
                        <w:rFonts w:ascii="宋体" w:hAnsi="宋体" w:cs="宋体" w:hint="eastAsia"/>
                        <w:spacing w:val="-10"/>
                        <w:sz w:val="28"/>
                      </w:rPr>
                      <w:t>端开机，雇佣有资质船员。</w:t>
                    </w:r>
                  </w:p>
                </w:txbxContent>
              </v:textbox>
            </v:shape>
            <v:shape id="_x0000_s1068" type="#_x0000_t202" style="position:absolute;left:7351;top:292;width:3059;height:922" filled="f" stroked="f">
              <v:textbox inset="0,0,0,0">
                <w:txbxContent>
                  <w:p w:rsidR="00964076" w:rsidRDefault="00964076">
                    <w:pPr>
                      <w:spacing w:before="17" w:line="129" w:lineRule="auto"/>
                      <w:ind w:right="18"/>
                      <w:rPr>
                        <w:sz w:val="28"/>
                      </w:rPr>
                    </w:pPr>
                    <w:r>
                      <w:rPr>
                        <w:spacing w:val="-5"/>
                        <w:sz w:val="28"/>
                      </w:rPr>
                      <w:t>2.</w:t>
                    </w:r>
                    <w:r>
                      <w:rPr>
                        <w:rFonts w:ascii="宋体" w:hAnsi="宋体" w:cs="宋体" w:hint="eastAsia"/>
                        <w:spacing w:val="-5"/>
                        <w:sz w:val="28"/>
                      </w:rPr>
                      <w:t>渔业村（</w:t>
                    </w:r>
                    <w:r>
                      <w:rPr>
                        <w:rFonts w:ascii="宋体" w:hAnsi="宋体" w:cs="宋体" w:hint="eastAsia"/>
                        <w:spacing w:val="-7"/>
                        <w:sz w:val="28"/>
                      </w:rPr>
                      <w:t>公司</w:t>
                    </w:r>
                    <w:r>
                      <w:rPr>
                        <w:rFonts w:ascii="宋体" w:hAnsi="宋体" w:cs="宋体" w:hint="eastAsia"/>
                        <w:spacing w:val="-5"/>
                        <w:sz w:val="28"/>
                      </w:rPr>
                      <w:t>）</w:t>
                    </w:r>
                    <w:r>
                      <w:rPr>
                        <w:rFonts w:ascii="宋体" w:hAnsi="宋体" w:cs="宋体" w:hint="eastAsia"/>
                        <w:spacing w:val="-4"/>
                        <w:sz w:val="28"/>
                      </w:rPr>
                      <w:t>落实渔</w:t>
                    </w:r>
                    <w:r>
                      <w:rPr>
                        <w:rFonts w:ascii="宋体" w:hAnsi="宋体" w:cs="宋体" w:hint="eastAsia"/>
                        <w:spacing w:val="-6"/>
                        <w:sz w:val="28"/>
                      </w:rPr>
                      <w:t>船编队、报备及进出港动</w:t>
                    </w:r>
                  </w:p>
                  <w:p w:rsidR="00964076" w:rsidRDefault="00964076">
                    <w:pPr>
                      <w:spacing w:line="263" w:lineRule="exact"/>
                      <w:rPr>
                        <w:sz w:val="28"/>
                      </w:rPr>
                    </w:pPr>
                    <w:r>
                      <w:rPr>
                        <w:rFonts w:ascii="宋体" w:hAnsi="宋体" w:cs="宋体" w:hint="eastAsia"/>
                        <w:sz w:val="28"/>
                      </w:rPr>
                      <w:t>态管理。</w:t>
                    </w:r>
                  </w:p>
                </w:txbxContent>
              </v:textbox>
            </v:shape>
            <v:shape id="_x0000_s1069" type="#_x0000_t202" style="position:absolute;left:1648;top:1812;width:2483;height:1241" filled="f" stroked="f">
              <v:textbox inset="0,0,0,0">
                <w:txbxContent>
                  <w:p w:rsidR="00964076" w:rsidRDefault="00964076">
                    <w:pPr>
                      <w:spacing w:before="17" w:line="129" w:lineRule="auto"/>
                      <w:ind w:right="18"/>
                      <w:jc w:val="both"/>
                      <w:rPr>
                        <w:sz w:val="28"/>
                      </w:rPr>
                    </w:pPr>
                    <w:r>
                      <w:rPr>
                        <w:spacing w:val="9"/>
                        <w:sz w:val="28"/>
                      </w:rPr>
                      <w:t>3</w:t>
                    </w:r>
                    <w:r>
                      <w:rPr>
                        <w:spacing w:val="14"/>
                        <w:sz w:val="28"/>
                      </w:rPr>
                      <w:t>.</w:t>
                    </w:r>
                    <w:r>
                      <w:rPr>
                        <w:rFonts w:ascii="宋体" w:hAnsi="宋体" w:cs="宋体" w:hint="eastAsia"/>
                        <w:spacing w:val="14"/>
                        <w:sz w:val="28"/>
                      </w:rPr>
                      <w:t>镇政府落实干部</w:t>
                    </w:r>
                    <w:r>
                      <w:rPr>
                        <w:rFonts w:ascii="宋体" w:hAnsi="宋体" w:cs="宋体" w:hint="eastAsia"/>
                        <w:spacing w:val="-19"/>
                        <w:sz w:val="28"/>
                      </w:rPr>
                      <w:t>挂钩制度，镇预警中</w:t>
                    </w:r>
                    <w:r>
                      <w:rPr>
                        <w:rFonts w:ascii="宋体" w:hAnsi="宋体" w:cs="宋体" w:hint="eastAsia"/>
                        <w:spacing w:val="-9"/>
                        <w:sz w:val="28"/>
                      </w:rPr>
                      <w:t>心汇总渔船进出港，</w:t>
                    </w:r>
                  </w:p>
                  <w:p w:rsidR="00964076" w:rsidRDefault="00964076">
                    <w:pPr>
                      <w:spacing w:line="262" w:lineRule="exact"/>
                      <w:jc w:val="both"/>
                      <w:rPr>
                        <w:sz w:val="28"/>
                      </w:rPr>
                    </w:pPr>
                    <w:r>
                      <w:rPr>
                        <w:rFonts w:ascii="宋体" w:hAnsi="宋体" w:cs="宋体" w:hint="eastAsia"/>
                        <w:spacing w:val="-9"/>
                        <w:sz w:val="28"/>
                      </w:rPr>
                      <w:t>并报送县预警中心。</w:t>
                    </w:r>
                  </w:p>
                </w:txbxContent>
              </v:textbox>
            </v:shape>
            <v:shape id="_x0000_s1070" type="#_x0000_t202" style="position:absolute;left:5217;top:2237;width:1592;height:319" filled="f" stroked="f">
              <v:textbox inset="0,0,0,0">
                <w:txbxContent>
                  <w:p w:rsidR="00964076" w:rsidRDefault="00964076">
                    <w:pPr>
                      <w:spacing w:line="319" w:lineRule="exact"/>
                      <w:rPr>
                        <w:sz w:val="32"/>
                      </w:rPr>
                    </w:pPr>
                    <w:r>
                      <w:rPr>
                        <w:rFonts w:ascii="宋体" w:hAnsi="宋体" w:cs="宋体" w:hint="eastAsia"/>
                        <w:spacing w:val="-6"/>
                      </w:rPr>
                      <w:t>渔船出海前</w:t>
                    </w:r>
                  </w:p>
                </w:txbxContent>
              </v:textbox>
            </v:shape>
            <v:shape id="_x0000_s1071" type="#_x0000_t202" style="position:absolute;left:7970;top:1543;width:2555;height:1781" filled="f" stroked="f">
              <v:textbox inset="0,0,0,0">
                <w:txbxContent>
                  <w:p w:rsidR="00964076" w:rsidRDefault="00964076">
                    <w:pPr>
                      <w:spacing w:before="30" w:line="122" w:lineRule="auto"/>
                      <w:ind w:right="142"/>
                      <w:jc w:val="both"/>
                      <w:rPr>
                        <w:sz w:val="28"/>
                      </w:rPr>
                    </w:pPr>
                    <w:r>
                      <w:rPr>
                        <w:spacing w:val="-8"/>
                        <w:sz w:val="28"/>
                      </w:rPr>
                      <w:t>4</w:t>
                    </w:r>
                    <w:r>
                      <w:rPr>
                        <w:spacing w:val="-16"/>
                        <w:sz w:val="28"/>
                      </w:rPr>
                      <w:t>.</w:t>
                    </w:r>
                    <w:r>
                      <w:rPr>
                        <w:rFonts w:ascii="宋体" w:hAnsi="宋体" w:cs="宋体" w:hint="eastAsia"/>
                        <w:spacing w:val="-16"/>
                        <w:sz w:val="28"/>
                      </w:rPr>
                      <w:t>一线渔港监督</w:t>
                    </w:r>
                    <w:r>
                      <w:rPr>
                        <w:rFonts w:ascii="宋体" w:hAnsi="宋体" w:cs="宋体" w:hint="eastAsia"/>
                        <w:spacing w:val="-15"/>
                        <w:sz w:val="28"/>
                      </w:rPr>
                      <w:t>（</w:t>
                    </w:r>
                    <w:r>
                      <w:rPr>
                        <w:rFonts w:ascii="宋体" w:hAnsi="宋体" w:cs="宋体" w:hint="eastAsia"/>
                        <w:sz w:val="28"/>
                      </w:rPr>
                      <w:t>执</w:t>
                    </w:r>
                    <w:r>
                      <w:rPr>
                        <w:rFonts w:ascii="宋体" w:hAnsi="宋体" w:cs="宋体" w:hint="eastAsia"/>
                        <w:spacing w:val="-15"/>
                        <w:sz w:val="28"/>
                      </w:rPr>
                      <w:t>法中队</w:t>
                    </w:r>
                    <w:r>
                      <w:rPr>
                        <w:rFonts w:ascii="宋体" w:hAnsi="宋体" w:cs="宋体" w:hint="eastAsia"/>
                        <w:spacing w:val="-17"/>
                        <w:sz w:val="28"/>
                      </w:rPr>
                      <w:t>）</w:t>
                    </w:r>
                    <w:r>
                      <w:rPr>
                        <w:rFonts w:ascii="宋体" w:hAnsi="宋体" w:cs="宋体" w:hint="eastAsia"/>
                        <w:spacing w:val="-12"/>
                        <w:sz w:val="28"/>
                      </w:rPr>
                      <w:t>登船随机抽</w:t>
                    </w:r>
                    <w:r>
                      <w:rPr>
                        <w:rFonts w:ascii="宋体" w:hAnsi="宋体" w:cs="宋体" w:hint="eastAsia"/>
                        <w:spacing w:val="11"/>
                        <w:sz w:val="28"/>
                      </w:rPr>
                      <w:t>查每日出港渔船数</w:t>
                    </w:r>
                  </w:p>
                  <w:p w:rsidR="00964076" w:rsidRDefault="00964076">
                    <w:pPr>
                      <w:spacing w:line="122" w:lineRule="auto"/>
                      <w:ind w:right="18"/>
                      <w:rPr>
                        <w:sz w:val="28"/>
                      </w:rPr>
                    </w:pPr>
                    <w:r>
                      <w:rPr>
                        <w:sz w:val="28"/>
                      </w:rPr>
                      <w:t>3</w:t>
                    </w:r>
                    <w:r>
                      <w:rPr>
                        <w:spacing w:val="-29"/>
                        <w:sz w:val="28"/>
                      </w:rPr>
                      <w:t xml:space="preserve"> </w:t>
                    </w:r>
                    <w:r>
                      <w:rPr>
                        <w:rFonts w:ascii="宋体" w:hAnsi="宋体" w:cs="宋体" w:hint="eastAsia"/>
                        <w:spacing w:val="-29"/>
                        <w:sz w:val="28"/>
                      </w:rPr>
                      <w:t>、排查与治理隐患，</w:t>
                    </w:r>
                    <w:r>
                      <w:rPr>
                        <w:spacing w:val="-29"/>
                        <w:sz w:val="28"/>
                      </w:rPr>
                      <w:t xml:space="preserve"> </w:t>
                    </w:r>
                    <w:r>
                      <w:rPr>
                        <w:rFonts w:ascii="宋体" w:hAnsi="宋体" w:cs="宋体" w:hint="eastAsia"/>
                        <w:spacing w:val="-15"/>
                        <w:sz w:val="28"/>
                      </w:rPr>
                      <w:t>不合格的渔船严禁出</w:t>
                    </w:r>
                  </w:p>
                  <w:p w:rsidR="00964076" w:rsidRDefault="00964076">
                    <w:pPr>
                      <w:spacing w:line="245" w:lineRule="exact"/>
                      <w:jc w:val="both"/>
                      <w:rPr>
                        <w:sz w:val="28"/>
                      </w:rPr>
                    </w:pPr>
                    <w:r>
                      <w:rPr>
                        <w:rFonts w:ascii="宋体" w:hAnsi="宋体" w:cs="宋体" w:hint="eastAsia"/>
                        <w:sz w:val="28"/>
                      </w:rPr>
                      <w:t>海，并做好台账。</w:t>
                    </w:r>
                  </w:p>
                </w:txbxContent>
              </v:textbox>
            </v:shape>
            <v:shape id="_x0000_s1072" type="#_x0000_t202" style="position:absolute;left:1651;top:3796;width:3282;height:1241" filled="f" stroked="f">
              <v:textbox inset="0,0,0,0">
                <w:txbxContent>
                  <w:p w:rsidR="00964076" w:rsidRDefault="00964076">
                    <w:pPr>
                      <w:spacing w:before="17" w:line="129" w:lineRule="auto"/>
                      <w:ind w:right="18"/>
                      <w:jc w:val="both"/>
                      <w:rPr>
                        <w:sz w:val="28"/>
                      </w:rPr>
                    </w:pPr>
                    <w:r>
                      <w:rPr>
                        <w:spacing w:val="7"/>
                        <w:sz w:val="28"/>
                      </w:rPr>
                      <w:t>5</w:t>
                    </w:r>
                    <w:r>
                      <w:rPr>
                        <w:spacing w:val="11"/>
                        <w:sz w:val="28"/>
                      </w:rPr>
                      <w:t>.</w:t>
                    </w:r>
                    <w:r>
                      <w:rPr>
                        <w:rFonts w:ascii="宋体" w:hAnsi="宋体" w:cs="宋体" w:hint="eastAsia"/>
                        <w:spacing w:val="11"/>
                        <w:sz w:val="28"/>
                      </w:rPr>
                      <w:t>县预警中心汇总掌握全</w:t>
                    </w:r>
                    <w:r>
                      <w:rPr>
                        <w:rFonts w:ascii="宋体" w:hAnsi="宋体" w:cs="宋体" w:hint="eastAsia"/>
                        <w:spacing w:val="14"/>
                        <w:sz w:val="28"/>
                      </w:rPr>
                      <w:t>县渔船动态，向镇预警中</w:t>
                    </w:r>
                    <w:r>
                      <w:rPr>
                        <w:rFonts w:ascii="宋体" w:hAnsi="宋体" w:cs="宋体" w:hint="eastAsia"/>
                        <w:spacing w:val="-13"/>
                        <w:sz w:val="28"/>
                      </w:rPr>
                      <w:t>心、海洋与渔业执法大队通</w:t>
                    </w:r>
                  </w:p>
                  <w:p w:rsidR="00964076" w:rsidRDefault="00964076">
                    <w:pPr>
                      <w:spacing w:line="262" w:lineRule="exact"/>
                      <w:jc w:val="both"/>
                      <w:rPr>
                        <w:sz w:val="28"/>
                      </w:rPr>
                    </w:pPr>
                    <w:r>
                      <w:rPr>
                        <w:rFonts w:ascii="宋体" w:hAnsi="宋体" w:cs="宋体" w:hint="eastAsia"/>
                        <w:sz w:val="28"/>
                      </w:rPr>
                      <w:t>报问题。</w:t>
                    </w:r>
                  </w:p>
                </w:txbxContent>
              </v:textbox>
            </v:shape>
            <v:shape id="_x0000_s1073" type="#_x0000_t202" style="position:absolute;left:7353;top:3885;width:3018;height:1181" filled="f" stroked="f">
              <v:textbox inset="0,0,0,0">
                <w:txbxContent>
                  <w:p w:rsidR="00964076" w:rsidRDefault="00964076">
                    <w:pPr>
                      <w:spacing w:before="30" w:line="122" w:lineRule="auto"/>
                      <w:ind w:right="18"/>
                      <w:jc w:val="both"/>
                      <w:rPr>
                        <w:sz w:val="28"/>
                      </w:rPr>
                    </w:pPr>
                    <w:r>
                      <w:rPr>
                        <w:spacing w:val="-6"/>
                        <w:sz w:val="28"/>
                      </w:rPr>
                      <w:t>6</w:t>
                    </w:r>
                    <w:r>
                      <w:rPr>
                        <w:spacing w:val="-10"/>
                        <w:sz w:val="28"/>
                      </w:rPr>
                      <w:t>.</w:t>
                    </w:r>
                    <w:r>
                      <w:rPr>
                        <w:rFonts w:ascii="宋体" w:hAnsi="宋体" w:cs="宋体" w:hint="eastAsia"/>
                        <w:spacing w:val="-10"/>
                        <w:sz w:val="28"/>
                      </w:rPr>
                      <w:t>县海洋与渔业局、海洋与渔业执法大队组织开展无证渔工（</w:t>
                    </w:r>
                    <w:r>
                      <w:rPr>
                        <w:rFonts w:ascii="宋体" w:hAnsi="宋体" w:cs="宋体" w:hint="eastAsia"/>
                        <w:spacing w:val="-9"/>
                        <w:sz w:val="28"/>
                      </w:rPr>
                      <w:t>船员</w:t>
                    </w:r>
                    <w:r>
                      <w:rPr>
                        <w:rFonts w:ascii="宋体" w:hAnsi="宋体" w:cs="宋体" w:hint="eastAsia"/>
                        <w:spacing w:val="-10"/>
                        <w:sz w:val="28"/>
                      </w:rPr>
                      <w:t>）</w:t>
                    </w:r>
                    <w:r>
                      <w:rPr>
                        <w:rFonts w:ascii="宋体" w:hAnsi="宋体" w:cs="宋体" w:hint="eastAsia"/>
                        <w:spacing w:val="-7"/>
                        <w:sz w:val="28"/>
                      </w:rPr>
                      <w:t>培训、</w:t>
                    </w:r>
                  </w:p>
                  <w:p w:rsidR="00964076" w:rsidRDefault="00964076">
                    <w:pPr>
                      <w:spacing w:line="243" w:lineRule="exact"/>
                      <w:jc w:val="both"/>
                      <w:rPr>
                        <w:sz w:val="28"/>
                      </w:rPr>
                    </w:pPr>
                    <w:r>
                      <w:rPr>
                        <w:rFonts w:ascii="宋体" w:hAnsi="宋体" w:cs="宋体" w:hint="eastAsia"/>
                        <w:sz w:val="28"/>
                      </w:rPr>
                      <w:t>考试工作。</w:t>
                    </w:r>
                  </w:p>
                </w:txbxContent>
              </v:textbox>
            </v:shape>
            <w10:wrap type="topAndBottom" anchorx="page"/>
          </v:group>
        </w:pict>
      </w:r>
    </w:p>
    <w:p w:rsidR="00964076" w:rsidRDefault="00964076">
      <w:pPr>
        <w:pStyle w:val="BodyText"/>
        <w:spacing w:before="14"/>
        <w:rPr>
          <w:sz w:val="16"/>
        </w:rPr>
      </w:pPr>
    </w:p>
    <w:p w:rsidR="00964076" w:rsidRDefault="00964076">
      <w:pPr>
        <w:pStyle w:val="BodyText"/>
        <w:spacing w:line="580" w:lineRule="exact"/>
        <w:ind w:left="949"/>
      </w:pPr>
      <w:r>
        <w:rPr>
          <w:noProof/>
          <w:lang w:eastAsia="zh-CN"/>
        </w:rPr>
        <w:pict>
          <v:group id="_x0000_s1074" style="position:absolute;left:0;text-align:left;margin-left:78.65pt;margin-top:115.75pt;width:445.75pt;height:231.5pt;z-index:-251660288;mso-position-horizontal-relative:page" coordorigin="1573,2315" coordsize="8915,4630">
            <v:shape id="_x0000_s1075" type="#_x0000_t75" style="position:absolute;left:4573;top:3087;width:3064;height:1226">
              <v:imagedata r:id="rId26" o:title=""/>
            </v:shape>
            <v:shape id="_x0000_s1076" style="position:absolute;left:1573;top:2314;width:8915;height:4630" coordorigin="1573,2315" coordsize="8915,4630" o:spt="100" adj="0,,0" path="m4582,3785r,-15l4117,3771r,-52l4009,3773r,-779l4009,2984r,-10l3989,2974r,20l3989,4715r-2395,l1594,2994r2395,l3989,2974r-2415,l1574,4735r2435,l4009,4725r,-10l4009,3785r108,54l4117,3786r,l4582,3785t626,1486l5188,5271r,20l5188,6621r-3595,l1593,5291r3595,l5188,5271r-3615,l1573,6641r3635,l5208,6631r,-10l5208,5291r,-10l5208,5271m5501,4253r-14,-4l5225,5103r-50,-16l5197,5220r80,-84l5290,5123r-51,-16l5501,4253t83,-1165l5265,2552r43,-26l5310,2525r-113,-72l5207,2587r45,-27l5572,3096r12,-8m7251,2315r-122,57l7171,2404r-542,683l6641,3096r541,-683l7223,2446r14,-65l7251,2315t3235,2693l10466,5008r,20l10466,6925r-3625,l6841,5028r3625,l10466,5008r-3636,l6820,4944r-11,-64l6767,4911,6332,4309r-12,9l6755,4920r-43,31l6821,5008r,l6821,6945r3665,l10486,6935r,-10l10486,5028r,-10l10486,5008t2,-2258l10468,2750r,20l10468,4526r-2359,l8109,2770r2359,l10468,2750r-2379,l8089,3657r-2,-1l7977,3604r1,52l7627,3665r,15l7978,3671r2,53l8089,3666r,880l10488,4546r,-10l10488,4526r,-1756l10488,2760r,-10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w10:wrap anchorx="page"/>
          </v:group>
        </w:pict>
      </w:r>
      <w:r>
        <w:rPr>
          <w:rFonts w:ascii="宋体" w:hAnsi="宋体" w:cs="宋体" w:hint="eastAsia"/>
        </w:rPr>
        <w:t>（三）航行作业管理</w:t>
      </w:r>
    </w:p>
    <w:p w:rsidR="00964076" w:rsidRDefault="00964076">
      <w:pPr>
        <w:pStyle w:val="BodyText"/>
        <w:spacing w:before="21"/>
        <w:rPr>
          <w:sz w:val="5"/>
        </w:rPr>
      </w:pPr>
      <w:r>
        <w:rPr>
          <w:noProof/>
          <w:lang w:eastAsia="zh-CN"/>
        </w:rPr>
        <w:pict>
          <v:group id="_x0000_s1077" style="position:absolute;margin-left:75.75pt;margin-top:8.3pt;width:181.75pt;height:80.4pt;z-index:-251657216;mso-wrap-distance-left:0;mso-wrap-distance-right:0;mso-position-horizontal-relative:page" coordorigin="1515,166" coordsize="3635,1608">
            <v:shape id="_x0000_s1078" style="position:absolute;left:1515;top:166;width:3635;height:1608" coordorigin="1515,166" coordsize="3635,1608" o:spt="100" adj="0,,0" path="m5150,166r-3635,l1515,1774r3635,l5150,1764r-3615,l1525,1754r10,l1535,186r-10,l1535,176r3615,l5150,166xm1535,1754r-10,l1535,1764r,-10xm5130,1754r-3595,l1535,1764r3595,l5130,1754xm5130,176r,1588l5140,1754r10,l5150,186r-10,l5130,176xm5150,1754r-10,l5130,1764r20,l5150,1754xm1535,176r-10,10l1535,186r,-10xm5130,176r-3595,l1535,186r3595,l5130,176xm5150,176r-20,l5140,186r10,l5150,176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79" type="#_x0000_t202" style="position:absolute;left:1515;top:166;width:3635;height:1608" filled="f" stroked="f">
              <v:textbox inset="0,0,0,0">
                <w:txbxContent>
                  <w:p w:rsidR="00964076" w:rsidRDefault="00964076">
                    <w:pPr>
                      <w:spacing w:before="106" w:line="122" w:lineRule="auto"/>
                      <w:ind w:left="76" w:right="67"/>
                      <w:jc w:val="both"/>
                      <w:rPr>
                        <w:sz w:val="28"/>
                      </w:rPr>
                    </w:pPr>
                    <w:r>
                      <w:rPr>
                        <w:spacing w:val="-6"/>
                        <w:sz w:val="28"/>
                      </w:rPr>
                      <w:t>1</w:t>
                    </w:r>
                    <w:r>
                      <w:rPr>
                        <w:spacing w:val="-15"/>
                        <w:sz w:val="28"/>
                      </w:rPr>
                      <w:t>.</w:t>
                    </w:r>
                    <w:r>
                      <w:rPr>
                        <w:rFonts w:ascii="宋体" w:hAnsi="宋体" w:cs="宋体" w:hint="eastAsia"/>
                        <w:spacing w:val="-15"/>
                        <w:sz w:val="28"/>
                      </w:rPr>
                      <w:t>船长落实主体责任，遵守海</w:t>
                    </w:r>
                    <w:r>
                      <w:rPr>
                        <w:rFonts w:ascii="宋体" w:hAnsi="宋体" w:cs="宋体" w:hint="eastAsia"/>
                        <w:spacing w:val="-16"/>
                        <w:sz w:val="28"/>
                      </w:rPr>
                      <w:t>上安全操作规则，开启北斗等</w:t>
                    </w:r>
                    <w:r>
                      <w:rPr>
                        <w:rFonts w:ascii="宋体" w:hAnsi="宋体" w:cs="宋体" w:hint="eastAsia"/>
                        <w:spacing w:val="-17"/>
                        <w:sz w:val="28"/>
                      </w:rPr>
                      <w:t>安全终端，雇佣有资格渔工上</w:t>
                    </w:r>
                    <w:r>
                      <w:rPr>
                        <w:rFonts w:ascii="宋体" w:hAnsi="宋体" w:cs="宋体" w:hint="eastAsia"/>
                        <w:spacing w:val="-16"/>
                        <w:sz w:val="28"/>
                      </w:rPr>
                      <w:t>船，督促船员临水作业穿戴救</w:t>
                    </w:r>
                    <w:r>
                      <w:rPr>
                        <w:rFonts w:ascii="宋体" w:hAnsi="宋体" w:cs="宋体" w:hint="eastAsia"/>
                        <w:spacing w:val="-8"/>
                        <w:sz w:val="28"/>
                      </w:rPr>
                      <w:t>生衣等。</w:t>
                    </w:r>
                  </w:p>
                </w:txbxContent>
              </v:textbox>
            </v:shape>
            <w10:wrap type="topAndBottom" anchorx="page"/>
          </v:group>
        </w:pict>
      </w:r>
      <w:r>
        <w:rPr>
          <w:noProof/>
          <w:lang w:eastAsia="zh-CN"/>
        </w:rPr>
        <w:pict>
          <v:group id="_x0000_s1080" style="position:absolute;margin-left:362.1pt;margin-top:17.35pt;width:162.25pt;height:59.25pt;z-index:-251656192;mso-wrap-distance-left:0;mso-wrap-distance-right:0;mso-position-horizontal-relative:page" coordorigin="7242,347" coordsize="3245,1185">
            <v:shape id="_x0000_s1081" style="position:absolute;left:7242;top:347;width:3245;height:1185" coordorigin="7242,347" coordsize="3245,1185" o:spt="100" adj="0,,0" path="m10487,347r-3245,l7242,1532r3245,l10487,1522r-3225,l7252,1512r10,l7262,367r-10,l7262,357r3225,l10487,347xm7262,1512r-10,l7262,1522r,-10xm10467,1512r-3205,l7262,1522r3205,l10467,1512xm10467,357r,1165l10477,1512r10,l10487,367r-10,l10467,357xm10487,1512r-10,l10467,1522r20,l10487,1512xm7262,357r-10,10l7262,367r,-10xm10467,357r-3205,l7262,367r3205,l10467,357xm10487,357r-20,l10477,367r10,l10487,357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82" type="#_x0000_t202" style="position:absolute;left:7242;top:347;width:3245;height:1185" filled="f" stroked="f">
              <v:textbox inset="0,0,0,0">
                <w:txbxContent>
                  <w:p w:rsidR="00964076" w:rsidRDefault="00964076">
                    <w:pPr>
                      <w:spacing w:before="165" w:line="129" w:lineRule="auto"/>
                      <w:ind w:left="77" w:right="56"/>
                      <w:jc w:val="both"/>
                      <w:rPr>
                        <w:sz w:val="28"/>
                      </w:rPr>
                    </w:pPr>
                    <w:r>
                      <w:rPr>
                        <w:sz w:val="28"/>
                      </w:rPr>
                      <w:t>2.</w:t>
                    </w:r>
                    <w:r>
                      <w:rPr>
                        <w:rFonts w:ascii="宋体" w:hAnsi="宋体" w:cs="宋体" w:hint="eastAsia"/>
                        <w:sz w:val="28"/>
                      </w:rPr>
                      <w:t>镇村（公司）挂钩干部定时联络，及时掌握渔船动态。</w:t>
                    </w:r>
                  </w:p>
                </w:txbxContent>
              </v:textbox>
            </v:shape>
            <w10:wrap type="topAndBottom" anchorx="page"/>
          </v:group>
        </w:pict>
      </w:r>
    </w:p>
    <w:p w:rsidR="00964076" w:rsidRDefault="00964076">
      <w:pPr>
        <w:pStyle w:val="BodyText"/>
        <w:spacing w:before="20"/>
        <w:rPr>
          <w:sz w:val="16"/>
        </w:rPr>
      </w:pPr>
    </w:p>
    <w:p w:rsidR="00964076" w:rsidRDefault="00964076">
      <w:pPr>
        <w:rPr>
          <w:sz w:val="16"/>
        </w:rPr>
        <w:sectPr w:rsidR="00964076">
          <w:pgSz w:w="11910" w:h="16840"/>
          <w:pgMar w:top="1580" w:right="1280" w:bottom="1600" w:left="1400" w:header="0" w:footer="1410" w:gutter="0"/>
          <w:cols w:space="720"/>
        </w:sectPr>
      </w:pPr>
    </w:p>
    <w:p w:rsidR="00964076" w:rsidRDefault="00964076">
      <w:pPr>
        <w:pStyle w:val="BodyText"/>
        <w:spacing w:before="2"/>
        <w:rPr>
          <w:sz w:val="16"/>
        </w:rPr>
      </w:pPr>
    </w:p>
    <w:p w:rsidR="00964076" w:rsidRDefault="00964076">
      <w:pPr>
        <w:spacing w:line="129" w:lineRule="auto"/>
        <w:ind w:left="251" w:right="38"/>
        <w:jc w:val="both"/>
        <w:rPr>
          <w:sz w:val="28"/>
        </w:rPr>
      </w:pPr>
      <w:r>
        <w:rPr>
          <w:spacing w:val="-1"/>
          <w:sz w:val="28"/>
        </w:rPr>
        <w:t>3.</w:t>
      </w:r>
      <w:r>
        <w:rPr>
          <w:rFonts w:ascii="宋体" w:hAnsi="宋体" w:cs="宋体" w:hint="eastAsia"/>
          <w:spacing w:val="-3"/>
          <w:sz w:val="28"/>
        </w:rPr>
        <w:t>县、镇、村预警</w:t>
      </w:r>
      <w:r>
        <w:rPr>
          <w:rFonts w:ascii="宋体" w:hAnsi="宋体" w:cs="宋体" w:hint="eastAsia"/>
          <w:spacing w:val="36"/>
          <w:sz w:val="28"/>
        </w:rPr>
        <w:t>平台加强预警值</w:t>
      </w:r>
      <w:r>
        <w:rPr>
          <w:rFonts w:ascii="宋体" w:hAnsi="宋体" w:cs="宋体" w:hint="eastAsia"/>
          <w:spacing w:val="-3"/>
          <w:sz w:val="28"/>
        </w:rPr>
        <w:t>班，实时跟踪渔船动态，发现问题及</w:t>
      </w:r>
      <w:r>
        <w:rPr>
          <w:rFonts w:ascii="宋体" w:hAnsi="宋体" w:cs="宋体" w:hint="eastAsia"/>
          <w:spacing w:val="-9"/>
          <w:sz w:val="28"/>
        </w:rPr>
        <w:t>时报告和处置。</w:t>
      </w:r>
    </w:p>
    <w:p w:rsidR="00964076" w:rsidRDefault="00964076">
      <w:pPr>
        <w:pStyle w:val="BodyText"/>
        <w:spacing w:before="15"/>
        <w:rPr>
          <w:sz w:val="24"/>
        </w:rPr>
      </w:pPr>
      <w:r>
        <w:br w:type="column"/>
      </w:r>
    </w:p>
    <w:p w:rsidR="00964076" w:rsidRDefault="00964076">
      <w:pPr>
        <w:pStyle w:val="BodyText"/>
        <w:ind w:left="251"/>
      </w:pPr>
      <w:r>
        <w:rPr>
          <w:rFonts w:ascii="宋体" w:hAnsi="宋体" w:cs="宋体" w:hint="eastAsia"/>
        </w:rPr>
        <w:t>渔船航行作业</w:t>
      </w:r>
    </w:p>
    <w:p w:rsidR="00964076" w:rsidRDefault="00964076">
      <w:pPr>
        <w:spacing w:before="118" w:line="129" w:lineRule="auto"/>
        <w:ind w:left="251" w:right="174"/>
        <w:jc w:val="both"/>
        <w:rPr>
          <w:sz w:val="28"/>
        </w:rPr>
      </w:pPr>
      <w:r>
        <w:br w:type="column"/>
      </w:r>
      <w:r>
        <w:rPr>
          <w:spacing w:val="-15"/>
          <w:sz w:val="28"/>
        </w:rPr>
        <w:t>4</w:t>
      </w:r>
      <w:r>
        <w:rPr>
          <w:spacing w:val="-28"/>
          <w:sz w:val="28"/>
        </w:rPr>
        <w:t>.</w:t>
      </w:r>
      <w:r>
        <w:rPr>
          <w:rFonts w:ascii="宋体" w:hAnsi="宋体" w:cs="宋体" w:hint="eastAsia"/>
          <w:spacing w:val="-28"/>
          <w:sz w:val="28"/>
        </w:rPr>
        <w:t>镇、村加强编队抽</w:t>
      </w:r>
      <w:r>
        <w:rPr>
          <w:rFonts w:ascii="宋体" w:hAnsi="宋体" w:cs="宋体" w:hint="eastAsia"/>
          <w:spacing w:val="-29"/>
          <w:sz w:val="28"/>
        </w:rPr>
        <w:t>查，并督促编队编组</w:t>
      </w:r>
      <w:r>
        <w:rPr>
          <w:rFonts w:ascii="宋体" w:hAnsi="宋体" w:cs="宋体" w:hint="eastAsia"/>
          <w:spacing w:val="3"/>
          <w:sz w:val="28"/>
        </w:rPr>
        <w:t>渔船之间保持有效</w:t>
      </w:r>
      <w:r>
        <w:rPr>
          <w:rFonts w:ascii="宋体" w:hAnsi="宋体" w:cs="宋体" w:hint="eastAsia"/>
          <w:spacing w:val="-29"/>
          <w:sz w:val="28"/>
        </w:rPr>
        <w:t>距离，加强联系，定时联络，互帮互助。</w:t>
      </w:r>
    </w:p>
    <w:p w:rsidR="00964076" w:rsidRDefault="00964076">
      <w:pPr>
        <w:spacing w:line="129" w:lineRule="auto"/>
        <w:jc w:val="both"/>
        <w:rPr>
          <w:sz w:val="28"/>
        </w:rPr>
        <w:sectPr w:rsidR="00964076">
          <w:type w:val="continuous"/>
          <w:pgSz w:w="11910" w:h="16840"/>
          <w:pgMar w:top="1580" w:right="1280" w:bottom="1600" w:left="1400" w:header="720" w:footer="720" w:gutter="0"/>
          <w:cols w:num="3" w:space="720" w:equalWidth="0">
            <w:col w:w="2526" w:space="987"/>
            <w:col w:w="2175" w:space="825"/>
            <w:col w:w="2717"/>
          </w:cols>
        </w:sectPr>
      </w:pPr>
    </w:p>
    <w:p w:rsidR="00964076" w:rsidRDefault="00964076">
      <w:pPr>
        <w:pStyle w:val="BodyText"/>
        <w:spacing w:before="1"/>
        <w:rPr>
          <w:sz w:val="14"/>
        </w:rPr>
      </w:pPr>
    </w:p>
    <w:p w:rsidR="00964076" w:rsidRDefault="00964076">
      <w:pPr>
        <w:rPr>
          <w:sz w:val="14"/>
        </w:rPr>
        <w:sectPr w:rsidR="00964076">
          <w:type w:val="continuous"/>
          <w:pgSz w:w="11910" w:h="16840"/>
          <w:pgMar w:top="1580" w:right="1280" w:bottom="1600" w:left="1400" w:header="720" w:footer="720" w:gutter="0"/>
          <w:cols w:space="720"/>
        </w:sectPr>
      </w:pPr>
    </w:p>
    <w:p w:rsidR="00964076" w:rsidRDefault="00964076">
      <w:pPr>
        <w:pStyle w:val="BodyText"/>
        <w:spacing w:before="10"/>
        <w:rPr>
          <w:sz w:val="18"/>
        </w:rPr>
      </w:pPr>
    </w:p>
    <w:p w:rsidR="00964076" w:rsidRDefault="00964076">
      <w:pPr>
        <w:spacing w:before="1" w:line="122" w:lineRule="auto"/>
        <w:ind w:left="248" w:right="38"/>
        <w:jc w:val="both"/>
        <w:rPr>
          <w:sz w:val="28"/>
        </w:rPr>
      </w:pPr>
      <w:r>
        <w:rPr>
          <w:spacing w:val="5"/>
          <w:sz w:val="28"/>
        </w:rPr>
        <w:t>5</w:t>
      </w:r>
      <w:r>
        <w:rPr>
          <w:spacing w:val="8"/>
          <w:sz w:val="28"/>
        </w:rPr>
        <w:t>.</w:t>
      </w:r>
      <w:r>
        <w:rPr>
          <w:rFonts w:ascii="宋体" w:hAnsi="宋体" w:cs="宋体" w:hint="eastAsia"/>
          <w:spacing w:val="8"/>
          <w:sz w:val="28"/>
        </w:rPr>
        <w:t>各镇海洋与渔业站每日汇</w:t>
      </w:r>
      <w:r>
        <w:rPr>
          <w:rFonts w:ascii="宋体" w:hAnsi="宋体" w:cs="宋体" w:hint="eastAsia"/>
          <w:spacing w:val="9"/>
          <w:sz w:val="28"/>
        </w:rPr>
        <w:t>总辖区出海渔船报备和终端</w:t>
      </w:r>
      <w:r>
        <w:rPr>
          <w:rFonts w:ascii="宋体" w:hAnsi="宋体" w:cs="宋体" w:hint="eastAsia"/>
          <w:spacing w:val="-10"/>
          <w:sz w:val="28"/>
        </w:rPr>
        <w:t>上线情况，比对未上线渔船，</w:t>
      </w:r>
      <w:r>
        <w:rPr>
          <w:spacing w:val="-10"/>
          <w:sz w:val="28"/>
        </w:rPr>
        <w:t xml:space="preserve"> </w:t>
      </w:r>
      <w:r>
        <w:rPr>
          <w:rFonts w:ascii="宋体" w:hAnsi="宋体" w:cs="宋体" w:hint="eastAsia"/>
          <w:spacing w:val="-8"/>
          <w:sz w:val="28"/>
        </w:rPr>
        <w:t>及时处置。</w:t>
      </w:r>
    </w:p>
    <w:p w:rsidR="00964076" w:rsidRDefault="00964076">
      <w:pPr>
        <w:spacing w:before="131" w:line="122" w:lineRule="auto"/>
        <w:ind w:left="248" w:right="183"/>
        <w:jc w:val="both"/>
        <w:rPr>
          <w:sz w:val="28"/>
        </w:rPr>
      </w:pPr>
      <w:r>
        <w:br w:type="column"/>
      </w:r>
      <w:r>
        <w:rPr>
          <w:spacing w:val="6"/>
          <w:sz w:val="28"/>
        </w:rPr>
        <w:t>6</w:t>
      </w:r>
      <w:r>
        <w:rPr>
          <w:spacing w:val="10"/>
          <w:sz w:val="28"/>
        </w:rPr>
        <w:t>.</w:t>
      </w:r>
      <w:r>
        <w:rPr>
          <w:rFonts w:ascii="宋体" w:hAnsi="宋体" w:cs="宋体" w:hint="eastAsia"/>
          <w:spacing w:val="10"/>
          <w:sz w:val="28"/>
        </w:rPr>
        <w:t>县海洋与渔业执法大队联</w:t>
      </w:r>
      <w:r>
        <w:rPr>
          <w:rFonts w:ascii="宋体" w:hAnsi="宋体" w:cs="宋体" w:hint="eastAsia"/>
          <w:spacing w:val="-12"/>
          <w:sz w:val="28"/>
        </w:rPr>
        <w:t>合省、市开展联合行动，加强海上执法巡查，严厉查处改变作业、渔船未落实编队、普通</w:t>
      </w:r>
      <w:r>
        <w:rPr>
          <w:rFonts w:ascii="宋体" w:hAnsi="宋体" w:cs="宋体" w:hint="eastAsia"/>
          <w:spacing w:val="12"/>
          <w:sz w:val="28"/>
        </w:rPr>
        <w:t>船员未持证、职务船员不适</w:t>
      </w:r>
      <w:r>
        <w:rPr>
          <w:rFonts w:ascii="宋体" w:hAnsi="宋体" w:cs="宋体" w:hint="eastAsia"/>
          <w:spacing w:val="-10"/>
          <w:sz w:val="28"/>
        </w:rPr>
        <w:t>任、临水作业未穿救生衣等。</w:t>
      </w:r>
    </w:p>
    <w:p w:rsidR="00964076" w:rsidRDefault="00964076">
      <w:pPr>
        <w:spacing w:line="122" w:lineRule="auto"/>
        <w:jc w:val="both"/>
        <w:rPr>
          <w:sz w:val="28"/>
        </w:rPr>
        <w:sectPr w:rsidR="00964076">
          <w:type w:val="continuous"/>
          <w:pgSz w:w="11910" w:h="16840"/>
          <w:pgMar w:top="1580" w:right="1280" w:bottom="1600" w:left="1400" w:header="720" w:footer="720" w:gutter="0"/>
          <w:cols w:num="2" w:space="720" w:equalWidth="0">
            <w:col w:w="3842" w:space="1407"/>
            <w:col w:w="3981"/>
          </w:cols>
        </w:sectPr>
      </w:pPr>
    </w:p>
    <w:p w:rsidR="00964076" w:rsidRDefault="00964076">
      <w:pPr>
        <w:pStyle w:val="BodyText"/>
        <w:spacing w:before="4"/>
        <w:rPr>
          <w:sz w:val="25"/>
        </w:rPr>
      </w:pPr>
    </w:p>
    <w:p w:rsidR="00964076" w:rsidRDefault="00964076">
      <w:pPr>
        <w:pStyle w:val="BodyText"/>
        <w:spacing w:line="579" w:lineRule="exact"/>
        <w:ind w:left="812"/>
      </w:pPr>
      <w:r>
        <w:rPr>
          <w:noProof/>
          <w:lang w:eastAsia="zh-CN"/>
        </w:rPr>
        <w:pict>
          <v:group id="_x0000_s1083" style="position:absolute;left:0;text-align:left;margin-left:75.9pt;margin-top:33.85pt;width:449.15pt;height:250.8pt;z-index:-251655168;mso-wrap-distance-left:0;mso-wrap-distance-right:0;mso-position-horizontal-relative:page" coordorigin="1518,677" coordsize="8983,5016">
            <v:shape id="_x0000_s1084" type="#_x0000_t75" style="position:absolute;left:4801;top:2580;width:2588;height:1144">
              <v:imagedata r:id="rId27" o:title=""/>
            </v:shape>
            <v:shape id="_x0000_s1085" style="position:absolute;left:7375;top:677;width:3095;height:1325" coordorigin="7375,677" coordsize="3095,1325" o:spt="100" adj="0,,0" path="m10470,677r-3095,l7375,2002r3095,l10470,1992r-3075,l7385,1982r10,l7395,697r-10,l7395,687r3075,l10470,677xm7395,1982r-10,l7395,1992r,-10xm10450,1982r-3055,l7395,1992r3055,l10450,1982xm10450,687r,1305l10460,1982r10,l10470,697r-10,l10450,687xm10470,1982r-10,l10450,1992r20,l10470,1982xm7395,687r-10,10l7395,697r,-10xm10450,687r-3055,l7395,697r3055,l10450,687xm10470,687r-20,l10460,697r10,l10470,687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86" style="position:absolute;left:6630;top:1930;width:749;height:666" coordorigin="6630,1930" coordsize="749,666" o:spt="100" adj="0,,0" path="m7284,2004r-654,580l6640,2596r654,-581l7284,2004xm7357,1984r-50,l7317,1995r-23,20l7329,2055r28,-71xm7307,1984r-23,20l7294,2015r23,-20l7307,1984xm7379,1930r-130,35l7284,2004r23,-20l7357,1984r22,-54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87" style="position:absolute;left:1518;top:738;width:3172;height:1467" coordorigin="1518,738" coordsize="3172,1467" o:spt="100" adj="0,,0" path="m4690,738r-3172,l1518,2205r3172,l4690,2195r-3152,l1528,2185r10,l1538,758r-10,l1538,748r3152,l4690,738xm1538,2185r-10,l1538,2195r,-10xm4670,2185r-3132,l1538,2195r3132,l4670,2185xm4670,748r,1447l4680,2185r10,l4690,758r-10,l4670,748xm4690,2185r-10,l4670,2195r20,l4690,2185xm1538,748r-10,10l1538,758r,-10xm4670,748r-3132,l1538,758r3132,l4670,748xm4690,748r-20,l4680,758r10,l4690,748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88" style="position:absolute;left:4678;top:2211;width:877;height:460" coordorigin="4678,2211" coordsize="877,460" o:spt="100" adj="0,,0" path="m4788,2260r-7,13l5548,2671r6,-14l4788,2260xm4678,2211r79,109l4781,2273r-27,-14l4761,2246r34,l4812,2213r-134,-2xm4761,2246r-7,13l4781,2273r7,-13l4761,2246xm4795,2246r-34,l4788,2260r7,-14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89" style="position:absolute;left:7942;top:2202;width:2522;height:2088" coordorigin="7942,2202" coordsize="2522,2088" o:spt="100" adj="0,,0" path="m10464,2202r-2522,l7942,4290r2522,l10464,4280r-2502,l7952,4270r10,l7962,2222r-10,l7962,2212r2502,l10464,2202xm7962,4270r-10,l7962,4280r,-10xm10444,4270r-2482,l7962,4280r2482,l10444,4270xm10444,2212r,2068l10454,4270r10,l10464,2222r-10,l10444,2212xm10464,4270r-10,l10444,4280r20,l10464,4270xm7962,2212r-10,10l7962,2222r,-10xm10444,2212r-2482,l7962,2222r2482,l10444,2212xm10464,2212r-20,l10454,2222r10,l10464,2212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90" style="position:absolute;left:7378;top:3119;width:574;height:120" coordorigin="7379,3120" coordsize="574,120" o:spt="100" adj="0,,0" path="m7832,3187r,53l7937,3187r-75,l7832,3187xm7832,3172r,15l7862,3187r,-15l7832,3172xm7832,3120r,52l7862,3172r,15l7937,3187r15,-7l7832,3120xm7379,3171r,15l7832,3187r,-15l7379,3171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91" style="position:absolute;left:1518;top:2365;width:2750;height:2098" coordorigin="1518,2365" coordsize="2750,2098" o:spt="100" adj="0,,0" path="m4268,2365r-2750,l1518,4463r2750,l4268,4453r-2730,l1528,4443r10,l1538,2385r-10,l1538,2375r2730,l4268,2365xm1538,4443r-10,l1538,4453r,-10xm4248,4443r-2710,l1538,4453r2710,l4248,4443xm4248,2375r,2078l4258,4443r10,l4268,2385r-10,l4248,2375xm4268,4443r-10,l4248,4453r20,l4268,4443xm1538,2375r-10,10l1538,2385r,-10xm4248,2375r-2710,l1538,2385r2710,l4248,2375xm4268,2375r-20,l4258,2385r10,l4268,2375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92" style="position:absolute;left:4274;top:3119;width:517;height:120" coordorigin="4274,3120" coordsize="517,120" o:spt="100" adj="0,,0" path="m4394,3120r-120,60l4394,3240r,-53l4364,3187r,-15l4394,3172r,-52xm4394,3172r-30,l4364,3187r30,l4394,3172xm4394,3187r-30,l4394,3187r,xm4790,3171r-396,1l4394,3187r396,-1l4790,3171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93" style="position:absolute;left:4563;top:4545;width:2979;height:1148" coordorigin="4563,4545" coordsize="2979,1148" o:spt="100" adj="0,,0" path="m7542,4545r-2979,l4563,5693r2979,l7542,5683r-2959,l4573,5673r10,l4583,4565r-10,l4583,4555r2959,l7542,4545xm4583,5673r-10,l4583,5683r,-10xm7522,5673r-2939,l4583,5683r2939,l7522,5673xm7522,4555r,1128l7532,5673r10,l7542,4565r-10,l7522,4555xm7542,5673r-10,l7522,5683r20,l7542,5673xm4583,4555r-10,10l4583,4565r,-10xm7522,4555r-2939,l4583,4565r2939,l7522,4555xm7542,4555r-20,l7532,4565r10,l7542,4555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94" style="position:absolute;left:6042;top:3723;width:120;height:827" coordorigin="6042,3724" coordsize="120,827" o:spt="100" adj="0,,0" path="m6095,4430r-53,1l6104,4550r43,-90l6095,4460r,-30xm6110,4430r-15,l6095,4460r15,l6110,4430xm6162,4429r-52,1l6110,4460r-15,l6147,4460r15,-31xm6099,3724r-15,l6095,4430r15,l6099,3724xe" fillcolor="black"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95" type="#_x0000_t202" style="position:absolute;left:1596;top:831;width:3057;height:1241" filled="f" stroked="f">
              <v:textbox inset="0,0,0,0">
                <w:txbxContent>
                  <w:p w:rsidR="00964076" w:rsidRDefault="00964076">
                    <w:pPr>
                      <w:spacing w:before="17" w:line="129" w:lineRule="auto"/>
                      <w:ind w:right="18"/>
                      <w:rPr>
                        <w:sz w:val="28"/>
                      </w:rPr>
                    </w:pPr>
                    <w:r>
                      <w:rPr>
                        <w:spacing w:val="-5"/>
                        <w:sz w:val="28"/>
                      </w:rPr>
                      <w:t>1</w:t>
                    </w:r>
                    <w:r>
                      <w:rPr>
                        <w:spacing w:val="-7"/>
                        <w:sz w:val="28"/>
                      </w:rPr>
                      <w:t>.</w:t>
                    </w:r>
                    <w:r>
                      <w:rPr>
                        <w:rFonts w:ascii="宋体" w:hAnsi="宋体" w:cs="宋体" w:hint="eastAsia"/>
                        <w:spacing w:val="-7"/>
                        <w:sz w:val="28"/>
                      </w:rPr>
                      <w:t>渔船要编队编组回港，</w:t>
                    </w:r>
                    <w:r>
                      <w:rPr>
                        <w:spacing w:val="-7"/>
                        <w:sz w:val="28"/>
                      </w:rPr>
                      <w:t xml:space="preserve"> </w:t>
                    </w:r>
                    <w:r>
                      <w:rPr>
                        <w:rFonts w:ascii="宋体" w:hAnsi="宋体" w:cs="宋体" w:hint="eastAsia"/>
                        <w:spacing w:val="-8"/>
                        <w:sz w:val="28"/>
                      </w:rPr>
                      <w:t>回港时，要向所属渔业村</w:t>
                    </w:r>
                  </w:p>
                  <w:p w:rsidR="00964076" w:rsidRDefault="00964076">
                    <w:pPr>
                      <w:spacing w:line="264" w:lineRule="exact"/>
                      <w:rPr>
                        <w:sz w:val="28"/>
                      </w:rPr>
                    </w:pPr>
                    <w:r>
                      <w:rPr>
                        <w:rFonts w:ascii="宋体" w:hAnsi="宋体" w:cs="宋体" w:hint="eastAsia"/>
                        <w:spacing w:val="-8"/>
                        <w:sz w:val="28"/>
                      </w:rPr>
                      <w:t>（</w:t>
                    </w:r>
                    <w:r>
                      <w:rPr>
                        <w:rFonts w:ascii="宋体" w:hAnsi="宋体" w:cs="宋体" w:hint="eastAsia"/>
                        <w:spacing w:val="-10"/>
                        <w:sz w:val="28"/>
                      </w:rPr>
                      <w:t>公司</w:t>
                    </w:r>
                    <w:r>
                      <w:rPr>
                        <w:rFonts w:ascii="宋体" w:hAnsi="宋体" w:cs="宋体" w:hint="eastAsia"/>
                        <w:spacing w:val="-89"/>
                        <w:sz w:val="28"/>
                      </w:rPr>
                      <w:t>）</w:t>
                    </w:r>
                    <w:r>
                      <w:rPr>
                        <w:rFonts w:ascii="宋体" w:hAnsi="宋体" w:cs="宋体" w:hint="eastAsia"/>
                        <w:spacing w:val="-37"/>
                        <w:sz w:val="28"/>
                      </w:rPr>
                      <w:t>报备，渔业村</w:t>
                    </w:r>
                    <w:r>
                      <w:rPr>
                        <w:rFonts w:ascii="宋体" w:hAnsi="宋体" w:cs="宋体" w:hint="eastAsia"/>
                        <w:spacing w:val="-10"/>
                        <w:sz w:val="28"/>
                      </w:rPr>
                      <w:t>（</w:t>
                    </w:r>
                    <w:r>
                      <w:rPr>
                        <w:rFonts w:ascii="宋体" w:hAnsi="宋体" w:cs="宋体" w:hint="eastAsia"/>
                        <w:sz w:val="28"/>
                      </w:rPr>
                      <w:t>公</w:t>
                    </w:r>
                  </w:p>
                  <w:p w:rsidR="00964076" w:rsidRDefault="00964076">
                    <w:pPr>
                      <w:spacing w:line="318" w:lineRule="exact"/>
                      <w:rPr>
                        <w:sz w:val="28"/>
                      </w:rPr>
                    </w:pPr>
                    <w:r>
                      <w:rPr>
                        <w:rFonts w:ascii="宋体" w:hAnsi="宋体" w:cs="宋体" w:hint="eastAsia"/>
                        <w:spacing w:val="-10"/>
                        <w:sz w:val="28"/>
                      </w:rPr>
                      <w:t>司）</w:t>
                    </w:r>
                    <w:r>
                      <w:rPr>
                        <w:rFonts w:ascii="宋体" w:hAnsi="宋体" w:cs="宋体" w:hint="eastAsia"/>
                        <w:spacing w:val="-9"/>
                        <w:sz w:val="28"/>
                      </w:rPr>
                      <w:t>核定编队落实情况。</w:t>
                    </w:r>
                  </w:p>
                </w:txbxContent>
              </v:textbox>
            </v:shape>
            <v:shape id="_x0000_s1096" type="#_x0000_t202" style="position:absolute;left:7452;top:752;width:3025;height:1181" filled="f" stroked="f">
              <v:textbox inset="0,0,0,0">
                <w:txbxContent>
                  <w:p w:rsidR="00964076" w:rsidRDefault="00964076">
                    <w:pPr>
                      <w:spacing w:before="30" w:line="122" w:lineRule="auto"/>
                      <w:ind w:right="18"/>
                      <w:jc w:val="both"/>
                      <w:rPr>
                        <w:sz w:val="28"/>
                      </w:rPr>
                    </w:pPr>
                    <w:r>
                      <w:rPr>
                        <w:spacing w:val="-6"/>
                        <w:sz w:val="28"/>
                      </w:rPr>
                      <w:t>2</w:t>
                    </w:r>
                    <w:r>
                      <w:rPr>
                        <w:spacing w:val="-14"/>
                        <w:sz w:val="28"/>
                      </w:rPr>
                      <w:t>.</w:t>
                    </w:r>
                    <w:r>
                      <w:rPr>
                        <w:rFonts w:ascii="宋体" w:hAnsi="宋体" w:cs="宋体" w:hint="eastAsia"/>
                        <w:spacing w:val="-14"/>
                        <w:sz w:val="28"/>
                      </w:rPr>
                      <w:t>渔业村</w:t>
                    </w:r>
                    <w:r>
                      <w:rPr>
                        <w:rFonts w:ascii="宋体" w:hAnsi="宋体" w:cs="宋体" w:hint="eastAsia"/>
                        <w:spacing w:val="-8"/>
                        <w:sz w:val="28"/>
                      </w:rPr>
                      <w:t>（</w:t>
                    </w:r>
                    <w:r>
                      <w:rPr>
                        <w:rFonts w:ascii="宋体" w:hAnsi="宋体" w:cs="宋体" w:hint="eastAsia"/>
                        <w:spacing w:val="-9"/>
                        <w:sz w:val="28"/>
                      </w:rPr>
                      <w:t>公司</w:t>
                    </w:r>
                    <w:r>
                      <w:rPr>
                        <w:rFonts w:ascii="宋体" w:hAnsi="宋体" w:cs="宋体" w:hint="eastAsia"/>
                        <w:spacing w:val="-34"/>
                        <w:sz w:val="28"/>
                      </w:rPr>
                      <w:t>）</w:t>
                    </w:r>
                    <w:r>
                      <w:rPr>
                        <w:rFonts w:ascii="宋体" w:hAnsi="宋体" w:cs="宋体" w:hint="eastAsia"/>
                        <w:spacing w:val="-7"/>
                        <w:sz w:val="28"/>
                      </w:rPr>
                      <w:t>掌握和</w:t>
                    </w:r>
                    <w:r>
                      <w:rPr>
                        <w:rFonts w:ascii="宋体" w:hAnsi="宋体" w:cs="宋体" w:hint="eastAsia"/>
                        <w:spacing w:val="-10"/>
                        <w:sz w:val="28"/>
                      </w:rPr>
                      <w:t>汇总渔船每日进港动态，</w:t>
                    </w:r>
                    <w:r>
                      <w:rPr>
                        <w:spacing w:val="-10"/>
                        <w:sz w:val="28"/>
                      </w:rPr>
                      <w:t xml:space="preserve"> </w:t>
                    </w:r>
                    <w:r>
                      <w:rPr>
                        <w:rFonts w:ascii="宋体" w:hAnsi="宋体" w:cs="宋体" w:hint="eastAsia"/>
                        <w:spacing w:val="13"/>
                        <w:sz w:val="28"/>
                      </w:rPr>
                      <w:t>并及时向镇海洋与渔业</w:t>
                    </w:r>
                  </w:p>
                  <w:p w:rsidR="00964076" w:rsidRDefault="00964076">
                    <w:pPr>
                      <w:spacing w:line="243" w:lineRule="exact"/>
                      <w:jc w:val="both"/>
                      <w:rPr>
                        <w:sz w:val="28"/>
                      </w:rPr>
                    </w:pPr>
                    <w:r>
                      <w:rPr>
                        <w:rFonts w:ascii="宋体" w:hAnsi="宋体" w:cs="宋体" w:hint="eastAsia"/>
                        <w:sz w:val="28"/>
                      </w:rPr>
                      <w:t>站报备。</w:t>
                    </w:r>
                  </w:p>
                </w:txbxContent>
              </v:textbox>
            </v:shape>
            <v:shape id="_x0000_s1097" type="#_x0000_t202" style="position:absolute;left:1596;top:2456;width:2747;height:1882" filled="f" stroked="f">
              <v:textbox inset="0,0,0,0">
                <w:txbxContent>
                  <w:p w:rsidR="00964076" w:rsidRDefault="00964076">
                    <w:pPr>
                      <w:spacing w:before="17" w:line="129" w:lineRule="auto"/>
                      <w:ind w:right="133"/>
                      <w:jc w:val="both"/>
                      <w:rPr>
                        <w:sz w:val="28"/>
                      </w:rPr>
                    </w:pPr>
                    <w:r>
                      <w:rPr>
                        <w:spacing w:val="4"/>
                        <w:sz w:val="28"/>
                      </w:rPr>
                      <w:t>3</w:t>
                    </w:r>
                    <w:r>
                      <w:rPr>
                        <w:spacing w:val="6"/>
                        <w:sz w:val="28"/>
                      </w:rPr>
                      <w:t>.</w:t>
                    </w:r>
                    <w:r>
                      <w:rPr>
                        <w:rFonts w:ascii="宋体" w:hAnsi="宋体" w:cs="宋体" w:hint="eastAsia"/>
                        <w:spacing w:val="6"/>
                        <w:sz w:val="28"/>
                      </w:rPr>
                      <w:t>一线渔港监督加强</w:t>
                    </w:r>
                    <w:r>
                      <w:rPr>
                        <w:rFonts w:ascii="宋体" w:hAnsi="宋体" w:cs="宋体" w:hint="eastAsia"/>
                        <w:spacing w:val="-22"/>
                        <w:sz w:val="28"/>
                      </w:rPr>
                      <w:t>渔港水域巡查执法，加</w:t>
                    </w:r>
                    <w:r>
                      <w:rPr>
                        <w:rFonts w:ascii="宋体" w:hAnsi="宋体" w:cs="宋体" w:hint="eastAsia"/>
                        <w:spacing w:val="8"/>
                        <w:sz w:val="28"/>
                      </w:rPr>
                      <w:t>大节假日或夜间突击</w:t>
                    </w:r>
                    <w:r>
                      <w:rPr>
                        <w:rFonts w:ascii="宋体" w:hAnsi="宋体" w:cs="宋体" w:hint="eastAsia"/>
                        <w:spacing w:val="-23"/>
                        <w:sz w:val="28"/>
                      </w:rPr>
                      <w:t>检查频率，严厉打击改</w:t>
                    </w:r>
                    <w:r>
                      <w:rPr>
                        <w:rFonts w:ascii="宋体" w:hAnsi="宋体" w:cs="宋体" w:hint="eastAsia"/>
                        <w:spacing w:val="-22"/>
                        <w:sz w:val="28"/>
                      </w:rPr>
                      <w:t>变作业、雇佣无证渔工</w:t>
                    </w:r>
                  </w:p>
                  <w:p w:rsidR="00964076" w:rsidRDefault="00964076">
                    <w:pPr>
                      <w:spacing w:line="261" w:lineRule="exact"/>
                      <w:jc w:val="both"/>
                      <w:rPr>
                        <w:sz w:val="28"/>
                      </w:rPr>
                    </w:pPr>
                    <w:r>
                      <w:rPr>
                        <w:rFonts w:ascii="宋体" w:hAnsi="宋体" w:cs="宋体" w:hint="eastAsia"/>
                        <w:spacing w:val="-9"/>
                        <w:sz w:val="28"/>
                      </w:rPr>
                      <w:t>上船等违法违规行为。</w:t>
                    </w:r>
                  </w:p>
                </w:txbxContent>
              </v:textbox>
            </v:shape>
            <v:shape id="_x0000_s1098" type="#_x0000_t202" style="position:absolute;left:5469;top:2944;width:1278;height:319" filled="f" stroked="f">
              <v:textbox inset="0,0,0,0">
                <w:txbxContent>
                  <w:p w:rsidR="00964076" w:rsidRDefault="00964076">
                    <w:pPr>
                      <w:spacing w:line="319" w:lineRule="exact"/>
                      <w:rPr>
                        <w:sz w:val="32"/>
                      </w:rPr>
                    </w:pPr>
                    <w:r>
                      <w:rPr>
                        <w:rFonts w:ascii="宋体" w:hAnsi="宋体" w:cs="宋体" w:hint="eastAsia"/>
                        <w:spacing w:val="-6"/>
                      </w:rPr>
                      <w:t>回港管理</w:t>
                    </w:r>
                  </w:p>
                </w:txbxContent>
              </v:textbox>
            </v:shape>
            <v:shape id="_x0000_s1099" type="#_x0000_t202" style="position:absolute;left:8018;top:2295;width:2483;height:1880" filled="f" stroked="f">
              <v:textbox inset="0,0,0,0">
                <w:txbxContent>
                  <w:p w:rsidR="00964076" w:rsidRDefault="00964076">
                    <w:pPr>
                      <w:spacing w:before="17" w:line="129" w:lineRule="auto"/>
                      <w:ind w:right="18"/>
                      <w:jc w:val="both"/>
                      <w:rPr>
                        <w:sz w:val="28"/>
                      </w:rPr>
                    </w:pPr>
                    <w:r>
                      <w:rPr>
                        <w:spacing w:val="-5"/>
                        <w:sz w:val="28"/>
                      </w:rPr>
                      <w:t>4</w:t>
                    </w:r>
                    <w:r>
                      <w:rPr>
                        <w:spacing w:val="-9"/>
                        <w:sz w:val="28"/>
                      </w:rPr>
                      <w:t>.</w:t>
                    </w:r>
                    <w:r>
                      <w:rPr>
                        <w:rFonts w:ascii="宋体" w:hAnsi="宋体" w:cs="宋体" w:hint="eastAsia"/>
                        <w:spacing w:val="-9"/>
                        <w:sz w:val="28"/>
                      </w:rPr>
                      <w:t>镇海洋与渔业站、</w:t>
                    </w:r>
                    <w:r>
                      <w:rPr>
                        <w:rFonts w:ascii="宋体" w:hAnsi="宋体" w:cs="宋体" w:hint="eastAsia"/>
                        <w:spacing w:val="-22"/>
                        <w:sz w:val="28"/>
                      </w:rPr>
                      <w:t>渔业村</w:t>
                    </w:r>
                    <w:r>
                      <w:rPr>
                        <w:rFonts w:ascii="宋体" w:hAnsi="宋体" w:cs="宋体" w:hint="eastAsia"/>
                        <w:spacing w:val="-10"/>
                        <w:sz w:val="28"/>
                      </w:rPr>
                      <w:t>（</w:t>
                    </w:r>
                    <w:r>
                      <w:rPr>
                        <w:rFonts w:ascii="宋体" w:hAnsi="宋体" w:cs="宋体" w:hint="eastAsia"/>
                        <w:spacing w:val="-9"/>
                        <w:sz w:val="28"/>
                      </w:rPr>
                      <w:t>公司</w:t>
                    </w:r>
                    <w:r>
                      <w:rPr>
                        <w:rFonts w:ascii="宋体" w:hAnsi="宋体" w:cs="宋体" w:hint="eastAsia"/>
                        <w:spacing w:val="-46"/>
                        <w:sz w:val="28"/>
                      </w:rPr>
                      <w:t>）</w:t>
                    </w:r>
                    <w:r>
                      <w:rPr>
                        <w:rFonts w:ascii="宋体" w:hAnsi="宋体" w:cs="宋体" w:hint="eastAsia"/>
                        <w:spacing w:val="-4"/>
                        <w:sz w:val="28"/>
                      </w:rPr>
                      <w:t>加强</w:t>
                    </w:r>
                    <w:r>
                      <w:rPr>
                        <w:rFonts w:ascii="宋体" w:hAnsi="宋体" w:cs="宋体" w:hint="eastAsia"/>
                        <w:spacing w:val="-19"/>
                        <w:sz w:val="28"/>
                      </w:rPr>
                      <w:t>动态监管，摸底排查</w:t>
                    </w:r>
                    <w:r>
                      <w:rPr>
                        <w:rFonts w:ascii="宋体" w:hAnsi="宋体" w:cs="宋体" w:hint="eastAsia"/>
                        <w:spacing w:val="16"/>
                        <w:sz w:val="28"/>
                      </w:rPr>
                      <w:t>辖区未持证人员情</w:t>
                    </w:r>
                    <w:r>
                      <w:rPr>
                        <w:rFonts w:ascii="宋体" w:hAnsi="宋体" w:cs="宋体" w:hint="eastAsia"/>
                        <w:spacing w:val="-18"/>
                        <w:sz w:val="28"/>
                      </w:rPr>
                      <w:t>况，并报辖区一线渔</w:t>
                    </w:r>
                  </w:p>
                  <w:p w:rsidR="00964076" w:rsidRDefault="00964076">
                    <w:pPr>
                      <w:spacing w:line="259" w:lineRule="exact"/>
                      <w:jc w:val="both"/>
                      <w:rPr>
                        <w:sz w:val="28"/>
                      </w:rPr>
                    </w:pPr>
                    <w:r>
                      <w:rPr>
                        <w:rFonts w:ascii="宋体" w:hAnsi="宋体" w:cs="宋体" w:hint="eastAsia"/>
                        <w:sz w:val="28"/>
                      </w:rPr>
                      <w:t>港监督查处。</w:t>
                    </w:r>
                  </w:p>
                </w:txbxContent>
              </v:textbox>
            </v:shape>
            <v:shape id="_x0000_s1100" type="#_x0000_t202" style="position:absolute;left:4728;top:4652;width:2687;height:922" filled="f" stroked="f">
              <v:textbox inset="0,0,0,0">
                <w:txbxContent>
                  <w:p w:rsidR="00964076" w:rsidRDefault="00964076">
                    <w:pPr>
                      <w:spacing w:before="17" w:line="129" w:lineRule="auto"/>
                      <w:ind w:right="18"/>
                      <w:rPr>
                        <w:sz w:val="28"/>
                      </w:rPr>
                    </w:pPr>
                    <w:r>
                      <w:rPr>
                        <w:sz w:val="28"/>
                      </w:rPr>
                      <w:t>5.</w:t>
                    </w:r>
                    <w:r>
                      <w:rPr>
                        <w:rFonts w:ascii="宋体" w:hAnsi="宋体" w:cs="宋体" w:hint="eastAsia"/>
                        <w:sz w:val="28"/>
                      </w:rPr>
                      <w:t>县海洋与渔业执法大队对违法违规作业</w:t>
                    </w:r>
                  </w:p>
                  <w:p w:rsidR="00964076" w:rsidRDefault="00964076">
                    <w:pPr>
                      <w:spacing w:line="263" w:lineRule="exact"/>
                      <w:rPr>
                        <w:sz w:val="28"/>
                      </w:rPr>
                    </w:pPr>
                    <w:r>
                      <w:rPr>
                        <w:rFonts w:ascii="宋体" w:hAnsi="宋体" w:cs="宋体" w:hint="eastAsia"/>
                        <w:sz w:val="28"/>
                      </w:rPr>
                      <w:t>渔船进行巡查打击。</w:t>
                    </w:r>
                  </w:p>
                </w:txbxContent>
              </v:textbox>
            </v:shape>
            <w10:wrap type="topAndBottom" anchorx="page"/>
          </v:group>
        </w:pict>
      </w:r>
      <w:r>
        <w:rPr>
          <w:rFonts w:ascii="宋体" w:hAnsi="宋体" w:cs="宋体" w:hint="eastAsia"/>
        </w:rPr>
        <w:t>（四）回港管理</w:t>
      </w:r>
    </w:p>
    <w:p w:rsidR="00964076" w:rsidRDefault="00964076">
      <w:pPr>
        <w:pStyle w:val="BodyText"/>
        <w:spacing w:before="234" w:line="631" w:lineRule="exact"/>
        <w:ind w:left="808"/>
      </w:pPr>
      <w:r>
        <w:rPr>
          <w:rFonts w:ascii="宋体" w:hAnsi="宋体" w:cs="宋体" w:hint="eastAsia"/>
        </w:rPr>
        <w:t>二、渔船管控体系关键环节</w:t>
      </w:r>
    </w:p>
    <w:p w:rsidR="00964076" w:rsidRDefault="00964076">
      <w:pPr>
        <w:pStyle w:val="BodyText"/>
        <w:spacing w:line="584" w:lineRule="exact"/>
        <w:ind w:left="808"/>
      </w:pPr>
      <w:r>
        <w:rPr>
          <w:rFonts w:ascii="宋体" w:hAnsi="宋体" w:cs="宋体" w:hint="eastAsia"/>
        </w:rPr>
        <w:t>（一）渔船编队编组生产环节</w:t>
      </w:r>
    </w:p>
    <w:p w:rsidR="00964076" w:rsidRDefault="00964076">
      <w:pPr>
        <w:pStyle w:val="BodyText"/>
        <w:spacing w:line="584" w:lineRule="exact"/>
        <w:ind w:left="808"/>
      </w:pPr>
      <w:r>
        <w:t>1.</w:t>
      </w:r>
      <w:r>
        <w:rPr>
          <w:rFonts w:ascii="宋体" w:hAnsi="宋体" w:cs="宋体" w:hint="eastAsia"/>
        </w:rPr>
        <w:t>问题表现</w:t>
      </w:r>
    </w:p>
    <w:p w:rsidR="00964076" w:rsidRDefault="00964076">
      <w:pPr>
        <w:pStyle w:val="BodyText"/>
        <w:spacing w:before="19" w:line="206" w:lineRule="auto"/>
        <w:ind w:left="186" w:right="280" w:firstLine="621"/>
      </w:pPr>
      <w:r>
        <w:rPr>
          <w:rFonts w:ascii="宋体" w:hAnsi="宋体" w:cs="宋体" w:hint="eastAsia"/>
          <w:spacing w:val="-7"/>
          <w:w w:val="95"/>
        </w:rPr>
        <w:t>编队停留于纸上，存在假编组编队，表现为没同进同出或有</w:t>
      </w:r>
      <w:r>
        <w:rPr>
          <w:spacing w:val="-7"/>
          <w:w w:val="95"/>
        </w:rPr>
        <w:t xml:space="preserve"> </w:t>
      </w:r>
      <w:r>
        <w:rPr>
          <w:rFonts w:ascii="宋体" w:hAnsi="宋体" w:cs="宋体" w:hint="eastAsia"/>
          <w:spacing w:val="-9"/>
        </w:rPr>
        <w:t>同出没同进，没有定时联络，编队距离远等形式。</w:t>
      </w:r>
    </w:p>
    <w:p w:rsidR="00964076" w:rsidRDefault="00964076">
      <w:pPr>
        <w:pStyle w:val="BodyText"/>
        <w:spacing w:line="566" w:lineRule="exact"/>
        <w:ind w:left="808"/>
      </w:pPr>
      <w:r>
        <w:t>2.</w:t>
      </w:r>
      <w:r>
        <w:rPr>
          <w:rFonts w:ascii="宋体" w:hAnsi="宋体" w:cs="宋体" w:hint="eastAsia"/>
        </w:rPr>
        <w:t>责任单位及职责落实</w:t>
      </w:r>
    </w:p>
    <w:p w:rsidR="00964076" w:rsidRDefault="00964076">
      <w:pPr>
        <w:pStyle w:val="BodyText"/>
        <w:spacing w:before="18" w:line="206" w:lineRule="auto"/>
        <w:ind w:left="186" w:right="277" w:firstLine="621"/>
        <w:jc w:val="both"/>
      </w:pPr>
      <w:r>
        <w:rPr>
          <w:rFonts w:ascii="宋体" w:hAnsi="宋体" w:cs="宋体" w:hint="eastAsia"/>
          <w:spacing w:val="-6"/>
          <w:w w:val="95"/>
        </w:rPr>
        <w:t>（</w:t>
      </w:r>
      <w:r>
        <w:rPr>
          <w:spacing w:val="-6"/>
          <w:w w:val="95"/>
        </w:rPr>
        <w:t>1</w:t>
      </w:r>
      <w:r>
        <w:rPr>
          <w:rFonts w:ascii="宋体" w:hAnsi="宋体" w:cs="宋体" w:hint="eastAsia"/>
          <w:spacing w:val="-6"/>
          <w:w w:val="95"/>
        </w:rPr>
        <w:t>）</w:t>
      </w:r>
      <w:r>
        <w:rPr>
          <w:rFonts w:ascii="宋体" w:hAnsi="宋体" w:cs="宋体" w:hint="eastAsia"/>
          <w:spacing w:val="-7"/>
          <w:w w:val="95"/>
        </w:rPr>
        <w:t>渔业村（</w:t>
      </w:r>
      <w:r>
        <w:rPr>
          <w:rFonts w:ascii="宋体" w:hAnsi="宋体" w:cs="宋体" w:hint="eastAsia"/>
          <w:spacing w:val="-6"/>
          <w:w w:val="95"/>
        </w:rPr>
        <w:t>公司</w:t>
      </w:r>
      <w:r>
        <w:rPr>
          <w:rFonts w:ascii="宋体" w:hAnsi="宋体" w:cs="宋体" w:hint="eastAsia"/>
          <w:spacing w:val="-163"/>
          <w:w w:val="95"/>
        </w:rPr>
        <w:t>）</w:t>
      </w:r>
      <w:r>
        <w:rPr>
          <w:rFonts w:ascii="宋体" w:hAnsi="宋体" w:cs="宋体" w:hint="eastAsia"/>
          <w:spacing w:val="-7"/>
          <w:w w:val="95"/>
        </w:rPr>
        <w:t>。①渔业村（</w:t>
      </w:r>
      <w:r>
        <w:rPr>
          <w:rFonts w:ascii="宋体" w:hAnsi="宋体" w:cs="宋体" w:hint="eastAsia"/>
          <w:spacing w:val="-6"/>
          <w:w w:val="95"/>
        </w:rPr>
        <w:t>公司</w:t>
      </w:r>
      <w:r>
        <w:rPr>
          <w:rFonts w:ascii="宋体" w:hAnsi="宋体" w:cs="宋体" w:hint="eastAsia"/>
          <w:spacing w:val="-7"/>
          <w:w w:val="95"/>
        </w:rPr>
        <w:t>）必须对辖区内所有</w:t>
      </w:r>
      <w:r>
        <w:rPr>
          <w:spacing w:val="-7"/>
          <w:w w:val="95"/>
        </w:rPr>
        <w:t xml:space="preserve"> </w:t>
      </w:r>
      <w:r>
        <w:rPr>
          <w:rFonts w:ascii="宋体" w:hAnsi="宋体" w:cs="宋体" w:hint="eastAsia"/>
          <w:spacing w:val="-7"/>
          <w:w w:val="95"/>
        </w:rPr>
        <w:t>渔船进行合理编组编队，指定编组组长船，登记造册，向镇海洋</w:t>
      </w:r>
      <w:r>
        <w:rPr>
          <w:spacing w:val="-7"/>
          <w:w w:val="95"/>
        </w:rPr>
        <w:t xml:space="preserve"> </w:t>
      </w:r>
      <w:r>
        <w:rPr>
          <w:rFonts w:ascii="宋体" w:hAnsi="宋体" w:cs="宋体" w:hint="eastAsia"/>
          <w:spacing w:val="-7"/>
          <w:w w:val="95"/>
        </w:rPr>
        <w:t>与渔业站报备，并抄送辖区渔港中队。②渔业村（</w:t>
      </w:r>
      <w:r>
        <w:rPr>
          <w:rFonts w:ascii="宋体" w:hAnsi="宋体" w:cs="宋体" w:hint="eastAsia"/>
          <w:spacing w:val="-6"/>
          <w:w w:val="95"/>
        </w:rPr>
        <w:t>公司</w:t>
      </w:r>
      <w:r>
        <w:rPr>
          <w:rFonts w:ascii="宋体" w:hAnsi="宋体" w:cs="宋体" w:hint="eastAsia"/>
          <w:spacing w:val="-7"/>
          <w:w w:val="95"/>
        </w:rPr>
        <w:t>）</w:t>
      </w:r>
      <w:r>
        <w:rPr>
          <w:rFonts w:ascii="宋体" w:hAnsi="宋体" w:cs="宋体" w:hint="eastAsia"/>
          <w:spacing w:val="-5"/>
          <w:w w:val="95"/>
        </w:rPr>
        <w:t>要根据</w:t>
      </w:r>
      <w:r>
        <w:rPr>
          <w:spacing w:val="-5"/>
          <w:w w:val="95"/>
        </w:rPr>
        <w:t xml:space="preserve"> </w:t>
      </w:r>
      <w:r>
        <w:rPr>
          <w:rFonts w:ascii="宋体" w:hAnsi="宋体" w:cs="宋体" w:hint="eastAsia"/>
          <w:spacing w:val="-7"/>
          <w:w w:val="95"/>
        </w:rPr>
        <w:t>辖区渔船变动，及时更新渔船编组，加强宣传和督促渔船落实编</w:t>
      </w:r>
      <w:r>
        <w:rPr>
          <w:spacing w:val="-7"/>
          <w:w w:val="95"/>
        </w:rPr>
        <w:t xml:space="preserve"> </w:t>
      </w:r>
      <w:r>
        <w:rPr>
          <w:rFonts w:ascii="宋体" w:hAnsi="宋体" w:cs="宋体" w:hint="eastAsia"/>
          <w:spacing w:val="-6"/>
        </w:rPr>
        <w:t>队生产。</w:t>
      </w:r>
    </w:p>
    <w:p w:rsidR="00964076" w:rsidRDefault="00964076">
      <w:pPr>
        <w:spacing w:line="206" w:lineRule="auto"/>
        <w:jc w:val="both"/>
        <w:sectPr w:rsidR="00964076">
          <w:pgSz w:w="11910" w:h="16840"/>
          <w:pgMar w:top="1580" w:right="1280" w:bottom="1600" w:left="1400" w:header="0" w:footer="1410" w:gutter="0"/>
          <w:cols w:space="720"/>
        </w:sectPr>
      </w:pPr>
    </w:p>
    <w:p w:rsidR="00964076" w:rsidRDefault="00964076">
      <w:pPr>
        <w:pStyle w:val="BodyText"/>
        <w:spacing w:before="4"/>
        <w:rPr>
          <w:sz w:val="25"/>
        </w:rPr>
      </w:pPr>
    </w:p>
    <w:p w:rsidR="00964076" w:rsidRDefault="00964076">
      <w:pPr>
        <w:pStyle w:val="BodyText"/>
        <w:spacing w:line="532" w:lineRule="exact"/>
        <w:ind w:left="808"/>
      </w:pPr>
      <w:r>
        <w:rPr>
          <w:rFonts w:ascii="宋体" w:hAnsi="宋体" w:cs="宋体" w:hint="eastAsia"/>
          <w:spacing w:val="-31"/>
        </w:rPr>
        <w:t>（</w:t>
      </w:r>
      <w:r>
        <w:rPr>
          <w:spacing w:val="-31"/>
        </w:rPr>
        <w:t>2</w:t>
      </w:r>
      <w:r>
        <w:rPr>
          <w:rFonts w:ascii="宋体" w:hAnsi="宋体" w:cs="宋体" w:hint="eastAsia"/>
          <w:spacing w:val="-31"/>
        </w:rPr>
        <w:t>）</w:t>
      </w:r>
      <w:r>
        <w:rPr>
          <w:rFonts w:ascii="宋体" w:hAnsi="宋体" w:cs="宋体" w:hint="eastAsia"/>
          <w:spacing w:val="-16"/>
        </w:rPr>
        <w:t>镇海洋与渔业站。①镇海洋与渔业站推动落实渔船编组</w:t>
      </w:r>
    </w:p>
    <w:p w:rsidR="00964076" w:rsidRDefault="00964076">
      <w:pPr>
        <w:pStyle w:val="BodyText"/>
        <w:spacing w:before="18" w:line="206" w:lineRule="auto"/>
        <w:ind w:left="186" w:right="119"/>
        <w:jc w:val="both"/>
      </w:pPr>
      <w:r>
        <w:rPr>
          <w:rFonts w:ascii="宋体" w:hAnsi="宋体" w:cs="宋体" w:hint="eastAsia"/>
          <w:spacing w:val="-19"/>
          <w:w w:val="95"/>
        </w:rPr>
        <w:t>编队有关规定，督促编队组之间，以及挂钩干部和渔业村</w:t>
      </w:r>
      <w:r>
        <w:rPr>
          <w:rFonts w:ascii="宋体" w:hAnsi="宋体" w:cs="宋体" w:hint="eastAsia"/>
          <w:spacing w:val="-7"/>
          <w:w w:val="95"/>
        </w:rPr>
        <w:t>（</w:t>
      </w:r>
      <w:r>
        <w:rPr>
          <w:rFonts w:ascii="宋体" w:hAnsi="宋体" w:cs="宋体" w:hint="eastAsia"/>
          <w:spacing w:val="-6"/>
          <w:w w:val="95"/>
        </w:rPr>
        <w:t>公司</w:t>
      </w:r>
      <w:r>
        <w:rPr>
          <w:rFonts w:ascii="宋体" w:hAnsi="宋体" w:cs="宋体" w:hint="eastAsia"/>
          <w:w w:val="95"/>
        </w:rPr>
        <w:t>）</w:t>
      </w:r>
      <w:r>
        <w:rPr>
          <w:w w:val="95"/>
        </w:rPr>
        <w:t xml:space="preserve"> </w:t>
      </w:r>
      <w:r>
        <w:rPr>
          <w:rFonts w:ascii="宋体" w:hAnsi="宋体" w:cs="宋体" w:hint="eastAsia"/>
          <w:spacing w:val="-7"/>
        </w:rPr>
        <w:t>与海上作业渔船定时联络。②制定编队抽查制度。加强对渔船编队动态监督管理，根据渔业村</w:t>
      </w:r>
      <w:r>
        <w:rPr>
          <w:rFonts w:ascii="宋体" w:hAnsi="宋体" w:cs="宋体" w:hint="eastAsia"/>
          <w:spacing w:val="-5"/>
        </w:rPr>
        <w:t>（</w:t>
      </w:r>
      <w:r>
        <w:rPr>
          <w:rFonts w:ascii="宋体" w:hAnsi="宋体" w:cs="宋体" w:hint="eastAsia"/>
          <w:spacing w:val="-7"/>
        </w:rPr>
        <w:t>公司）上报的渔船编组花名册，</w:t>
      </w:r>
      <w:r>
        <w:rPr>
          <w:spacing w:val="-7"/>
        </w:rPr>
        <w:t xml:space="preserve"> </w:t>
      </w:r>
      <w:r>
        <w:rPr>
          <w:rFonts w:ascii="宋体" w:hAnsi="宋体" w:cs="宋体" w:hint="eastAsia"/>
          <w:spacing w:val="-19"/>
          <w:w w:val="95"/>
        </w:rPr>
        <w:t>不定时开展多种形式的抽查，每年渔船编组编队抽查实行全覆盖，</w:t>
      </w:r>
      <w:r>
        <w:rPr>
          <w:spacing w:val="-19"/>
          <w:w w:val="95"/>
        </w:rPr>
        <w:t xml:space="preserve"> </w:t>
      </w:r>
      <w:r>
        <w:rPr>
          <w:rFonts w:ascii="宋体" w:hAnsi="宋体" w:cs="宋体" w:hint="eastAsia"/>
          <w:spacing w:val="-7"/>
        </w:rPr>
        <w:t>推动渔业村</w:t>
      </w:r>
      <w:r>
        <w:rPr>
          <w:rFonts w:ascii="宋体" w:hAnsi="宋体" w:cs="宋体" w:hint="eastAsia"/>
          <w:spacing w:val="-10"/>
        </w:rPr>
        <w:t>（</w:t>
      </w:r>
      <w:r>
        <w:rPr>
          <w:rFonts w:ascii="宋体" w:hAnsi="宋体" w:cs="宋体" w:hint="eastAsia"/>
          <w:spacing w:val="-7"/>
        </w:rPr>
        <w:t>公司</w:t>
      </w:r>
      <w:r>
        <w:rPr>
          <w:rFonts w:ascii="宋体" w:hAnsi="宋体" w:cs="宋体" w:hint="eastAsia"/>
          <w:spacing w:val="-163"/>
        </w:rPr>
        <w:t>）</w:t>
      </w:r>
      <w:r>
        <w:rPr>
          <w:rFonts w:ascii="宋体" w:hAnsi="宋体" w:cs="宋体" w:hint="eastAsia"/>
          <w:spacing w:val="-8"/>
        </w:rPr>
        <w:t>、渔船落实编队生产制度。</w:t>
      </w:r>
    </w:p>
    <w:p w:rsidR="00964076" w:rsidRDefault="00964076">
      <w:pPr>
        <w:pStyle w:val="BodyText"/>
        <w:spacing w:before="4" w:line="206" w:lineRule="auto"/>
        <w:ind w:left="186" w:right="277" w:firstLine="621"/>
        <w:jc w:val="both"/>
      </w:pPr>
      <w:r>
        <w:rPr>
          <w:rFonts w:ascii="宋体" w:hAnsi="宋体" w:cs="宋体" w:hint="eastAsia"/>
          <w:spacing w:val="-19"/>
          <w:w w:val="95"/>
        </w:rPr>
        <w:t>（</w:t>
      </w:r>
      <w:r>
        <w:rPr>
          <w:spacing w:val="-19"/>
          <w:w w:val="95"/>
        </w:rPr>
        <w:t>3</w:t>
      </w:r>
      <w:r>
        <w:rPr>
          <w:rFonts w:ascii="宋体" w:hAnsi="宋体" w:cs="宋体" w:hint="eastAsia"/>
          <w:spacing w:val="-19"/>
          <w:w w:val="95"/>
        </w:rPr>
        <w:t>）</w:t>
      </w:r>
      <w:r>
        <w:rPr>
          <w:rFonts w:ascii="宋体" w:hAnsi="宋体" w:cs="宋体" w:hint="eastAsia"/>
          <w:spacing w:val="-16"/>
          <w:w w:val="95"/>
        </w:rPr>
        <w:t>一线渔港监督。一线渔港监督</w:t>
      </w:r>
      <w:r>
        <w:rPr>
          <w:rFonts w:ascii="宋体" w:hAnsi="宋体" w:cs="宋体" w:hint="eastAsia"/>
          <w:spacing w:val="-7"/>
          <w:w w:val="95"/>
        </w:rPr>
        <w:t>（执法中队</w:t>
      </w:r>
      <w:r>
        <w:rPr>
          <w:rFonts w:ascii="宋体" w:hAnsi="宋体" w:cs="宋体" w:hint="eastAsia"/>
          <w:spacing w:val="-43"/>
          <w:w w:val="95"/>
        </w:rPr>
        <w:t>）</w:t>
      </w:r>
      <w:r>
        <w:rPr>
          <w:rFonts w:ascii="宋体" w:hAnsi="宋体" w:cs="宋体" w:hint="eastAsia"/>
          <w:spacing w:val="-6"/>
          <w:w w:val="95"/>
        </w:rPr>
        <w:t>应加强渔船</w:t>
      </w:r>
      <w:r>
        <w:rPr>
          <w:spacing w:val="-6"/>
          <w:w w:val="95"/>
        </w:rPr>
        <w:t xml:space="preserve"> </w:t>
      </w:r>
      <w:r>
        <w:rPr>
          <w:rFonts w:ascii="宋体" w:hAnsi="宋体" w:cs="宋体" w:hint="eastAsia"/>
          <w:spacing w:val="-7"/>
          <w:w w:val="95"/>
        </w:rPr>
        <w:t>进出港时的动态执法检查，检查编组编队进出港情况，检查中发</w:t>
      </w:r>
      <w:r>
        <w:rPr>
          <w:spacing w:val="-7"/>
          <w:w w:val="95"/>
        </w:rPr>
        <w:t xml:space="preserve"> </w:t>
      </w:r>
      <w:r>
        <w:rPr>
          <w:rFonts w:ascii="宋体" w:hAnsi="宋体" w:cs="宋体" w:hint="eastAsia"/>
          <w:spacing w:val="-7"/>
        </w:rPr>
        <w:t>现未按《东山县渔船编组编队生产管理暂行办法》规定的</w:t>
      </w:r>
      <w:r>
        <w:rPr>
          <w:spacing w:val="-5"/>
          <w:w w:val="185"/>
        </w:rPr>
        <w:t>“</w:t>
      </w:r>
      <w:r>
        <w:rPr>
          <w:rFonts w:ascii="宋体" w:hAnsi="宋体" w:cs="宋体" w:hint="eastAsia"/>
          <w:spacing w:val="-4"/>
        </w:rPr>
        <w:t>同进</w:t>
      </w:r>
      <w:r>
        <w:rPr>
          <w:rFonts w:ascii="宋体" w:hAnsi="宋体" w:cs="宋体" w:hint="eastAsia"/>
          <w:spacing w:val="-6"/>
        </w:rPr>
        <w:t>同出</w:t>
      </w:r>
      <w:r>
        <w:rPr>
          <w:spacing w:val="-7"/>
          <w:w w:val="185"/>
        </w:rPr>
        <w:t>”</w:t>
      </w:r>
      <w:r>
        <w:rPr>
          <w:rFonts w:ascii="宋体" w:hAnsi="宋体" w:cs="宋体" w:hint="eastAsia"/>
          <w:spacing w:val="-7"/>
        </w:rPr>
        <w:t>的要求，按规定给予处理，及时通报镇、渔业村（公司</w:t>
      </w:r>
      <w:r>
        <w:rPr>
          <w:rFonts w:ascii="宋体" w:hAnsi="宋体" w:cs="宋体" w:hint="eastAsia"/>
        </w:rPr>
        <w:t>）</w:t>
      </w:r>
      <w:r>
        <w:t xml:space="preserve"> </w:t>
      </w:r>
      <w:r>
        <w:rPr>
          <w:rFonts w:ascii="宋体" w:hAnsi="宋体" w:cs="宋体" w:hint="eastAsia"/>
          <w:spacing w:val="-8"/>
        </w:rPr>
        <w:t>并列入重点监管对象。</w:t>
      </w:r>
    </w:p>
    <w:p w:rsidR="00964076" w:rsidRDefault="00964076">
      <w:pPr>
        <w:pStyle w:val="BodyText"/>
        <w:spacing w:line="567" w:lineRule="exact"/>
        <w:ind w:left="808"/>
      </w:pPr>
      <w:r>
        <w:rPr>
          <w:rFonts w:ascii="宋体" w:hAnsi="宋体" w:cs="宋体" w:hint="eastAsia"/>
          <w:spacing w:val="-31"/>
        </w:rPr>
        <w:t>（</w:t>
      </w:r>
      <w:r>
        <w:rPr>
          <w:spacing w:val="-31"/>
        </w:rPr>
        <w:t>4</w:t>
      </w:r>
      <w:r>
        <w:rPr>
          <w:rFonts w:ascii="宋体" w:hAnsi="宋体" w:cs="宋体" w:hint="eastAsia"/>
          <w:spacing w:val="-31"/>
        </w:rPr>
        <w:t>）</w:t>
      </w:r>
      <w:r>
        <w:rPr>
          <w:rFonts w:ascii="宋体" w:hAnsi="宋体" w:cs="宋体" w:hint="eastAsia"/>
          <w:spacing w:val="-19"/>
        </w:rPr>
        <w:t>县海洋与渔业局。县行政服务中心海渔窗口每月</w:t>
      </w:r>
      <w:r>
        <w:rPr>
          <w:spacing w:val="-19"/>
        </w:rPr>
        <w:t xml:space="preserve"> </w:t>
      </w:r>
      <w:r>
        <w:t>14</w:t>
      </w:r>
      <w:r>
        <w:rPr>
          <w:spacing w:val="-36"/>
        </w:rPr>
        <w:t xml:space="preserve"> </w:t>
      </w:r>
      <w:r>
        <w:rPr>
          <w:rFonts w:ascii="宋体" w:hAnsi="宋体" w:cs="宋体" w:hint="eastAsia"/>
          <w:spacing w:val="-36"/>
        </w:rPr>
        <w:t>日、</w:t>
      </w:r>
    </w:p>
    <w:p w:rsidR="00964076" w:rsidRDefault="00964076">
      <w:pPr>
        <w:pStyle w:val="BodyText"/>
        <w:spacing w:before="20" w:line="206" w:lineRule="auto"/>
        <w:ind w:left="186" w:right="143"/>
        <w:jc w:val="both"/>
      </w:pPr>
      <w:r>
        <w:t>28</w:t>
      </w:r>
      <w:r>
        <w:rPr>
          <w:spacing w:val="-20"/>
        </w:rPr>
        <w:t xml:space="preserve"> </w:t>
      </w:r>
      <w:r>
        <w:rPr>
          <w:rFonts w:ascii="宋体" w:hAnsi="宋体" w:cs="宋体" w:hint="eastAsia"/>
          <w:spacing w:val="-20"/>
        </w:rPr>
        <w:t>日前将渔船数据变化情况报送县海洋与渔业局预警中心、县海</w:t>
      </w:r>
      <w:r>
        <w:rPr>
          <w:rFonts w:ascii="宋体" w:hAnsi="宋体" w:cs="宋体" w:hint="eastAsia"/>
          <w:spacing w:val="-7"/>
        </w:rPr>
        <w:t>洋与渔业执法大队和重点渔业镇（</w:t>
      </w:r>
      <w:r>
        <w:rPr>
          <w:rFonts w:ascii="宋体" w:hAnsi="宋体" w:cs="宋体" w:hint="eastAsia"/>
          <w:spacing w:val="-8"/>
        </w:rPr>
        <w:t>西埔镇、铜陵镇、陈城镇</w:t>
      </w:r>
      <w:r>
        <w:rPr>
          <w:rFonts w:ascii="宋体" w:hAnsi="宋体" w:cs="宋体" w:hint="eastAsia"/>
          <w:spacing w:val="-161"/>
        </w:rPr>
        <w:t>）；</w:t>
      </w:r>
      <w:r>
        <w:rPr>
          <w:rFonts w:ascii="宋体" w:hAnsi="宋体" w:cs="宋体" w:hint="eastAsia"/>
        </w:rPr>
        <w:t>县</w:t>
      </w:r>
      <w:r>
        <w:rPr>
          <w:rFonts w:ascii="宋体" w:hAnsi="宋体" w:cs="宋体" w:hint="eastAsia"/>
          <w:spacing w:val="-25"/>
          <w:w w:val="95"/>
        </w:rPr>
        <w:t>海洋与渔业执法大队及时通报各中队，镇通报辖区渔业村</w:t>
      </w:r>
      <w:r>
        <w:rPr>
          <w:rFonts w:ascii="宋体" w:hAnsi="宋体" w:cs="宋体" w:hint="eastAsia"/>
          <w:spacing w:val="-10"/>
          <w:w w:val="95"/>
        </w:rPr>
        <w:t>（</w:t>
      </w:r>
      <w:r>
        <w:rPr>
          <w:rFonts w:ascii="宋体" w:hAnsi="宋体" w:cs="宋体" w:hint="eastAsia"/>
          <w:spacing w:val="-7"/>
          <w:w w:val="95"/>
        </w:rPr>
        <w:t>公司</w:t>
      </w:r>
      <w:r>
        <w:rPr>
          <w:rFonts w:ascii="宋体" w:hAnsi="宋体" w:cs="宋体" w:hint="eastAsia"/>
          <w:spacing w:val="-163"/>
          <w:w w:val="95"/>
        </w:rPr>
        <w:t>）</w:t>
      </w:r>
      <w:r>
        <w:rPr>
          <w:rFonts w:ascii="宋体" w:hAnsi="宋体" w:cs="宋体" w:hint="eastAsia"/>
          <w:w w:val="95"/>
        </w:rPr>
        <w:t>。</w:t>
      </w:r>
    </w:p>
    <w:p w:rsidR="00964076" w:rsidRDefault="00964076">
      <w:pPr>
        <w:pStyle w:val="BodyText"/>
        <w:spacing w:line="566" w:lineRule="exact"/>
        <w:ind w:left="808"/>
      </w:pPr>
      <w:r>
        <w:rPr>
          <w:rFonts w:ascii="宋体" w:hAnsi="宋体" w:cs="宋体" w:hint="eastAsia"/>
        </w:rPr>
        <w:t>（二）渔船进出港报备和落实干部挂钩环节</w:t>
      </w:r>
    </w:p>
    <w:p w:rsidR="00964076" w:rsidRDefault="00964076">
      <w:pPr>
        <w:pStyle w:val="BodyText"/>
        <w:spacing w:line="583" w:lineRule="exact"/>
        <w:ind w:left="808"/>
      </w:pPr>
      <w:r>
        <w:rPr>
          <w:spacing w:val="-3"/>
          <w:w w:val="95"/>
        </w:rPr>
        <w:t>1</w:t>
      </w:r>
      <w:r>
        <w:rPr>
          <w:spacing w:val="-5"/>
          <w:w w:val="95"/>
        </w:rPr>
        <w:t>.</w:t>
      </w:r>
      <w:r>
        <w:rPr>
          <w:rFonts w:ascii="宋体" w:hAnsi="宋体" w:cs="宋体" w:hint="eastAsia"/>
          <w:spacing w:val="-5"/>
          <w:w w:val="95"/>
        </w:rPr>
        <w:t>问题表现</w:t>
      </w:r>
    </w:p>
    <w:p w:rsidR="00964076" w:rsidRDefault="00964076">
      <w:pPr>
        <w:pStyle w:val="BodyText"/>
        <w:spacing w:before="19" w:line="206" w:lineRule="auto"/>
        <w:ind w:left="186" w:right="280" w:firstLine="621"/>
      </w:pPr>
      <w:r>
        <w:rPr>
          <w:rFonts w:ascii="宋体" w:hAnsi="宋体" w:cs="宋体" w:hint="eastAsia"/>
          <w:spacing w:val="-7"/>
          <w:w w:val="95"/>
        </w:rPr>
        <w:t>在港渔船数和海上作业渔船数不清楚；干部挂钩的渔船在港</w:t>
      </w:r>
      <w:r>
        <w:rPr>
          <w:spacing w:val="-7"/>
          <w:w w:val="95"/>
        </w:rPr>
        <w:t xml:space="preserve"> </w:t>
      </w:r>
      <w:r>
        <w:rPr>
          <w:rFonts w:ascii="宋体" w:hAnsi="宋体" w:cs="宋体" w:hint="eastAsia"/>
          <w:spacing w:val="-7"/>
        </w:rPr>
        <w:t>或出港不清楚。</w:t>
      </w:r>
    </w:p>
    <w:p w:rsidR="00964076" w:rsidRDefault="00964076">
      <w:pPr>
        <w:pStyle w:val="BodyText"/>
        <w:spacing w:line="566" w:lineRule="exact"/>
        <w:ind w:left="808"/>
      </w:pPr>
      <w:r>
        <w:t>2.</w:t>
      </w:r>
      <w:r>
        <w:rPr>
          <w:rFonts w:ascii="宋体" w:hAnsi="宋体" w:cs="宋体" w:hint="eastAsia"/>
        </w:rPr>
        <w:t>责任单位及职责落实</w:t>
      </w:r>
    </w:p>
    <w:p w:rsidR="00964076" w:rsidRDefault="00964076">
      <w:pPr>
        <w:pStyle w:val="BodyText"/>
        <w:spacing w:before="18" w:line="206" w:lineRule="auto"/>
        <w:ind w:left="186" w:right="277" w:firstLine="621"/>
      </w:pPr>
      <w:r>
        <w:rPr>
          <w:rFonts w:ascii="宋体" w:hAnsi="宋体" w:cs="宋体" w:hint="eastAsia"/>
          <w:spacing w:val="-6"/>
          <w:w w:val="95"/>
        </w:rPr>
        <w:t>（</w:t>
      </w:r>
      <w:r>
        <w:rPr>
          <w:spacing w:val="-6"/>
          <w:w w:val="95"/>
        </w:rPr>
        <w:t>1</w:t>
      </w:r>
      <w:r>
        <w:rPr>
          <w:rFonts w:ascii="宋体" w:hAnsi="宋体" w:cs="宋体" w:hint="eastAsia"/>
          <w:spacing w:val="-6"/>
          <w:w w:val="95"/>
        </w:rPr>
        <w:t>）</w:t>
      </w:r>
      <w:r>
        <w:rPr>
          <w:rFonts w:ascii="宋体" w:hAnsi="宋体" w:cs="宋体" w:hint="eastAsia"/>
          <w:spacing w:val="-7"/>
          <w:w w:val="95"/>
        </w:rPr>
        <w:t>渔业村（</w:t>
      </w:r>
      <w:r>
        <w:rPr>
          <w:rFonts w:ascii="宋体" w:hAnsi="宋体" w:cs="宋体" w:hint="eastAsia"/>
          <w:spacing w:val="-6"/>
          <w:w w:val="95"/>
        </w:rPr>
        <w:t>公司</w:t>
      </w:r>
      <w:r>
        <w:rPr>
          <w:rFonts w:ascii="宋体" w:hAnsi="宋体" w:cs="宋体" w:hint="eastAsia"/>
          <w:spacing w:val="-163"/>
          <w:w w:val="95"/>
        </w:rPr>
        <w:t>）</w:t>
      </w:r>
      <w:r>
        <w:rPr>
          <w:rFonts w:ascii="宋体" w:hAnsi="宋体" w:cs="宋体" w:hint="eastAsia"/>
          <w:spacing w:val="-7"/>
          <w:w w:val="95"/>
        </w:rPr>
        <w:t>。①渔船进出港必须向所在渔业村（</w:t>
      </w:r>
      <w:r>
        <w:rPr>
          <w:rFonts w:ascii="宋体" w:hAnsi="宋体" w:cs="宋体" w:hint="eastAsia"/>
          <w:w w:val="95"/>
        </w:rPr>
        <w:t>公</w:t>
      </w:r>
      <w:r>
        <w:rPr>
          <w:w w:val="95"/>
        </w:rPr>
        <w:t xml:space="preserve"> </w:t>
      </w:r>
      <w:r>
        <w:rPr>
          <w:rFonts w:ascii="宋体" w:hAnsi="宋体" w:cs="宋体" w:hint="eastAsia"/>
          <w:spacing w:val="-7"/>
          <w:w w:val="95"/>
        </w:rPr>
        <w:t>司</w:t>
      </w:r>
      <w:r>
        <w:rPr>
          <w:rFonts w:ascii="宋体" w:hAnsi="宋体" w:cs="宋体" w:hint="eastAsia"/>
          <w:spacing w:val="-5"/>
          <w:w w:val="95"/>
        </w:rPr>
        <w:t>）</w:t>
      </w:r>
      <w:r>
        <w:rPr>
          <w:rFonts w:ascii="宋体" w:hAnsi="宋体" w:cs="宋体" w:hint="eastAsia"/>
          <w:spacing w:val="-7"/>
          <w:w w:val="95"/>
        </w:rPr>
        <w:t>报备；渔业村（</w:t>
      </w:r>
      <w:r>
        <w:rPr>
          <w:rFonts w:ascii="宋体" w:hAnsi="宋体" w:cs="宋体" w:hint="eastAsia"/>
          <w:spacing w:val="-6"/>
          <w:w w:val="95"/>
        </w:rPr>
        <w:t>公司</w:t>
      </w:r>
      <w:r>
        <w:rPr>
          <w:rFonts w:ascii="宋体" w:hAnsi="宋体" w:cs="宋体" w:hint="eastAsia"/>
          <w:spacing w:val="-7"/>
          <w:w w:val="95"/>
        </w:rPr>
        <w:t>）应定期对辖区内渔船进出港情况进行</w:t>
      </w:r>
    </w:p>
    <w:p w:rsidR="00964076" w:rsidRDefault="00964076">
      <w:pPr>
        <w:spacing w:line="206" w:lineRule="auto"/>
        <w:sectPr w:rsidR="00964076">
          <w:pgSz w:w="11910" w:h="16840"/>
          <w:pgMar w:top="1580" w:right="1280" w:bottom="1600" w:left="1400" w:header="0" w:footer="1410" w:gutter="0"/>
          <w:cols w:space="720"/>
        </w:sectPr>
      </w:pPr>
    </w:p>
    <w:p w:rsidR="00964076" w:rsidRDefault="00964076">
      <w:pPr>
        <w:pStyle w:val="BodyText"/>
        <w:spacing w:before="4"/>
        <w:rPr>
          <w:sz w:val="25"/>
        </w:rPr>
      </w:pPr>
    </w:p>
    <w:p w:rsidR="00964076" w:rsidRDefault="00964076">
      <w:pPr>
        <w:pStyle w:val="BodyText"/>
        <w:spacing w:line="532" w:lineRule="exact"/>
        <w:ind w:left="186"/>
      </w:pPr>
      <w:r>
        <w:rPr>
          <w:rFonts w:ascii="宋体" w:hAnsi="宋体" w:cs="宋体" w:hint="eastAsia"/>
          <w:spacing w:val="-21"/>
        </w:rPr>
        <w:t>比对核实，掌握渔船进出港动态，并及时向镇海洋与渔业站报备。</w:t>
      </w:r>
    </w:p>
    <w:p w:rsidR="00964076" w:rsidRDefault="00964076">
      <w:pPr>
        <w:pStyle w:val="BodyText"/>
        <w:spacing w:before="18" w:line="206" w:lineRule="auto"/>
        <w:ind w:left="186" w:right="277"/>
      </w:pPr>
      <w:r>
        <w:rPr>
          <w:rFonts w:ascii="宋体" w:hAnsi="宋体" w:cs="宋体" w:hint="eastAsia"/>
          <w:spacing w:val="-7"/>
          <w:w w:val="95"/>
        </w:rPr>
        <w:t>②渔业村（</w:t>
      </w:r>
      <w:r>
        <w:rPr>
          <w:rFonts w:ascii="宋体" w:hAnsi="宋体" w:cs="宋体" w:hint="eastAsia"/>
          <w:spacing w:val="-6"/>
          <w:w w:val="95"/>
        </w:rPr>
        <w:t>公司</w:t>
      </w:r>
      <w:r>
        <w:rPr>
          <w:rFonts w:ascii="宋体" w:hAnsi="宋体" w:cs="宋体" w:hint="eastAsia"/>
          <w:spacing w:val="-7"/>
          <w:w w:val="95"/>
        </w:rPr>
        <w:t>）挂钩渔船的干部职工要落实定时联络制度，每</w:t>
      </w:r>
      <w:r>
        <w:rPr>
          <w:spacing w:val="-7"/>
          <w:w w:val="95"/>
        </w:rPr>
        <w:t xml:space="preserve"> </w:t>
      </w:r>
      <w:r>
        <w:rPr>
          <w:rFonts w:ascii="宋体" w:hAnsi="宋体" w:cs="宋体" w:hint="eastAsia"/>
          <w:spacing w:val="-8"/>
        </w:rPr>
        <w:t>天都应掌握渔船动态。</w:t>
      </w:r>
    </w:p>
    <w:p w:rsidR="00964076" w:rsidRDefault="00964076">
      <w:pPr>
        <w:pStyle w:val="BodyText"/>
        <w:spacing w:before="2" w:line="206" w:lineRule="auto"/>
        <w:ind w:left="186" w:right="121" w:firstLine="621"/>
        <w:jc w:val="both"/>
      </w:pPr>
      <w:r>
        <w:rPr>
          <w:rFonts w:ascii="宋体" w:hAnsi="宋体" w:cs="宋体" w:hint="eastAsia"/>
          <w:spacing w:val="-40"/>
          <w:w w:val="95"/>
        </w:rPr>
        <w:t>（</w:t>
      </w:r>
      <w:r>
        <w:rPr>
          <w:spacing w:val="-40"/>
          <w:w w:val="95"/>
        </w:rPr>
        <w:t>2</w:t>
      </w:r>
      <w:r>
        <w:rPr>
          <w:rFonts w:ascii="宋体" w:hAnsi="宋体" w:cs="宋体" w:hint="eastAsia"/>
          <w:spacing w:val="-40"/>
          <w:w w:val="95"/>
        </w:rPr>
        <w:t>）</w:t>
      </w:r>
      <w:r>
        <w:rPr>
          <w:rFonts w:ascii="宋体" w:hAnsi="宋体" w:cs="宋体" w:hint="eastAsia"/>
          <w:spacing w:val="-21"/>
          <w:w w:val="95"/>
        </w:rPr>
        <w:t>镇海洋与渔业站。①镇海洋与渔业站指导渔业村</w:t>
      </w:r>
      <w:r>
        <w:rPr>
          <w:rFonts w:ascii="宋体" w:hAnsi="宋体" w:cs="宋体" w:hint="eastAsia"/>
          <w:spacing w:val="-10"/>
          <w:w w:val="95"/>
        </w:rPr>
        <w:t>（</w:t>
      </w:r>
      <w:r>
        <w:rPr>
          <w:rFonts w:ascii="宋体" w:hAnsi="宋体" w:cs="宋体" w:hint="eastAsia"/>
          <w:spacing w:val="-6"/>
          <w:w w:val="95"/>
        </w:rPr>
        <w:t>公司</w:t>
      </w:r>
      <w:r>
        <w:rPr>
          <w:rFonts w:ascii="宋体" w:hAnsi="宋体" w:cs="宋体" w:hint="eastAsia"/>
          <w:w w:val="95"/>
        </w:rPr>
        <w:t>）</w:t>
      </w:r>
      <w:r>
        <w:rPr>
          <w:w w:val="95"/>
        </w:rPr>
        <w:t xml:space="preserve"> </w:t>
      </w:r>
      <w:r>
        <w:rPr>
          <w:rFonts w:ascii="宋体" w:hAnsi="宋体" w:cs="宋体" w:hint="eastAsia"/>
          <w:spacing w:val="-7"/>
        </w:rPr>
        <w:t>出海报备业务，督促其落实统计比对办法，不定期进行检查，指导、规范报备工作台账。②镇挂钩渔船的干部职工按规定与出海渔船联络，掌握渔船动态。③镇海洋与渔业站应每日汇总本辖区</w:t>
      </w:r>
      <w:r>
        <w:rPr>
          <w:rFonts w:ascii="宋体" w:hAnsi="宋体" w:cs="宋体" w:hint="eastAsia"/>
          <w:spacing w:val="-9"/>
        </w:rPr>
        <w:t>内渔船进出港情况，并报县海洋与渔业局预警中心。</w:t>
      </w:r>
    </w:p>
    <w:p w:rsidR="00964076" w:rsidRDefault="00964076">
      <w:pPr>
        <w:pStyle w:val="BodyText"/>
        <w:spacing w:line="567" w:lineRule="exact"/>
        <w:ind w:left="808"/>
      </w:pPr>
      <w:r>
        <w:rPr>
          <w:rFonts w:ascii="宋体" w:hAnsi="宋体" w:cs="宋体" w:hint="eastAsia"/>
        </w:rPr>
        <w:t>（三）救生设备等安全隐患排查与治理环节</w:t>
      </w:r>
    </w:p>
    <w:p w:rsidR="00964076" w:rsidRDefault="00964076">
      <w:pPr>
        <w:pStyle w:val="BodyText"/>
        <w:spacing w:line="584" w:lineRule="exact"/>
        <w:ind w:left="808"/>
      </w:pPr>
      <w:r>
        <w:t>1.</w:t>
      </w:r>
      <w:r>
        <w:rPr>
          <w:rFonts w:ascii="宋体" w:hAnsi="宋体" w:cs="宋体" w:hint="eastAsia"/>
        </w:rPr>
        <w:t>问题表现</w:t>
      </w:r>
    </w:p>
    <w:p w:rsidR="00964076" w:rsidRDefault="00964076">
      <w:pPr>
        <w:pStyle w:val="BodyText"/>
        <w:spacing w:before="19" w:line="206" w:lineRule="auto"/>
        <w:ind w:left="186" w:right="280" w:firstLine="621"/>
      </w:pPr>
      <w:r>
        <w:rPr>
          <w:rFonts w:ascii="宋体" w:hAnsi="宋体" w:cs="宋体" w:hint="eastAsia"/>
          <w:spacing w:val="-7"/>
          <w:w w:val="95"/>
        </w:rPr>
        <w:t>救生衣集中堆放、救生圈失效和捆绑、救生筏捆绑和安装位</w:t>
      </w:r>
      <w:r>
        <w:rPr>
          <w:spacing w:val="-7"/>
          <w:w w:val="95"/>
        </w:rPr>
        <w:t xml:space="preserve"> </w:t>
      </w:r>
      <w:r>
        <w:rPr>
          <w:rFonts w:ascii="宋体" w:hAnsi="宋体" w:cs="宋体" w:hint="eastAsia"/>
          <w:spacing w:val="-8"/>
        </w:rPr>
        <w:t>置不合理等，发生事故不起作用。</w:t>
      </w:r>
    </w:p>
    <w:p w:rsidR="00964076" w:rsidRDefault="00964076">
      <w:pPr>
        <w:pStyle w:val="BodyText"/>
        <w:spacing w:line="566" w:lineRule="exact"/>
        <w:ind w:left="808"/>
      </w:pPr>
      <w:r>
        <w:t>2.</w:t>
      </w:r>
      <w:r>
        <w:rPr>
          <w:rFonts w:ascii="宋体" w:hAnsi="宋体" w:cs="宋体" w:hint="eastAsia"/>
        </w:rPr>
        <w:t>责任单位及主要职责</w:t>
      </w:r>
    </w:p>
    <w:p w:rsidR="00964076" w:rsidRDefault="00964076">
      <w:pPr>
        <w:pStyle w:val="BodyText"/>
        <w:spacing w:before="19" w:line="206" w:lineRule="auto"/>
        <w:ind w:left="186" w:right="143" w:firstLine="621"/>
        <w:jc w:val="both"/>
      </w:pPr>
      <w:r>
        <w:rPr>
          <w:rFonts w:ascii="宋体" w:hAnsi="宋体" w:cs="宋体" w:hint="eastAsia"/>
          <w:spacing w:val="-6"/>
        </w:rPr>
        <w:t>（</w:t>
      </w:r>
      <w:r>
        <w:rPr>
          <w:spacing w:val="-6"/>
        </w:rPr>
        <w:t>1</w:t>
      </w:r>
      <w:r>
        <w:rPr>
          <w:rFonts w:ascii="宋体" w:hAnsi="宋体" w:cs="宋体" w:hint="eastAsia"/>
          <w:spacing w:val="-6"/>
        </w:rPr>
        <w:t>）</w:t>
      </w:r>
      <w:r>
        <w:rPr>
          <w:rFonts w:ascii="宋体" w:hAnsi="宋体" w:cs="宋体" w:hint="eastAsia"/>
          <w:spacing w:val="-7"/>
        </w:rPr>
        <w:t>渔业村（</w:t>
      </w:r>
      <w:r>
        <w:rPr>
          <w:rFonts w:ascii="宋体" w:hAnsi="宋体" w:cs="宋体" w:hint="eastAsia"/>
          <w:spacing w:val="-6"/>
        </w:rPr>
        <w:t>公司</w:t>
      </w:r>
      <w:r>
        <w:rPr>
          <w:rFonts w:ascii="宋体" w:hAnsi="宋体" w:cs="宋体" w:hint="eastAsia"/>
          <w:spacing w:val="-163"/>
        </w:rPr>
        <w:t>）</w:t>
      </w:r>
      <w:r>
        <w:rPr>
          <w:rFonts w:ascii="宋体" w:hAnsi="宋体" w:cs="宋体" w:hint="eastAsia"/>
          <w:spacing w:val="-7"/>
        </w:rPr>
        <w:t>。督促船东船长落实主体责任，经常性的组织人员上船现场宣传，督促救生衣合理置放，救生圈悬挂固</w:t>
      </w:r>
      <w:r>
        <w:rPr>
          <w:rFonts w:ascii="宋体" w:hAnsi="宋体" w:cs="宋体" w:hint="eastAsia"/>
          <w:spacing w:val="-20"/>
          <w:w w:val="95"/>
        </w:rPr>
        <w:t>定在驾驶室底部前后两侧，救生筏安置在驾驶室顶部无障碍物处。</w:t>
      </w:r>
    </w:p>
    <w:p w:rsidR="00964076" w:rsidRDefault="00964076">
      <w:pPr>
        <w:pStyle w:val="BodyText"/>
        <w:spacing w:before="1" w:line="206" w:lineRule="auto"/>
        <w:ind w:left="186" w:right="143" w:firstLine="621"/>
      </w:pPr>
      <w:r>
        <w:rPr>
          <w:rFonts w:ascii="宋体" w:hAnsi="宋体" w:cs="宋体" w:hint="eastAsia"/>
          <w:spacing w:val="-23"/>
        </w:rPr>
        <w:t>（</w:t>
      </w:r>
      <w:r>
        <w:rPr>
          <w:spacing w:val="-23"/>
        </w:rPr>
        <w:t>2</w:t>
      </w:r>
      <w:r>
        <w:rPr>
          <w:rFonts w:ascii="宋体" w:hAnsi="宋体" w:cs="宋体" w:hint="eastAsia"/>
          <w:spacing w:val="-23"/>
        </w:rPr>
        <w:t>）</w:t>
      </w:r>
      <w:r>
        <w:rPr>
          <w:rFonts w:ascii="宋体" w:hAnsi="宋体" w:cs="宋体" w:hint="eastAsia"/>
          <w:spacing w:val="-17"/>
        </w:rPr>
        <w:t>一线渔港监督。要加强渔船进出港日常检查，及时发现</w:t>
      </w:r>
      <w:r>
        <w:rPr>
          <w:rFonts w:ascii="宋体" w:hAnsi="宋体" w:cs="宋体" w:hint="eastAsia"/>
          <w:spacing w:val="-27"/>
          <w:w w:val="95"/>
        </w:rPr>
        <w:t>问题，及时现场整改到位，并将情况及时通报所属镇、村</w:t>
      </w:r>
      <w:r>
        <w:rPr>
          <w:rFonts w:ascii="宋体" w:hAnsi="宋体" w:cs="宋体" w:hint="eastAsia"/>
          <w:spacing w:val="-10"/>
          <w:w w:val="95"/>
        </w:rPr>
        <w:t>（</w:t>
      </w:r>
      <w:r>
        <w:rPr>
          <w:rFonts w:ascii="宋体" w:hAnsi="宋体" w:cs="宋体" w:hint="eastAsia"/>
          <w:spacing w:val="-7"/>
          <w:w w:val="95"/>
        </w:rPr>
        <w:t>公司</w:t>
      </w:r>
      <w:r>
        <w:rPr>
          <w:rFonts w:ascii="宋体" w:hAnsi="宋体" w:cs="宋体" w:hint="eastAsia"/>
          <w:spacing w:val="-163"/>
          <w:w w:val="95"/>
        </w:rPr>
        <w:t>）</w:t>
      </w:r>
      <w:r>
        <w:rPr>
          <w:rFonts w:ascii="宋体" w:hAnsi="宋体" w:cs="宋体" w:hint="eastAsia"/>
          <w:w w:val="95"/>
        </w:rPr>
        <w:t>。</w:t>
      </w:r>
    </w:p>
    <w:p w:rsidR="00964076" w:rsidRDefault="00964076">
      <w:pPr>
        <w:pStyle w:val="BodyText"/>
        <w:spacing w:before="2" w:line="206" w:lineRule="auto"/>
        <w:ind w:left="186" w:right="277" w:firstLine="621"/>
        <w:jc w:val="both"/>
      </w:pPr>
      <w:r>
        <w:rPr>
          <w:rFonts w:ascii="宋体" w:hAnsi="宋体" w:cs="宋体" w:hint="eastAsia"/>
          <w:spacing w:val="-31"/>
          <w:w w:val="95"/>
        </w:rPr>
        <w:t>（</w:t>
      </w:r>
      <w:r>
        <w:rPr>
          <w:spacing w:val="-31"/>
          <w:w w:val="95"/>
        </w:rPr>
        <w:t>3</w:t>
      </w:r>
      <w:r>
        <w:rPr>
          <w:rFonts w:ascii="宋体" w:hAnsi="宋体" w:cs="宋体" w:hint="eastAsia"/>
          <w:spacing w:val="-31"/>
          <w:w w:val="95"/>
        </w:rPr>
        <w:t>）</w:t>
      </w:r>
      <w:r>
        <w:rPr>
          <w:rFonts w:ascii="宋体" w:hAnsi="宋体" w:cs="宋体" w:hint="eastAsia"/>
          <w:spacing w:val="-15"/>
          <w:w w:val="95"/>
        </w:rPr>
        <w:t>渔船检验部门。提请市渔船检验部门在渔船年度检验时</w:t>
      </w:r>
      <w:r>
        <w:rPr>
          <w:spacing w:val="-15"/>
          <w:w w:val="95"/>
        </w:rPr>
        <w:t xml:space="preserve"> </w:t>
      </w:r>
      <w:r>
        <w:rPr>
          <w:rFonts w:ascii="宋体" w:hAnsi="宋体" w:cs="宋体" w:hint="eastAsia"/>
          <w:spacing w:val="-7"/>
          <w:w w:val="95"/>
        </w:rPr>
        <w:t>严格把关，确保救生筏、救生圈等安装位置合理，规范应急示位</w:t>
      </w:r>
      <w:r>
        <w:rPr>
          <w:spacing w:val="-7"/>
          <w:w w:val="95"/>
        </w:rPr>
        <w:t xml:space="preserve"> </w:t>
      </w:r>
      <w:r>
        <w:rPr>
          <w:rFonts w:ascii="宋体" w:hAnsi="宋体" w:cs="宋体" w:hint="eastAsia"/>
          <w:spacing w:val="-7"/>
          <w:w w:val="95"/>
        </w:rPr>
        <w:t>标安装位置</w:t>
      </w:r>
      <w:r>
        <w:rPr>
          <w:rFonts w:ascii="宋体" w:hAnsi="宋体" w:cs="宋体" w:hint="eastAsia"/>
          <w:spacing w:val="-10"/>
          <w:w w:val="95"/>
        </w:rPr>
        <w:t>，</w:t>
      </w:r>
      <w:r>
        <w:rPr>
          <w:rFonts w:ascii="宋体" w:hAnsi="宋体" w:cs="宋体" w:hint="eastAsia"/>
          <w:spacing w:val="-7"/>
          <w:w w:val="95"/>
        </w:rPr>
        <w:t>每年对救生筏检修抽查</w:t>
      </w:r>
      <w:r>
        <w:rPr>
          <w:rFonts w:ascii="宋体" w:hAnsi="宋体" w:cs="宋体" w:hint="eastAsia"/>
          <w:spacing w:val="-10"/>
          <w:w w:val="95"/>
        </w:rPr>
        <w:t>数</w:t>
      </w:r>
      <w:r>
        <w:rPr>
          <w:rFonts w:ascii="宋体" w:hAnsi="宋体" w:cs="宋体" w:hint="eastAsia"/>
          <w:spacing w:val="-7"/>
          <w:w w:val="95"/>
        </w:rPr>
        <w:t>量不得低</w:t>
      </w:r>
      <w:r>
        <w:rPr>
          <w:rFonts w:ascii="宋体" w:hAnsi="宋体" w:cs="宋体" w:hint="eastAsia"/>
          <w:w w:val="95"/>
        </w:rPr>
        <w:t>于</w:t>
      </w:r>
      <w:r>
        <w:rPr>
          <w:w w:val="95"/>
        </w:rPr>
        <w:t xml:space="preserve"> </w:t>
      </w:r>
      <w:r>
        <w:rPr>
          <w:spacing w:val="98"/>
          <w:w w:val="95"/>
        </w:rPr>
        <w:t xml:space="preserve"> </w:t>
      </w:r>
      <w:r w:rsidRPr="00847E64">
        <w:rPr>
          <w:noProof/>
          <w:spacing w:val="8"/>
          <w:w w:val="99"/>
          <w:lang w:eastAsia="zh-CN"/>
        </w:rPr>
        <w:pict>
          <v:shape id="_x0000_i1036" type="#_x0000_t75" style="width:6.75pt;height:12pt;visibility:visible">
            <v:imagedata r:id="rId21" o:title=""/>
          </v:shape>
        </w:pict>
      </w:r>
      <w:r>
        <w:rPr>
          <w:rFonts w:ascii="宋体" w:hAnsi="宋体" w:cs="宋体" w:hint="eastAsia"/>
        </w:rPr>
        <w:t>。</w:t>
      </w:r>
    </w:p>
    <w:p w:rsidR="00964076" w:rsidRDefault="00964076">
      <w:pPr>
        <w:pStyle w:val="BodyText"/>
        <w:spacing w:line="614" w:lineRule="exact"/>
        <w:ind w:left="808"/>
      </w:pPr>
      <w:r>
        <w:rPr>
          <w:rFonts w:ascii="宋体" w:hAnsi="宋体" w:cs="宋体" w:hint="eastAsia"/>
          <w:spacing w:val="-40"/>
        </w:rPr>
        <w:t>（</w:t>
      </w:r>
      <w:r>
        <w:rPr>
          <w:spacing w:val="-40"/>
        </w:rPr>
        <w:t>4</w:t>
      </w:r>
      <w:r>
        <w:rPr>
          <w:rFonts w:ascii="宋体" w:hAnsi="宋体" w:cs="宋体" w:hint="eastAsia"/>
          <w:spacing w:val="-40"/>
        </w:rPr>
        <w:t>）</w:t>
      </w:r>
      <w:r>
        <w:rPr>
          <w:rFonts w:ascii="宋体" w:hAnsi="宋体" w:cs="宋体" w:hint="eastAsia"/>
          <w:spacing w:val="-22"/>
        </w:rPr>
        <w:t>救生筏检修部门。严格按照规定标准检修，并做好记录，</w:t>
      </w:r>
    </w:p>
    <w:p w:rsidR="00964076" w:rsidRDefault="00964076">
      <w:pPr>
        <w:spacing w:line="614" w:lineRule="exact"/>
        <w:sectPr w:rsidR="00964076">
          <w:pgSz w:w="11910" w:h="16840"/>
          <w:pgMar w:top="1580" w:right="1280" w:bottom="1600" w:left="1400" w:header="0" w:footer="1410" w:gutter="0"/>
          <w:cols w:space="720"/>
        </w:sectPr>
      </w:pPr>
    </w:p>
    <w:p w:rsidR="00964076" w:rsidRDefault="00964076">
      <w:pPr>
        <w:pStyle w:val="BodyText"/>
        <w:spacing w:before="4"/>
        <w:rPr>
          <w:sz w:val="25"/>
        </w:rPr>
      </w:pPr>
    </w:p>
    <w:p w:rsidR="00964076" w:rsidRDefault="00964076">
      <w:pPr>
        <w:pStyle w:val="BodyText"/>
        <w:spacing w:line="532" w:lineRule="exact"/>
        <w:ind w:left="186"/>
      </w:pPr>
      <w:r>
        <w:rPr>
          <w:rFonts w:ascii="宋体" w:hAnsi="宋体" w:cs="宋体" w:hint="eastAsia"/>
        </w:rPr>
        <w:t>在安装时，应合理置放，确保救生筏能够正常使用。</w:t>
      </w:r>
    </w:p>
    <w:p w:rsidR="00964076" w:rsidRDefault="00964076">
      <w:pPr>
        <w:pStyle w:val="BodyText"/>
        <w:spacing w:line="583" w:lineRule="exact"/>
        <w:ind w:left="808"/>
      </w:pPr>
      <w:r>
        <w:rPr>
          <w:rFonts w:ascii="宋体" w:hAnsi="宋体" w:cs="宋体" w:hint="eastAsia"/>
        </w:rPr>
        <w:t>（四）北斗等船载终端上线环节</w:t>
      </w:r>
    </w:p>
    <w:p w:rsidR="00964076" w:rsidRDefault="00964076">
      <w:pPr>
        <w:pStyle w:val="BodyText"/>
        <w:spacing w:line="584" w:lineRule="exact"/>
        <w:ind w:left="808"/>
      </w:pPr>
      <w:r>
        <w:t>1.</w:t>
      </w:r>
      <w:r>
        <w:rPr>
          <w:rFonts w:ascii="宋体" w:hAnsi="宋体" w:cs="宋体" w:hint="eastAsia"/>
        </w:rPr>
        <w:t>问题表现</w:t>
      </w:r>
    </w:p>
    <w:p w:rsidR="00964076" w:rsidRDefault="00964076">
      <w:pPr>
        <w:pStyle w:val="BodyText"/>
        <w:spacing w:before="20" w:line="206" w:lineRule="auto"/>
        <w:ind w:left="186" w:right="280" w:firstLine="621"/>
      </w:pPr>
      <w:r>
        <w:rPr>
          <w:rFonts w:ascii="宋体" w:hAnsi="宋体" w:cs="宋体" w:hint="eastAsia"/>
          <w:spacing w:val="-7"/>
          <w:w w:val="95"/>
        </w:rPr>
        <w:t>北斗终端离线，平台不能显示，没有渔船轨迹，表现为北斗</w:t>
      </w:r>
      <w:r>
        <w:rPr>
          <w:spacing w:val="-7"/>
          <w:w w:val="95"/>
        </w:rPr>
        <w:t xml:space="preserve"> </w:t>
      </w:r>
      <w:r>
        <w:rPr>
          <w:rFonts w:ascii="宋体" w:hAnsi="宋体" w:cs="宋体" w:hint="eastAsia"/>
          <w:spacing w:val="-8"/>
        </w:rPr>
        <w:t>终端故意不开机或故障率高等形式。</w:t>
      </w:r>
    </w:p>
    <w:p w:rsidR="00964076" w:rsidRDefault="00964076">
      <w:pPr>
        <w:pStyle w:val="BodyText"/>
        <w:spacing w:line="565" w:lineRule="exact"/>
        <w:ind w:left="808"/>
      </w:pPr>
      <w:r>
        <w:t>2.</w:t>
      </w:r>
      <w:r>
        <w:rPr>
          <w:rFonts w:ascii="宋体" w:hAnsi="宋体" w:cs="宋体" w:hint="eastAsia"/>
        </w:rPr>
        <w:t>责任单位及职责落实</w:t>
      </w:r>
    </w:p>
    <w:p w:rsidR="00964076" w:rsidRDefault="00964076">
      <w:pPr>
        <w:pStyle w:val="BodyText"/>
        <w:spacing w:before="20" w:line="206" w:lineRule="auto"/>
        <w:ind w:left="186" w:right="275" w:firstLine="621"/>
        <w:jc w:val="both"/>
      </w:pPr>
      <w:r>
        <w:rPr>
          <w:rFonts w:ascii="宋体" w:hAnsi="宋体" w:cs="宋体" w:hint="eastAsia"/>
          <w:spacing w:val="-23"/>
          <w:w w:val="95"/>
        </w:rPr>
        <w:t>（</w:t>
      </w:r>
      <w:r>
        <w:rPr>
          <w:spacing w:val="-23"/>
          <w:w w:val="95"/>
        </w:rPr>
        <w:t>1</w:t>
      </w:r>
      <w:r>
        <w:rPr>
          <w:rFonts w:ascii="宋体" w:hAnsi="宋体" w:cs="宋体" w:hint="eastAsia"/>
          <w:spacing w:val="-23"/>
          <w:w w:val="95"/>
        </w:rPr>
        <w:t>）</w:t>
      </w:r>
      <w:r>
        <w:rPr>
          <w:rFonts w:ascii="宋体" w:hAnsi="宋体" w:cs="宋体" w:hint="eastAsia"/>
          <w:spacing w:val="-15"/>
          <w:w w:val="95"/>
        </w:rPr>
        <w:t>县海洋与渔业局预警中心。加强预警值班，实时盯住监</w:t>
      </w:r>
      <w:r>
        <w:rPr>
          <w:spacing w:val="-15"/>
          <w:w w:val="95"/>
        </w:rPr>
        <w:t xml:space="preserve"> </w:t>
      </w:r>
      <w:r>
        <w:rPr>
          <w:rFonts w:ascii="宋体" w:hAnsi="宋体" w:cs="宋体" w:hint="eastAsia"/>
          <w:spacing w:val="-7"/>
          <w:w w:val="95"/>
        </w:rPr>
        <w:t>控平台，掌握出海渔船的动态，统计渔船上线情况并每月通报情</w:t>
      </w:r>
      <w:r>
        <w:rPr>
          <w:spacing w:val="-7"/>
          <w:w w:val="95"/>
        </w:rPr>
        <w:t xml:space="preserve"> </w:t>
      </w:r>
      <w:r>
        <w:rPr>
          <w:rFonts w:ascii="宋体" w:hAnsi="宋体" w:cs="宋体" w:hint="eastAsia"/>
          <w:spacing w:val="-7"/>
          <w:w w:val="95"/>
        </w:rPr>
        <w:t>况；加强与航天星联公司的沟通、协调，促使其适当增加维修点</w:t>
      </w:r>
      <w:r>
        <w:rPr>
          <w:spacing w:val="-7"/>
          <w:w w:val="95"/>
        </w:rPr>
        <w:t xml:space="preserve"> </w:t>
      </w:r>
      <w:r>
        <w:rPr>
          <w:rFonts w:ascii="宋体" w:hAnsi="宋体" w:cs="宋体" w:hint="eastAsia"/>
          <w:spacing w:val="-7"/>
          <w:w w:val="95"/>
        </w:rPr>
        <w:t>分布，备足日常易损配件，对北斗设备故障及时进行维修，及时</w:t>
      </w:r>
      <w:r>
        <w:rPr>
          <w:spacing w:val="-7"/>
          <w:w w:val="95"/>
        </w:rPr>
        <w:t xml:space="preserve"> </w:t>
      </w:r>
      <w:r>
        <w:rPr>
          <w:rFonts w:ascii="宋体" w:hAnsi="宋体" w:cs="宋体" w:hint="eastAsia"/>
          <w:spacing w:val="-8"/>
        </w:rPr>
        <w:t>排除设备故障，确保服务高效。</w:t>
      </w:r>
    </w:p>
    <w:p w:rsidR="00964076" w:rsidRDefault="00964076">
      <w:pPr>
        <w:pStyle w:val="BodyText"/>
        <w:spacing w:before="1" w:line="206" w:lineRule="auto"/>
        <w:ind w:left="186" w:right="119" w:firstLine="621"/>
        <w:jc w:val="both"/>
      </w:pPr>
      <w:r>
        <w:rPr>
          <w:rFonts w:ascii="宋体" w:hAnsi="宋体" w:cs="宋体" w:hint="eastAsia"/>
          <w:spacing w:val="-6"/>
        </w:rPr>
        <w:t>（</w:t>
      </w:r>
      <w:r>
        <w:rPr>
          <w:spacing w:val="-6"/>
        </w:rPr>
        <w:t>2</w:t>
      </w:r>
      <w:r>
        <w:rPr>
          <w:rFonts w:ascii="宋体" w:hAnsi="宋体" w:cs="宋体" w:hint="eastAsia"/>
          <w:spacing w:val="-6"/>
        </w:rPr>
        <w:t>）</w:t>
      </w:r>
      <w:r>
        <w:rPr>
          <w:rFonts w:ascii="宋体" w:hAnsi="宋体" w:cs="宋体" w:hint="eastAsia"/>
          <w:spacing w:val="-7"/>
        </w:rPr>
        <w:t>镇政府、镇海洋与渔业站、渔业村（公司</w:t>
      </w:r>
      <w:r>
        <w:rPr>
          <w:rFonts w:ascii="宋体" w:hAnsi="宋体" w:cs="宋体" w:hint="eastAsia"/>
          <w:spacing w:val="-161"/>
        </w:rPr>
        <w:t>）</w:t>
      </w:r>
      <w:r>
        <w:rPr>
          <w:rFonts w:ascii="宋体" w:hAnsi="宋体" w:cs="宋体" w:hint="eastAsia"/>
          <w:spacing w:val="-6"/>
        </w:rPr>
        <w:t>。①建立镇</w:t>
      </w:r>
      <w:r>
        <w:rPr>
          <w:rFonts w:ascii="宋体" w:hAnsi="宋体" w:cs="宋体" w:hint="eastAsia"/>
          <w:spacing w:val="-7"/>
        </w:rPr>
        <w:t>预警中心，重点渔业村（公司</w:t>
      </w:r>
      <w:r>
        <w:rPr>
          <w:rFonts w:ascii="宋体" w:hAnsi="宋体" w:cs="宋体" w:hint="eastAsia"/>
          <w:spacing w:val="-5"/>
        </w:rPr>
        <w:t>）</w:t>
      </w:r>
      <w:r>
        <w:rPr>
          <w:rFonts w:ascii="宋体" w:hAnsi="宋体" w:cs="宋体" w:hint="eastAsia"/>
          <w:spacing w:val="-7"/>
        </w:rPr>
        <w:t>接入监控平台，完善镇、村（</w:t>
      </w:r>
      <w:r>
        <w:rPr>
          <w:rFonts w:ascii="宋体" w:hAnsi="宋体" w:cs="宋体" w:hint="eastAsia"/>
        </w:rPr>
        <w:t>公</w:t>
      </w:r>
      <w:r>
        <w:rPr>
          <w:rFonts w:ascii="宋体" w:hAnsi="宋体" w:cs="宋体" w:hint="eastAsia"/>
          <w:spacing w:val="-7"/>
        </w:rPr>
        <w:t>司</w:t>
      </w:r>
      <w:r>
        <w:rPr>
          <w:rFonts w:ascii="宋体" w:hAnsi="宋体" w:cs="宋体" w:hint="eastAsia"/>
          <w:spacing w:val="-111"/>
        </w:rPr>
        <w:t>）</w:t>
      </w:r>
      <w:r>
        <w:rPr>
          <w:rFonts w:ascii="宋体" w:hAnsi="宋体" w:cs="宋体" w:hint="eastAsia"/>
          <w:spacing w:val="-33"/>
        </w:rPr>
        <w:t>值班制度，落实</w:t>
      </w:r>
      <w:r>
        <w:rPr>
          <w:spacing w:val="-33"/>
        </w:rPr>
        <w:t xml:space="preserve"> </w:t>
      </w:r>
      <w:r>
        <w:t>24</w:t>
      </w:r>
      <w:r>
        <w:rPr>
          <w:spacing w:val="-21"/>
        </w:rPr>
        <w:t xml:space="preserve"> </w:t>
      </w:r>
      <w:r>
        <w:rPr>
          <w:rFonts w:ascii="宋体" w:hAnsi="宋体" w:cs="宋体" w:hint="eastAsia"/>
          <w:spacing w:val="-21"/>
        </w:rPr>
        <w:t>小时值班值守，发现问题及时报告与处置。</w:t>
      </w:r>
    </w:p>
    <w:p w:rsidR="00964076" w:rsidRDefault="00964076">
      <w:pPr>
        <w:pStyle w:val="BodyText"/>
        <w:spacing w:before="2" w:line="206" w:lineRule="auto"/>
        <w:ind w:left="186" w:right="277"/>
        <w:jc w:val="both"/>
      </w:pPr>
      <w:r>
        <w:rPr>
          <w:rFonts w:ascii="宋体" w:hAnsi="宋体" w:cs="宋体" w:hint="eastAsia"/>
          <w:spacing w:val="-7"/>
          <w:w w:val="95"/>
        </w:rPr>
        <w:t>②镇海洋与渔业站要每日汇总辖区出海作业渔船报备和终端上线</w:t>
      </w:r>
      <w:r>
        <w:rPr>
          <w:spacing w:val="-7"/>
          <w:w w:val="95"/>
        </w:rPr>
        <w:t xml:space="preserve"> </w:t>
      </w:r>
      <w:r>
        <w:rPr>
          <w:rFonts w:ascii="宋体" w:hAnsi="宋体" w:cs="宋体" w:hint="eastAsia"/>
          <w:spacing w:val="-7"/>
          <w:w w:val="95"/>
        </w:rPr>
        <w:t>情况，比对出未上线出海渔船。对终端不能正常使用的，召回渔</w:t>
      </w:r>
      <w:r>
        <w:rPr>
          <w:spacing w:val="-7"/>
          <w:w w:val="95"/>
        </w:rPr>
        <w:t xml:space="preserve"> </w:t>
      </w:r>
      <w:r>
        <w:rPr>
          <w:rFonts w:ascii="宋体" w:hAnsi="宋体" w:cs="宋体" w:hint="eastAsia"/>
          <w:spacing w:val="-9"/>
        </w:rPr>
        <w:t>船返航维修；对故意关机的，要及时通报辖区一线渔港监督。</w:t>
      </w:r>
    </w:p>
    <w:p w:rsidR="00964076" w:rsidRDefault="00964076">
      <w:pPr>
        <w:pStyle w:val="BodyText"/>
        <w:spacing w:before="1" w:line="206" w:lineRule="auto"/>
        <w:ind w:left="186" w:right="119" w:firstLine="621"/>
        <w:jc w:val="both"/>
      </w:pPr>
      <w:r>
        <w:rPr>
          <w:rFonts w:ascii="宋体" w:hAnsi="宋体" w:cs="宋体" w:hint="eastAsia"/>
          <w:spacing w:val="-16"/>
        </w:rPr>
        <w:t>（</w:t>
      </w:r>
      <w:r>
        <w:rPr>
          <w:spacing w:val="-16"/>
        </w:rPr>
        <w:t>3</w:t>
      </w:r>
      <w:r>
        <w:rPr>
          <w:rFonts w:ascii="宋体" w:hAnsi="宋体" w:cs="宋体" w:hint="eastAsia"/>
          <w:spacing w:val="-16"/>
        </w:rPr>
        <w:t>）</w:t>
      </w:r>
      <w:r>
        <w:rPr>
          <w:rFonts w:ascii="宋体" w:hAnsi="宋体" w:cs="宋体" w:hint="eastAsia"/>
          <w:spacing w:val="-17"/>
        </w:rPr>
        <w:t>一线渔港监督。对镇、渔业村</w:t>
      </w:r>
      <w:r>
        <w:rPr>
          <w:rFonts w:ascii="宋体" w:hAnsi="宋体" w:cs="宋体" w:hint="eastAsia"/>
          <w:spacing w:val="-7"/>
        </w:rPr>
        <w:t>（</w:t>
      </w:r>
      <w:r>
        <w:rPr>
          <w:rFonts w:ascii="宋体" w:hAnsi="宋体" w:cs="宋体" w:hint="eastAsia"/>
          <w:spacing w:val="-6"/>
        </w:rPr>
        <w:t>公司</w:t>
      </w:r>
      <w:r>
        <w:rPr>
          <w:rFonts w:ascii="宋体" w:hAnsi="宋体" w:cs="宋体" w:hint="eastAsia"/>
          <w:spacing w:val="-39"/>
        </w:rPr>
        <w:t>）</w:t>
      </w:r>
      <w:r>
        <w:rPr>
          <w:rFonts w:ascii="宋体" w:hAnsi="宋体" w:cs="宋体" w:hint="eastAsia"/>
          <w:spacing w:val="-6"/>
        </w:rPr>
        <w:t>通报未上线的渔</w:t>
      </w:r>
      <w:r>
        <w:rPr>
          <w:rFonts w:ascii="宋体" w:hAnsi="宋体" w:cs="宋体" w:hint="eastAsia"/>
          <w:spacing w:val="-25"/>
          <w:w w:val="99"/>
        </w:rPr>
        <w:t>船采取禁止离港调查等综合措施，屡犯不改的列入</w:t>
      </w:r>
      <w:r>
        <w:rPr>
          <w:spacing w:val="-7"/>
          <w:w w:val="209"/>
        </w:rPr>
        <w:t>“</w:t>
      </w:r>
      <w:r>
        <w:rPr>
          <w:rFonts w:ascii="宋体" w:hAnsi="宋体" w:cs="宋体" w:hint="eastAsia"/>
          <w:spacing w:val="-7"/>
          <w:w w:val="99"/>
        </w:rPr>
        <w:t>渔船黑名单</w:t>
      </w:r>
      <w:r>
        <w:rPr>
          <w:spacing w:val="-161"/>
          <w:w w:val="209"/>
        </w:rPr>
        <w:t>”</w:t>
      </w:r>
      <w:r>
        <w:rPr>
          <w:rFonts w:ascii="宋体" w:hAnsi="宋体" w:cs="宋体" w:hint="eastAsia"/>
          <w:w w:val="99"/>
        </w:rPr>
        <w:t>，</w:t>
      </w:r>
      <w:r>
        <w:rPr>
          <w:rFonts w:ascii="宋体" w:hAnsi="宋体" w:cs="宋体" w:hint="eastAsia"/>
          <w:spacing w:val="-9"/>
        </w:rPr>
        <w:t>并将处置的情况及时反馈所属镇、渔业村</w:t>
      </w:r>
      <w:r>
        <w:rPr>
          <w:rFonts w:ascii="宋体" w:hAnsi="宋体" w:cs="宋体" w:hint="eastAsia"/>
          <w:spacing w:val="-7"/>
        </w:rPr>
        <w:t>（公司</w:t>
      </w:r>
      <w:r>
        <w:rPr>
          <w:rFonts w:ascii="宋体" w:hAnsi="宋体" w:cs="宋体" w:hint="eastAsia"/>
          <w:spacing w:val="-163"/>
        </w:rPr>
        <w:t>）</w:t>
      </w:r>
      <w:r>
        <w:rPr>
          <w:rFonts w:ascii="宋体" w:hAnsi="宋体" w:cs="宋体" w:hint="eastAsia"/>
        </w:rPr>
        <w:t>。</w:t>
      </w:r>
    </w:p>
    <w:p w:rsidR="00964076" w:rsidRDefault="00964076">
      <w:pPr>
        <w:pStyle w:val="BodyText"/>
        <w:spacing w:line="567" w:lineRule="exact"/>
        <w:ind w:left="808"/>
      </w:pPr>
      <w:r>
        <w:rPr>
          <w:rFonts w:ascii="宋体" w:hAnsi="宋体" w:cs="宋体" w:hint="eastAsia"/>
        </w:rPr>
        <w:t>（五）渔船擅自改变作业类型环节</w:t>
      </w:r>
    </w:p>
    <w:p w:rsidR="00964076" w:rsidRDefault="00964076">
      <w:pPr>
        <w:pStyle w:val="BodyText"/>
        <w:spacing w:line="632" w:lineRule="exact"/>
        <w:ind w:left="808"/>
      </w:pPr>
      <w:r>
        <w:t>1.</w:t>
      </w:r>
      <w:r>
        <w:rPr>
          <w:rFonts w:ascii="宋体" w:hAnsi="宋体" w:cs="宋体" w:hint="eastAsia"/>
        </w:rPr>
        <w:t>问题表现</w:t>
      </w:r>
    </w:p>
    <w:p w:rsidR="00964076" w:rsidRDefault="00964076">
      <w:pPr>
        <w:spacing w:line="632" w:lineRule="exact"/>
        <w:sectPr w:rsidR="00964076">
          <w:pgSz w:w="11910" w:h="16840"/>
          <w:pgMar w:top="1580" w:right="1280" w:bottom="1600" w:left="1400" w:header="0" w:footer="1410" w:gutter="0"/>
          <w:cols w:space="720"/>
        </w:sectPr>
      </w:pPr>
    </w:p>
    <w:p w:rsidR="00964076" w:rsidRDefault="00964076">
      <w:pPr>
        <w:pStyle w:val="BodyText"/>
        <w:spacing w:before="4"/>
        <w:rPr>
          <w:sz w:val="25"/>
        </w:rPr>
      </w:pPr>
    </w:p>
    <w:p w:rsidR="00964076" w:rsidRDefault="00964076">
      <w:pPr>
        <w:pStyle w:val="BodyText"/>
        <w:spacing w:line="532" w:lineRule="exact"/>
        <w:ind w:left="808"/>
      </w:pPr>
      <w:r>
        <w:rPr>
          <w:rFonts w:ascii="宋体" w:hAnsi="宋体" w:cs="宋体" w:hint="eastAsia"/>
        </w:rPr>
        <w:t>船东（实际经营人）擅自改变作业类型，具体表现为流刺或</w:t>
      </w:r>
    </w:p>
    <w:p w:rsidR="00964076" w:rsidRDefault="00964076">
      <w:pPr>
        <w:pStyle w:val="BodyText"/>
        <w:spacing w:line="583" w:lineRule="exact"/>
        <w:ind w:left="186"/>
      </w:pPr>
      <w:r>
        <w:rPr>
          <w:rFonts w:ascii="宋体" w:hAnsi="宋体" w:cs="宋体" w:hint="eastAsia"/>
        </w:rPr>
        <w:t>钓具作业的渔船改为笼壶、拖网或张网作业的渔船等。</w:t>
      </w:r>
    </w:p>
    <w:p w:rsidR="00964076" w:rsidRDefault="00964076">
      <w:pPr>
        <w:pStyle w:val="BodyText"/>
        <w:spacing w:line="584" w:lineRule="exact"/>
        <w:ind w:left="808"/>
      </w:pPr>
      <w:r>
        <w:t>2.</w:t>
      </w:r>
      <w:r>
        <w:rPr>
          <w:rFonts w:ascii="宋体" w:hAnsi="宋体" w:cs="宋体" w:hint="eastAsia"/>
        </w:rPr>
        <w:t>责任单位及职责落实</w:t>
      </w:r>
    </w:p>
    <w:p w:rsidR="00964076" w:rsidRDefault="00964076">
      <w:pPr>
        <w:pStyle w:val="BodyText"/>
        <w:spacing w:before="20" w:line="206" w:lineRule="auto"/>
        <w:ind w:left="186" w:right="119" w:firstLine="621"/>
        <w:jc w:val="both"/>
      </w:pPr>
      <w:r>
        <w:rPr>
          <w:rFonts w:ascii="宋体" w:hAnsi="宋体" w:cs="宋体" w:hint="eastAsia"/>
          <w:spacing w:val="-23"/>
        </w:rPr>
        <w:t>（</w:t>
      </w:r>
      <w:r>
        <w:rPr>
          <w:spacing w:val="-23"/>
        </w:rPr>
        <w:t>1</w:t>
      </w:r>
      <w:r>
        <w:rPr>
          <w:rFonts w:ascii="宋体" w:hAnsi="宋体" w:cs="宋体" w:hint="eastAsia"/>
          <w:spacing w:val="-23"/>
        </w:rPr>
        <w:t>）</w:t>
      </w:r>
      <w:r>
        <w:rPr>
          <w:rFonts w:ascii="宋体" w:hAnsi="宋体" w:cs="宋体" w:hint="eastAsia"/>
          <w:spacing w:val="-18"/>
        </w:rPr>
        <w:t>县海洋与渔业局。定期召开由渔船所在乡镇、市海洋与</w:t>
      </w:r>
      <w:r>
        <w:rPr>
          <w:rFonts w:ascii="宋体" w:hAnsi="宋体" w:cs="宋体" w:hint="eastAsia"/>
          <w:spacing w:val="-18"/>
          <w:w w:val="95"/>
        </w:rPr>
        <w:t>渔业执法支队直属二大队、县海洋与渔业执法大队参加的联席会，</w:t>
      </w:r>
      <w:r>
        <w:rPr>
          <w:spacing w:val="-18"/>
          <w:w w:val="95"/>
        </w:rPr>
        <w:t xml:space="preserve"> </w:t>
      </w:r>
      <w:r>
        <w:rPr>
          <w:rFonts w:ascii="宋体" w:hAnsi="宋体" w:cs="宋体" w:hint="eastAsia"/>
          <w:spacing w:val="-7"/>
        </w:rPr>
        <w:t>研究严厉打击渔船改变作业联防联控工作措施。对擅自改变作业等违法违规的渔船，按相关规定采取暂缓发放和扣减油补等处罚</w:t>
      </w:r>
      <w:r>
        <w:rPr>
          <w:rFonts w:ascii="宋体" w:hAnsi="宋体" w:cs="宋体" w:hint="eastAsia"/>
          <w:spacing w:val="-21"/>
          <w:w w:val="95"/>
        </w:rPr>
        <w:t>措施；运用渔业安全生产诚信体系，降低违法违规船舶诚信等级，</w:t>
      </w:r>
      <w:r>
        <w:rPr>
          <w:spacing w:val="-21"/>
          <w:w w:val="95"/>
        </w:rPr>
        <w:t xml:space="preserve"> </w:t>
      </w:r>
      <w:r>
        <w:rPr>
          <w:rFonts w:ascii="宋体" w:hAnsi="宋体" w:cs="宋体" w:hint="eastAsia"/>
          <w:spacing w:val="-7"/>
        </w:rPr>
        <w:t>直至上</w:t>
      </w:r>
      <w:r>
        <w:rPr>
          <w:spacing w:val="-7"/>
          <w:w w:val="185"/>
        </w:rPr>
        <w:t>“</w:t>
      </w:r>
      <w:r>
        <w:rPr>
          <w:rFonts w:ascii="宋体" w:hAnsi="宋体" w:cs="宋体" w:hint="eastAsia"/>
          <w:spacing w:val="-8"/>
        </w:rPr>
        <w:t>黑名单</w:t>
      </w:r>
      <w:r>
        <w:rPr>
          <w:spacing w:val="-163"/>
          <w:w w:val="185"/>
        </w:rPr>
        <w:t>”</w:t>
      </w:r>
      <w:r>
        <w:rPr>
          <w:rFonts w:ascii="宋体" w:hAnsi="宋体" w:cs="宋体" w:hint="eastAsia"/>
        </w:rPr>
        <w:t>。</w:t>
      </w:r>
    </w:p>
    <w:p w:rsidR="00964076" w:rsidRDefault="00964076">
      <w:pPr>
        <w:pStyle w:val="BodyText"/>
        <w:spacing w:before="3" w:line="206" w:lineRule="auto"/>
        <w:ind w:left="186" w:right="277" w:firstLine="621"/>
        <w:jc w:val="both"/>
      </w:pPr>
      <w:r>
        <w:rPr>
          <w:rFonts w:ascii="宋体" w:hAnsi="宋体" w:cs="宋体" w:hint="eastAsia"/>
          <w:spacing w:val="-6"/>
          <w:w w:val="95"/>
        </w:rPr>
        <w:t>（</w:t>
      </w:r>
      <w:r>
        <w:rPr>
          <w:spacing w:val="-6"/>
          <w:w w:val="95"/>
        </w:rPr>
        <w:t>2</w:t>
      </w:r>
      <w:r>
        <w:rPr>
          <w:rFonts w:ascii="宋体" w:hAnsi="宋体" w:cs="宋体" w:hint="eastAsia"/>
          <w:spacing w:val="-6"/>
          <w:w w:val="95"/>
        </w:rPr>
        <w:t>）</w:t>
      </w:r>
      <w:r>
        <w:rPr>
          <w:rFonts w:ascii="宋体" w:hAnsi="宋体" w:cs="宋体" w:hint="eastAsia"/>
          <w:spacing w:val="-7"/>
          <w:w w:val="95"/>
        </w:rPr>
        <w:t>县海洋与渔业执法大队及一线渔港监督</w:t>
      </w:r>
      <w:r>
        <w:rPr>
          <w:rFonts w:ascii="宋体" w:hAnsi="宋体" w:cs="宋体" w:hint="eastAsia"/>
          <w:spacing w:val="-5"/>
          <w:w w:val="95"/>
        </w:rPr>
        <w:t>（</w:t>
      </w:r>
      <w:r>
        <w:rPr>
          <w:rFonts w:ascii="宋体" w:hAnsi="宋体" w:cs="宋体" w:hint="eastAsia"/>
          <w:spacing w:val="-7"/>
          <w:w w:val="95"/>
        </w:rPr>
        <w:t>执法中队</w:t>
      </w:r>
      <w:r>
        <w:rPr>
          <w:rFonts w:ascii="宋体" w:hAnsi="宋体" w:cs="宋体" w:hint="eastAsia"/>
          <w:spacing w:val="-161"/>
          <w:w w:val="95"/>
        </w:rPr>
        <w:t>）</w:t>
      </w:r>
      <w:r>
        <w:rPr>
          <w:rFonts w:ascii="宋体" w:hAnsi="宋体" w:cs="宋体" w:hint="eastAsia"/>
          <w:w w:val="95"/>
        </w:rPr>
        <w:t>。</w:t>
      </w:r>
      <w:r>
        <w:rPr>
          <w:w w:val="95"/>
        </w:rPr>
        <w:t xml:space="preserve"> </w:t>
      </w:r>
      <w:r>
        <w:rPr>
          <w:rFonts w:ascii="宋体" w:hAnsi="宋体" w:cs="宋体" w:hint="eastAsia"/>
          <w:spacing w:val="-7"/>
          <w:w w:val="95"/>
        </w:rPr>
        <w:t>一线渔港监督要强化渔船进出港检查，打破正常上班时间的常规</w:t>
      </w:r>
      <w:r>
        <w:rPr>
          <w:spacing w:val="-7"/>
          <w:w w:val="95"/>
        </w:rPr>
        <w:t xml:space="preserve"> </w:t>
      </w:r>
      <w:r>
        <w:rPr>
          <w:rFonts w:ascii="宋体" w:hAnsi="宋体" w:cs="宋体" w:hint="eastAsia"/>
          <w:spacing w:val="-7"/>
          <w:w w:val="95"/>
        </w:rPr>
        <w:t>检查，增加节假日或夜间时间突击执法检查的频率，对擅自改变</w:t>
      </w:r>
      <w:r>
        <w:rPr>
          <w:spacing w:val="-7"/>
          <w:w w:val="95"/>
        </w:rPr>
        <w:t xml:space="preserve"> </w:t>
      </w:r>
      <w:r>
        <w:rPr>
          <w:rFonts w:ascii="宋体" w:hAnsi="宋体" w:cs="宋体" w:hint="eastAsia"/>
          <w:spacing w:val="-7"/>
          <w:w w:val="95"/>
        </w:rPr>
        <w:t>作业类型的渔船，采取禁止离港，落实整改。执法大队要加强海</w:t>
      </w:r>
      <w:r>
        <w:rPr>
          <w:spacing w:val="-7"/>
          <w:w w:val="95"/>
        </w:rPr>
        <w:t xml:space="preserve"> </w:t>
      </w:r>
      <w:r>
        <w:rPr>
          <w:rFonts w:ascii="宋体" w:hAnsi="宋体" w:cs="宋体" w:hint="eastAsia"/>
          <w:spacing w:val="-7"/>
          <w:w w:val="95"/>
        </w:rPr>
        <w:t>上执法检查力度，严格执行有关法律法规，严厉打击违规改变作</w:t>
      </w:r>
      <w:r>
        <w:rPr>
          <w:spacing w:val="-7"/>
          <w:w w:val="95"/>
        </w:rPr>
        <w:t xml:space="preserve"> </w:t>
      </w:r>
      <w:r>
        <w:rPr>
          <w:rFonts w:ascii="宋体" w:hAnsi="宋体" w:cs="宋体" w:hint="eastAsia"/>
          <w:spacing w:val="-6"/>
        </w:rPr>
        <w:t>业渔船。</w:t>
      </w:r>
    </w:p>
    <w:p w:rsidR="00964076" w:rsidRDefault="00964076">
      <w:pPr>
        <w:pStyle w:val="BodyText"/>
        <w:spacing w:before="4" w:line="206" w:lineRule="auto"/>
        <w:ind w:left="186" w:right="277" w:firstLine="621"/>
        <w:jc w:val="both"/>
      </w:pPr>
      <w:r>
        <w:rPr>
          <w:rFonts w:ascii="宋体" w:hAnsi="宋体" w:cs="宋体" w:hint="eastAsia"/>
          <w:spacing w:val="-23"/>
          <w:w w:val="95"/>
        </w:rPr>
        <w:t>（</w:t>
      </w:r>
      <w:r>
        <w:rPr>
          <w:spacing w:val="-23"/>
          <w:w w:val="95"/>
        </w:rPr>
        <w:t>3</w:t>
      </w:r>
      <w:r>
        <w:rPr>
          <w:rFonts w:ascii="宋体" w:hAnsi="宋体" w:cs="宋体" w:hint="eastAsia"/>
          <w:spacing w:val="-23"/>
          <w:w w:val="95"/>
        </w:rPr>
        <w:t>）</w:t>
      </w:r>
      <w:r>
        <w:rPr>
          <w:rFonts w:ascii="宋体" w:hAnsi="宋体" w:cs="宋体" w:hint="eastAsia"/>
          <w:spacing w:val="-16"/>
          <w:w w:val="95"/>
        </w:rPr>
        <w:t>船舶检验部门。提请市船检部门在初次检验、营运检验</w:t>
      </w:r>
      <w:r>
        <w:rPr>
          <w:spacing w:val="-16"/>
          <w:w w:val="95"/>
        </w:rPr>
        <w:t xml:space="preserve"> </w:t>
      </w:r>
      <w:r>
        <w:rPr>
          <w:rFonts w:ascii="宋体" w:hAnsi="宋体" w:cs="宋体" w:hint="eastAsia"/>
          <w:spacing w:val="-7"/>
          <w:w w:val="95"/>
        </w:rPr>
        <w:t>时严格按照渔业船舶检验规则，在检验中发现擅自改变作业的渔</w:t>
      </w:r>
      <w:r>
        <w:rPr>
          <w:spacing w:val="-7"/>
          <w:w w:val="95"/>
        </w:rPr>
        <w:t xml:space="preserve"> </w:t>
      </w:r>
      <w:r>
        <w:rPr>
          <w:rFonts w:ascii="宋体" w:hAnsi="宋体" w:cs="宋体" w:hint="eastAsia"/>
          <w:spacing w:val="-7"/>
          <w:w w:val="95"/>
        </w:rPr>
        <w:t>船，一律落实整改恢复原来作业类型，未整改到位，不得核发渔</w:t>
      </w:r>
      <w:r>
        <w:rPr>
          <w:spacing w:val="-7"/>
          <w:w w:val="95"/>
        </w:rPr>
        <w:t xml:space="preserve"> </w:t>
      </w:r>
      <w:r>
        <w:rPr>
          <w:rFonts w:ascii="宋体" w:hAnsi="宋体" w:cs="宋体" w:hint="eastAsia"/>
          <w:spacing w:val="-7"/>
        </w:rPr>
        <w:t>业船舶检验证书。</w:t>
      </w:r>
    </w:p>
    <w:p w:rsidR="00964076" w:rsidRDefault="00964076">
      <w:pPr>
        <w:pStyle w:val="BodyText"/>
        <w:spacing w:line="566" w:lineRule="exact"/>
        <w:ind w:left="808"/>
      </w:pPr>
      <w:r>
        <w:rPr>
          <w:rFonts w:ascii="宋体" w:hAnsi="宋体" w:cs="宋体" w:hint="eastAsia"/>
        </w:rPr>
        <w:t>（六）船员管理</w:t>
      </w:r>
    </w:p>
    <w:p w:rsidR="00964076" w:rsidRDefault="00964076">
      <w:pPr>
        <w:pStyle w:val="BodyText"/>
        <w:spacing w:line="584" w:lineRule="exact"/>
        <w:ind w:left="808"/>
      </w:pPr>
      <w:r>
        <w:t>1.</w:t>
      </w:r>
      <w:r>
        <w:rPr>
          <w:rFonts w:ascii="宋体" w:hAnsi="宋体" w:cs="宋体" w:hint="eastAsia"/>
        </w:rPr>
        <w:t>问题表现</w:t>
      </w:r>
    </w:p>
    <w:p w:rsidR="00964076" w:rsidRDefault="00964076">
      <w:pPr>
        <w:pStyle w:val="BodyText"/>
        <w:spacing w:line="632" w:lineRule="exact"/>
        <w:ind w:left="808"/>
      </w:pPr>
      <w:r>
        <w:rPr>
          <w:rFonts w:ascii="宋体" w:hAnsi="宋体" w:cs="宋体" w:hint="eastAsia"/>
        </w:rPr>
        <w:t>人证不符、雇佣无证渔工、职务船员不适任、超载、携酒上</w:t>
      </w:r>
    </w:p>
    <w:p w:rsidR="00964076" w:rsidRDefault="00964076">
      <w:pPr>
        <w:spacing w:line="632" w:lineRule="exact"/>
        <w:sectPr w:rsidR="00964076">
          <w:pgSz w:w="11910" w:h="16840"/>
          <w:pgMar w:top="1580" w:right="1280" w:bottom="1600" w:left="1400" w:header="0" w:footer="1410" w:gutter="0"/>
          <w:cols w:space="720"/>
        </w:sectPr>
      </w:pPr>
    </w:p>
    <w:p w:rsidR="00964076" w:rsidRDefault="00964076">
      <w:pPr>
        <w:pStyle w:val="BodyText"/>
        <w:spacing w:before="4"/>
        <w:rPr>
          <w:sz w:val="25"/>
        </w:rPr>
      </w:pPr>
    </w:p>
    <w:p w:rsidR="00964076" w:rsidRDefault="00964076">
      <w:pPr>
        <w:pStyle w:val="BodyText"/>
        <w:spacing w:line="532" w:lineRule="exact"/>
        <w:ind w:left="186"/>
      </w:pPr>
      <w:r>
        <w:rPr>
          <w:rFonts w:ascii="宋体" w:hAnsi="宋体" w:cs="宋体" w:hint="eastAsia"/>
        </w:rPr>
        <w:t>船等问题。</w:t>
      </w:r>
    </w:p>
    <w:p w:rsidR="00964076" w:rsidRDefault="00964076">
      <w:pPr>
        <w:pStyle w:val="BodyText"/>
        <w:spacing w:line="583" w:lineRule="exact"/>
        <w:ind w:left="808"/>
      </w:pPr>
      <w:r>
        <w:t>2.</w:t>
      </w:r>
      <w:r>
        <w:rPr>
          <w:rFonts w:ascii="宋体" w:hAnsi="宋体" w:cs="宋体" w:hint="eastAsia"/>
        </w:rPr>
        <w:t>责任单位及职责落实</w:t>
      </w:r>
    </w:p>
    <w:p w:rsidR="00964076" w:rsidRDefault="00964076">
      <w:pPr>
        <w:pStyle w:val="BodyText"/>
        <w:spacing w:before="18" w:line="206" w:lineRule="auto"/>
        <w:ind w:left="186" w:right="121" w:firstLine="621"/>
        <w:jc w:val="both"/>
      </w:pPr>
      <w:r>
        <w:rPr>
          <w:rFonts w:ascii="宋体" w:hAnsi="宋体" w:cs="宋体" w:hint="eastAsia"/>
          <w:spacing w:val="-23"/>
        </w:rPr>
        <w:t>（</w:t>
      </w:r>
      <w:r>
        <w:rPr>
          <w:spacing w:val="-23"/>
        </w:rPr>
        <w:t>1</w:t>
      </w:r>
      <w:r>
        <w:rPr>
          <w:rFonts w:ascii="宋体" w:hAnsi="宋体" w:cs="宋体" w:hint="eastAsia"/>
          <w:spacing w:val="-23"/>
        </w:rPr>
        <w:t>）</w:t>
      </w:r>
      <w:r>
        <w:rPr>
          <w:rFonts w:ascii="宋体" w:hAnsi="宋体" w:cs="宋体" w:hint="eastAsia"/>
          <w:spacing w:val="-18"/>
        </w:rPr>
        <w:t>县海洋与渔业局。拟定《海上渔船船员持证上岗工作意</w:t>
      </w:r>
      <w:r>
        <w:rPr>
          <w:rFonts w:ascii="宋体" w:hAnsi="宋体" w:cs="宋体" w:hint="eastAsia"/>
          <w:spacing w:val="-26"/>
          <w:w w:val="95"/>
        </w:rPr>
        <w:t>见》，规范海洋与渔业、人社部门以及中介机构、渔业村</w:t>
      </w:r>
      <w:r>
        <w:rPr>
          <w:rFonts w:ascii="宋体" w:hAnsi="宋体" w:cs="宋体" w:hint="eastAsia"/>
          <w:spacing w:val="-7"/>
          <w:w w:val="95"/>
        </w:rPr>
        <w:t>（公司</w:t>
      </w:r>
      <w:r>
        <w:rPr>
          <w:rFonts w:ascii="宋体" w:hAnsi="宋体" w:cs="宋体" w:hint="eastAsia"/>
          <w:spacing w:val="-161"/>
          <w:w w:val="95"/>
        </w:rPr>
        <w:t>）</w:t>
      </w:r>
      <w:r>
        <w:rPr>
          <w:rFonts w:ascii="宋体" w:hAnsi="宋体" w:cs="宋体" w:hint="eastAsia"/>
          <w:w w:val="95"/>
        </w:rPr>
        <w:t>、</w:t>
      </w:r>
      <w:r>
        <w:rPr>
          <w:w w:val="95"/>
        </w:rPr>
        <w:t xml:space="preserve"> </w:t>
      </w:r>
      <w:r>
        <w:rPr>
          <w:rFonts w:ascii="宋体" w:hAnsi="宋体" w:cs="宋体" w:hint="eastAsia"/>
          <w:spacing w:val="-9"/>
        </w:rPr>
        <w:t>培训机构等各环节工作职责，确保渔船船员全员持证上岗。</w:t>
      </w:r>
    </w:p>
    <w:p w:rsidR="00964076" w:rsidRDefault="00964076">
      <w:pPr>
        <w:pStyle w:val="BodyText"/>
        <w:spacing w:before="2" w:line="206" w:lineRule="auto"/>
        <w:ind w:left="186" w:right="121" w:firstLine="621"/>
        <w:jc w:val="both"/>
      </w:pPr>
      <w:r>
        <w:rPr>
          <w:rFonts w:ascii="宋体" w:hAnsi="宋体" w:cs="宋体" w:hint="eastAsia"/>
          <w:spacing w:val="-6"/>
        </w:rPr>
        <w:t>（</w:t>
      </w:r>
      <w:r>
        <w:rPr>
          <w:spacing w:val="-6"/>
        </w:rPr>
        <w:t>2</w:t>
      </w:r>
      <w:r>
        <w:rPr>
          <w:rFonts w:ascii="宋体" w:hAnsi="宋体" w:cs="宋体" w:hint="eastAsia"/>
          <w:spacing w:val="-6"/>
        </w:rPr>
        <w:t>）</w:t>
      </w:r>
      <w:r>
        <w:rPr>
          <w:rFonts w:ascii="宋体" w:hAnsi="宋体" w:cs="宋体" w:hint="eastAsia"/>
          <w:spacing w:val="-13"/>
        </w:rPr>
        <w:t>县海洋与渔业执法大队</w:t>
      </w:r>
      <w:r>
        <w:rPr>
          <w:spacing w:val="-13"/>
        </w:rPr>
        <w:t xml:space="preserve"> </w:t>
      </w:r>
      <w:r>
        <w:rPr>
          <w:rFonts w:ascii="宋体" w:hAnsi="宋体" w:cs="宋体" w:hint="eastAsia"/>
          <w:spacing w:val="-13"/>
        </w:rPr>
        <w:t>。①按《渔业船员考试大纲》</w:t>
      </w:r>
      <w:r>
        <w:rPr>
          <w:rFonts w:ascii="宋体" w:hAnsi="宋体" w:cs="宋体" w:hint="eastAsia"/>
          <w:spacing w:val="-7"/>
        </w:rPr>
        <w:t>要求，组织渔业船员考试发证工作，督促培训机构按照培训大纲要求提高教学质量，严肃考试纪律，提高考试质量。②强化海上执法检查，适时联合省、市海洋与渔业执法机构、海警等部门开</w:t>
      </w:r>
      <w:r>
        <w:rPr>
          <w:rFonts w:ascii="宋体" w:hAnsi="宋体" w:cs="宋体" w:hint="eastAsia"/>
          <w:spacing w:val="-19"/>
          <w:w w:val="95"/>
        </w:rPr>
        <w:t>展联合执法行动，经常性组织海上动态检查，重点打击人证不符、</w:t>
      </w:r>
      <w:r>
        <w:rPr>
          <w:spacing w:val="-19"/>
          <w:w w:val="95"/>
        </w:rPr>
        <w:t xml:space="preserve"> </w:t>
      </w:r>
      <w:r>
        <w:rPr>
          <w:rFonts w:ascii="宋体" w:hAnsi="宋体" w:cs="宋体" w:hint="eastAsia"/>
          <w:spacing w:val="-7"/>
        </w:rPr>
        <w:t>无证上岗等现象。</w:t>
      </w:r>
    </w:p>
    <w:p w:rsidR="00964076" w:rsidRDefault="00964076">
      <w:pPr>
        <w:pStyle w:val="BodyText"/>
        <w:spacing w:before="4" w:line="206" w:lineRule="auto"/>
        <w:ind w:left="186" w:right="277" w:firstLine="621"/>
        <w:jc w:val="both"/>
      </w:pPr>
      <w:r>
        <w:rPr>
          <w:rFonts w:ascii="宋体" w:hAnsi="宋体" w:cs="宋体" w:hint="eastAsia"/>
          <w:spacing w:val="-19"/>
          <w:w w:val="95"/>
        </w:rPr>
        <w:t>（</w:t>
      </w:r>
      <w:r>
        <w:rPr>
          <w:spacing w:val="-19"/>
          <w:w w:val="95"/>
        </w:rPr>
        <w:t>3</w:t>
      </w:r>
      <w:r>
        <w:rPr>
          <w:rFonts w:ascii="宋体" w:hAnsi="宋体" w:cs="宋体" w:hint="eastAsia"/>
          <w:spacing w:val="-19"/>
          <w:w w:val="95"/>
        </w:rPr>
        <w:t>）</w:t>
      </w:r>
      <w:r>
        <w:rPr>
          <w:rFonts w:ascii="宋体" w:hAnsi="宋体" w:cs="宋体" w:hint="eastAsia"/>
          <w:spacing w:val="-18"/>
          <w:w w:val="95"/>
        </w:rPr>
        <w:t>一线渔港监督。结合《渔业港口巡查工作规则》加强渔</w:t>
      </w:r>
      <w:r>
        <w:rPr>
          <w:spacing w:val="-18"/>
          <w:w w:val="95"/>
        </w:rPr>
        <w:t xml:space="preserve"> </w:t>
      </w:r>
      <w:r>
        <w:rPr>
          <w:rFonts w:ascii="宋体" w:hAnsi="宋体" w:cs="宋体" w:hint="eastAsia"/>
          <w:spacing w:val="-7"/>
          <w:w w:val="95"/>
        </w:rPr>
        <w:t>港水域巡查执法，严厉查处人证不符、缺配职务船员、雇佣不符</w:t>
      </w:r>
      <w:r>
        <w:rPr>
          <w:spacing w:val="-7"/>
          <w:w w:val="95"/>
        </w:rPr>
        <w:t xml:space="preserve"> </w:t>
      </w:r>
      <w:r>
        <w:rPr>
          <w:rFonts w:ascii="宋体" w:hAnsi="宋体" w:cs="宋体" w:hint="eastAsia"/>
          <w:spacing w:val="-7"/>
          <w:w w:val="95"/>
        </w:rPr>
        <w:t>合条件人员上船作业等行为，一经查获，未整改到位的一律禁止</w:t>
      </w:r>
      <w:r>
        <w:rPr>
          <w:spacing w:val="-7"/>
          <w:w w:val="95"/>
        </w:rPr>
        <w:t xml:space="preserve"> </w:t>
      </w:r>
      <w:r>
        <w:rPr>
          <w:rFonts w:ascii="宋体" w:hAnsi="宋体" w:cs="宋体" w:hint="eastAsia"/>
          <w:spacing w:val="-8"/>
        </w:rPr>
        <w:t>离港，并将查处情况通报所属镇。</w:t>
      </w:r>
    </w:p>
    <w:p w:rsidR="00964076" w:rsidRDefault="00964076">
      <w:pPr>
        <w:pStyle w:val="BodyText"/>
        <w:spacing w:before="3" w:line="206" w:lineRule="auto"/>
        <w:ind w:left="186" w:right="277" w:firstLine="621"/>
        <w:jc w:val="both"/>
      </w:pPr>
      <w:r>
        <w:rPr>
          <w:rFonts w:ascii="宋体" w:hAnsi="宋体" w:cs="宋体" w:hint="eastAsia"/>
          <w:spacing w:val="-6"/>
          <w:w w:val="95"/>
        </w:rPr>
        <w:t>（</w:t>
      </w:r>
      <w:r>
        <w:rPr>
          <w:spacing w:val="-6"/>
          <w:w w:val="95"/>
        </w:rPr>
        <w:t>4</w:t>
      </w:r>
      <w:r>
        <w:rPr>
          <w:rFonts w:ascii="宋体" w:hAnsi="宋体" w:cs="宋体" w:hint="eastAsia"/>
          <w:spacing w:val="-6"/>
          <w:w w:val="95"/>
        </w:rPr>
        <w:t>）</w:t>
      </w:r>
      <w:r>
        <w:rPr>
          <w:rFonts w:ascii="宋体" w:hAnsi="宋体" w:cs="宋体" w:hint="eastAsia"/>
          <w:spacing w:val="-7"/>
          <w:w w:val="95"/>
        </w:rPr>
        <w:t>镇海洋与渔业站、渔业村（公司</w:t>
      </w:r>
      <w:r>
        <w:rPr>
          <w:rFonts w:ascii="宋体" w:hAnsi="宋体" w:cs="宋体" w:hint="eastAsia"/>
          <w:spacing w:val="-163"/>
          <w:w w:val="95"/>
        </w:rPr>
        <w:t>）</w:t>
      </w:r>
      <w:r>
        <w:rPr>
          <w:rFonts w:ascii="宋体" w:hAnsi="宋体" w:cs="宋体" w:hint="eastAsia"/>
          <w:spacing w:val="-7"/>
          <w:w w:val="95"/>
        </w:rPr>
        <w:t>。要加大宣传教育力</w:t>
      </w:r>
      <w:r>
        <w:rPr>
          <w:spacing w:val="-7"/>
          <w:w w:val="95"/>
        </w:rPr>
        <w:t xml:space="preserve"> </w:t>
      </w:r>
      <w:r>
        <w:rPr>
          <w:rFonts w:ascii="宋体" w:hAnsi="宋体" w:cs="宋体" w:hint="eastAsia"/>
          <w:spacing w:val="-7"/>
          <w:w w:val="95"/>
        </w:rPr>
        <w:t>度，摸底排查辖区内未持证人员情况，每月集中上报县海洋与渔</w:t>
      </w:r>
      <w:r>
        <w:rPr>
          <w:spacing w:val="-7"/>
          <w:w w:val="95"/>
        </w:rPr>
        <w:t xml:space="preserve"> </w:t>
      </w:r>
      <w:r>
        <w:rPr>
          <w:rFonts w:ascii="宋体" w:hAnsi="宋体" w:cs="宋体" w:hint="eastAsia"/>
          <w:spacing w:val="-9"/>
        </w:rPr>
        <w:t>业局组织培训，并配合组织渔工登记报名。</w:t>
      </w:r>
    </w:p>
    <w:p w:rsidR="00964076" w:rsidRDefault="00964076">
      <w:pPr>
        <w:pStyle w:val="BodyText"/>
        <w:spacing w:line="566" w:lineRule="exact"/>
        <w:ind w:left="808"/>
      </w:pPr>
      <w:r>
        <w:rPr>
          <w:rFonts w:ascii="宋体" w:hAnsi="宋体" w:cs="宋体" w:hint="eastAsia"/>
        </w:rPr>
        <w:t>（七）违法违规渔船惩处环节</w:t>
      </w:r>
    </w:p>
    <w:p w:rsidR="00964076" w:rsidRDefault="00964076">
      <w:pPr>
        <w:pStyle w:val="BodyText"/>
        <w:spacing w:line="583" w:lineRule="exact"/>
        <w:ind w:left="808"/>
      </w:pPr>
      <w:r>
        <w:t>1.</w:t>
      </w:r>
      <w:r>
        <w:rPr>
          <w:rFonts w:ascii="宋体" w:hAnsi="宋体" w:cs="宋体" w:hint="eastAsia"/>
        </w:rPr>
        <w:t>问题表现</w:t>
      </w:r>
    </w:p>
    <w:p w:rsidR="00964076" w:rsidRDefault="00964076">
      <w:pPr>
        <w:pStyle w:val="BodyText"/>
        <w:spacing w:line="584" w:lineRule="exact"/>
        <w:ind w:left="808"/>
      </w:pPr>
      <w:r>
        <w:rPr>
          <w:rFonts w:ascii="宋体" w:hAnsi="宋体" w:cs="宋体" w:hint="eastAsia"/>
        </w:rPr>
        <w:t>表现为执法宽、松、软。</w:t>
      </w:r>
    </w:p>
    <w:p w:rsidR="00964076" w:rsidRDefault="00964076">
      <w:pPr>
        <w:pStyle w:val="BodyText"/>
        <w:spacing w:line="632" w:lineRule="exact"/>
        <w:ind w:left="808"/>
      </w:pPr>
      <w:r>
        <w:t>2.</w:t>
      </w:r>
      <w:r>
        <w:rPr>
          <w:rFonts w:ascii="宋体" w:hAnsi="宋体" w:cs="宋体" w:hint="eastAsia"/>
        </w:rPr>
        <w:t>责任单位及主要职责</w:t>
      </w:r>
    </w:p>
    <w:p w:rsidR="00964076" w:rsidRDefault="00964076">
      <w:pPr>
        <w:spacing w:line="632" w:lineRule="exact"/>
        <w:sectPr w:rsidR="00964076">
          <w:pgSz w:w="11910" w:h="16840"/>
          <w:pgMar w:top="1580" w:right="1280" w:bottom="1600" w:left="1400" w:header="0" w:footer="1410" w:gutter="0"/>
          <w:cols w:space="720"/>
        </w:sectPr>
      </w:pPr>
    </w:p>
    <w:p w:rsidR="00964076" w:rsidRDefault="00964076">
      <w:pPr>
        <w:pStyle w:val="BodyText"/>
        <w:spacing w:before="4"/>
        <w:rPr>
          <w:sz w:val="25"/>
        </w:rPr>
      </w:pPr>
    </w:p>
    <w:p w:rsidR="00964076" w:rsidRDefault="00964076">
      <w:pPr>
        <w:pStyle w:val="BodyText"/>
        <w:spacing w:line="532" w:lineRule="exact"/>
        <w:ind w:left="808"/>
      </w:pPr>
      <w:r>
        <w:rPr>
          <w:rFonts w:ascii="宋体" w:hAnsi="宋体" w:cs="宋体" w:hint="eastAsia"/>
          <w:spacing w:val="-23"/>
        </w:rPr>
        <w:t>（</w:t>
      </w:r>
      <w:r>
        <w:rPr>
          <w:spacing w:val="-23"/>
        </w:rPr>
        <w:t>1</w:t>
      </w:r>
      <w:r>
        <w:rPr>
          <w:rFonts w:ascii="宋体" w:hAnsi="宋体" w:cs="宋体" w:hint="eastAsia"/>
          <w:spacing w:val="-23"/>
        </w:rPr>
        <w:t>）</w:t>
      </w:r>
      <w:r>
        <w:rPr>
          <w:rFonts w:ascii="宋体" w:hAnsi="宋体" w:cs="宋体" w:hint="eastAsia"/>
          <w:spacing w:val="-17"/>
        </w:rPr>
        <w:t>县海洋与渔业局。①对前往敏感海域被抓扣、改变作业</w:t>
      </w:r>
    </w:p>
    <w:p w:rsidR="00964076" w:rsidRDefault="00964076">
      <w:pPr>
        <w:pStyle w:val="BodyText"/>
        <w:spacing w:before="18" w:line="206" w:lineRule="auto"/>
        <w:ind w:left="186" w:right="277"/>
        <w:jc w:val="both"/>
      </w:pPr>
      <w:r>
        <w:rPr>
          <w:rFonts w:ascii="宋体" w:hAnsi="宋体" w:cs="宋体" w:hint="eastAsia"/>
          <w:spacing w:val="-7"/>
          <w:w w:val="95"/>
        </w:rPr>
        <w:t>类型、违反台风指令、船员持证等违法违规行为，严格按照省、</w:t>
      </w:r>
      <w:r>
        <w:rPr>
          <w:spacing w:val="-7"/>
          <w:w w:val="95"/>
        </w:rPr>
        <w:t xml:space="preserve"> </w:t>
      </w:r>
      <w:r>
        <w:rPr>
          <w:rFonts w:ascii="宋体" w:hAnsi="宋体" w:cs="宋体" w:hint="eastAsia"/>
          <w:spacing w:val="-7"/>
          <w:w w:val="95"/>
        </w:rPr>
        <w:t>市渔业行政主管部门和《东山县渔业安全生产管理办法》有关规</w:t>
      </w:r>
      <w:r>
        <w:rPr>
          <w:spacing w:val="-7"/>
          <w:w w:val="95"/>
        </w:rPr>
        <w:t xml:space="preserve"> </w:t>
      </w:r>
      <w:r>
        <w:rPr>
          <w:rFonts w:ascii="宋体" w:hAnsi="宋体" w:cs="宋体" w:hint="eastAsia"/>
          <w:spacing w:val="-26"/>
          <w:w w:val="95"/>
        </w:rPr>
        <w:t>定执行扣减油补。②对于终端故意关机的情形，由镇、渔业村</w:t>
      </w:r>
      <w:r>
        <w:rPr>
          <w:rFonts w:ascii="宋体" w:hAnsi="宋体" w:cs="宋体" w:hint="eastAsia"/>
          <w:spacing w:val="-7"/>
          <w:w w:val="95"/>
        </w:rPr>
        <w:t>（</w:t>
      </w:r>
      <w:r>
        <w:rPr>
          <w:rFonts w:ascii="宋体" w:hAnsi="宋体" w:cs="宋体" w:hint="eastAsia"/>
          <w:w w:val="95"/>
        </w:rPr>
        <w:t>公</w:t>
      </w:r>
      <w:r>
        <w:rPr>
          <w:w w:val="95"/>
        </w:rPr>
        <w:t xml:space="preserve"> </w:t>
      </w:r>
      <w:r>
        <w:rPr>
          <w:rFonts w:ascii="宋体" w:hAnsi="宋体" w:cs="宋体" w:hint="eastAsia"/>
          <w:spacing w:val="-7"/>
          <w:w w:val="95"/>
        </w:rPr>
        <w:t>司</w:t>
      </w:r>
      <w:r>
        <w:rPr>
          <w:rFonts w:ascii="宋体" w:hAnsi="宋体" w:cs="宋体" w:hint="eastAsia"/>
          <w:spacing w:val="-5"/>
          <w:w w:val="95"/>
        </w:rPr>
        <w:t>）</w:t>
      </w:r>
      <w:r>
        <w:rPr>
          <w:rFonts w:ascii="宋体" w:hAnsi="宋体" w:cs="宋体" w:hint="eastAsia"/>
          <w:spacing w:val="-7"/>
          <w:w w:val="95"/>
        </w:rPr>
        <w:t>或渔港中队核实上报，经海洋与渔业执法大队调查属实的，</w:t>
      </w:r>
      <w:r>
        <w:rPr>
          <w:spacing w:val="-7"/>
          <w:w w:val="95"/>
        </w:rPr>
        <w:t xml:space="preserve"> </w:t>
      </w:r>
      <w:r>
        <w:rPr>
          <w:rFonts w:ascii="宋体" w:hAnsi="宋体" w:cs="宋体" w:hint="eastAsia"/>
          <w:spacing w:val="-8"/>
        </w:rPr>
        <w:t>严格执行油补扣减规定。</w:t>
      </w:r>
    </w:p>
    <w:p w:rsidR="00964076" w:rsidRDefault="00964076">
      <w:pPr>
        <w:pStyle w:val="BodyText"/>
        <w:spacing w:before="4" w:line="206" w:lineRule="auto"/>
        <w:ind w:left="186" w:right="275" w:firstLine="621"/>
        <w:jc w:val="both"/>
      </w:pPr>
      <w:r>
        <w:rPr>
          <w:rFonts w:ascii="宋体" w:hAnsi="宋体" w:cs="宋体" w:hint="eastAsia"/>
          <w:spacing w:val="-6"/>
          <w:w w:val="95"/>
        </w:rPr>
        <w:t>（</w:t>
      </w:r>
      <w:r>
        <w:rPr>
          <w:spacing w:val="-6"/>
          <w:w w:val="95"/>
        </w:rPr>
        <w:t>2</w:t>
      </w:r>
      <w:r>
        <w:rPr>
          <w:rFonts w:ascii="宋体" w:hAnsi="宋体" w:cs="宋体" w:hint="eastAsia"/>
          <w:spacing w:val="-6"/>
          <w:w w:val="95"/>
        </w:rPr>
        <w:t>）</w:t>
      </w:r>
      <w:r>
        <w:rPr>
          <w:rFonts w:ascii="宋体" w:hAnsi="宋体" w:cs="宋体" w:hint="eastAsia"/>
          <w:spacing w:val="-14"/>
          <w:w w:val="95"/>
        </w:rPr>
        <w:t>县海洋与渔业执法大队。①对前往敏感海域被抓扣、改</w:t>
      </w:r>
      <w:r>
        <w:rPr>
          <w:spacing w:val="-14"/>
          <w:w w:val="95"/>
        </w:rPr>
        <w:t xml:space="preserve"> </w:t>
      </w:r>
      <w:r>
        <w:rPr>
          <w:rFonts w:ascii="宋体" w:hAnsi="宋体" w:cs="宋体" w:hint="eastAsia"/>
          <w:spacing w:val="-7"/>
          <w:w w:val="95"/>
        </w:rPr>
        <w:t>变作业类型、违反台风指令、船员持证等违法违规行为，严格依</w:t>
      </w:r>
      <w:r>
        <w:rPr>
          <w:spacing w:val="-7"/>
          <w:w w:val="95"/>
        </w:rPr>
        <w:t xml:space="preserve"> </w:t>
      </w:r>
      <w:r>
        <w:rPr>
          <w:rFonts w:ascii="宋体" w:hAnsi="宋体" w:cs="宋体" w:hint="eastAsia"/>
          <w:spacing w:val="-7"/>
          <w:w w:val="95"/>
        </w:rPr>
        <w:t>照《漳州市规范海洋与渔业行政处罚自由裁量权工作手册》依法</w:t>
      </w:r>
      <w:r>
        <w:rPr>
          <w:spacing w:val="-7"/>
          <w:w w:val="95"/>
        </w:rPr>
        <w:t xml:space="preserve"> </w:t>
      </w:r>
      <w:r>
        <w:rPr>
          <w:rFonts w:ascii="宋体" w:hAnsi="宋体" w:cs="宋体" w:hint="eastAsia"/>
          <w:spacing w:val="-7"/>
          <w:w w:val="95"/>
        </w:rPr>
        <w:t>依规处罚并落实整改到位。②严厉打击涉渔三无船舶违规捕捞行</w:t>
      </w:r>
      <w:r>
        <w:rPr>
          <w:spacing w:val="-7"/>
          <w:w w:val="95"/>
        </w:rPr>
        <w:t xml:space="preserve"> </w:t>
      </w:r>
      <w:r>
        <w:rPr>
          <w:rFonts w:ascii="宋体" w:hAnsi="宋体" w:cs="宋体" w:hint="eastAsia"/>
          <w:spacing w:val="-7"/>
          <w:w w:val="95"/>
        </w:rPr>
        <w:t>为，一经查获，按照涉渔三无船舶拆解处置规程进行拆解。③每</w:t>
      </w:r>
      <w:r>
        <w:rPr>
          <w:spacing w:val="-7"/>
          <w:w w:val="95"/>
        </w:rPr>
        <w:t xml:space="preserve"> </w:t>
      </w:r>
      <w:r>
        <w:rPr>
          <w:rFonts w:ascii="宋体" w:hAnsi="宋体" w:cs="宋体" w:hint="eastAsia"/>
          <w:spacing w:val="-7"/>
          <w:w w:val="95"/>
        </w:rPr>
        <w:t>季度汇总执法处罚情况，上报主管部门和县分管领导。④加强工</w:t>
      </w:r>
      <w:r>
        <w:rPr>
          <w:spacing w:val="-7"/>
          <w:w w:val="95"/>
        </w:rPr>
        <w:t xml:space="preserve"> </w:t>
      </w:r>
      <w:r>
        <w:rPr>
          <w:rFonts w:ascii="宋体" w:hAnsi="宋体" w:cs="宋体" w:hint="eastAsia"/>
          <w:spacing w:val="-7"/>
          <w:w w:val="95"/>
        </w:rPr>
        <w:t>作人员岗位职责和业务培训，严肃工作纪律，坚决杜绝不作为、</w:t>
      </w:r>
      <w:r>
        <w:rPr>
          <w:spacing w:val="-7"/>
          <w:w w:val="95"/>
        </w:rPr>
        <w:t xml:space="preserve"> </w:t>
      </w:r>
      <w:r>
        <w:rPr>
          <w:rFonts w:ascii="宋体" w:hAnsi="宋体" w:cs="宋体" w:hint="eastAsia"/>
          <w:spacing w:val="-8"/>
        </w:rPr>
        <w:t>执法宽、松、软等行为。</w:t>
      </w:r>
    </w:p>
    <w:p w:rsidR="00964076" w:rsidRDefault="00964076">
      <w:pPr>
        <w:pStyle w:val="BodyText"/>
        <w:spacing w:before="3" w:line="206" w:lineRule="auto"/>
        <w:ind w:left="186" w:right="124" w:firstLine="621"/>
        <w:jc w:val="both"/>
      </w:pPr>
      <w:r>
        <w:rPr>
          <w:rFonts w:ascii="宋体" w:hAnsi="宋体" w:cs="宋体" w:hint="eastAsia"/>
          <w:spacing w:val="-6"/>
          <w:w w:val="95"/>
        </w:rPr>
        <w:t>（</w:t>
      </w:r>
      <w:r>
        <w:rPr>
          <w:spacing w:val="-6"/>
          <w:w w:val="95"/>
        </w:rPr>
        <w:t>3</w:t>
      </w:r>
      <w:r>
        <w:rPr>
          <w:rFonts w:ascii="宋体" w:hAnsi="宋体" w:cs="宋体" w:hint="eastAsia"/>
          <w:spacing w:val="-6"/>
          <w:w w:val="95"/>
        </w:rPr>
        <w:t>）</w:t>
      </w:r>
      <w:r>
        <w:rPr>
          <w:rFonts w:ascii="宋体" w:hAnsi="宋体" w:cs="宋体" w:hint="eastAsia"/>
          <w:spacing w:val="-7"/>
          <w:w w:val="95"/>
        </w:rPr>
        <w:t>一线渔港中队。加强辖区内渔船进出港时的动态执法，</w:t>
      </w:r>
      <w:r>
        <w:rPr>
          <w:spacing w:val="-7"/>
          <w:w w:val="95"/>
        </w:rPr>
        <w:t xml:space="preserve"> </w:t>
      </w:r>
      <w:r>
        <w:rPr>
          <w:rFonts w:ascii="宋体" w:hAnsi="宋体" w:cs="宋体" w:hint="eastAsia"/>
          <w:spacing w:val="-7"/>
        </w:rPr>
        <w:t>加大假节日和夜间突击检查的力度，严厉查处改变作业等违法违规行为，坚决依照《漳州市规范海洋与渔业行政处罚自由裁量权</w:t>
      </w:r>
      <w:r>
        <w:rPr>
          <w:rFonts w:ascii="宋体" w:hAnsi="宋体" w:cs="宋体" w:hint="eastAsia"/>
          <w:spacing w:val="-9"/>
        </w:rPr>
        <w:t>工作手册》依法依规处罚，并落实整改到位。</w:t>
      </w:r>
    </w:p>
    <w:p w:rsidR="00964076" w:rsidRDefault="00964076">
      <w:pPr>
        <w:pStyle w:val="BodyText"/>
        <w:spacing w:line="568" w:lineRule="exact"/>
        <w:ind w:left="808"/>
      </w:pPr>
      <w:r>
        <w:rPr>
          <w:rFonts w:ascii="宋体" w:hAnsi="宋体" w:cs="宋体" w:hint="eastAsia"/>
        </w:rPr>
        <w:t>（八）基层执法力量薄弱环节</w:t>
      </w:r>
    </w:p>
    <w:p w:rsidR="00964076" w:rsidRDefault="00964076">
      <w:pPr>
        <w:pStyle w:val="BodyText"/>
        <w:spacing w:line="583" w:lineRule="exact"/>
        <w:ind w:left="808"/>
      </w:pPr>
      <w:r>
        <w:t>1.</w:t>
      </w:r>
      <w:r>
        <w:rPr>
          <w:rFonts w:ascii="宋体" w:hAnsi="宋体" w:cs="宋体" w:hint="eastAsia"/>
        </w:rPr>
        <w:t>问题表现</w:t>
      </w:r>
    </w:p>
    <w:p w:rsidR="00964076" w:rsidRDefault="00964076">
      <w:pPr>
        <w:pStyle w:val="BodyText"/>
        <w:spacing w:before="19" w:line="206" w:lineRule="auto"/>
        <w:ind w:left="186" w:right="136" w:firstLine="621"/>
      </w:pPr>
      <w:r>
        <w:rPr>
          <w:rFonts w:ascii="宋体" w:hAnsi="宋体" w:cs="宋体" w:hint="eastAsia"/>
          <w:spacing w:val="-7"/>
        </w:rPr>
        <w:t>基层执法力量薄弱，表现为镇、村</w:t>
      </w:r>
      <w:r>
        <w:rPr>
          <w:rFonts w:ascii="宋体" w:hAnsi="宋体" w:cs="宋体" w:hint="eastAsia"/>
          <w:spacing w:val="-5"/>
        </w:rPr>
        <w:t>（</w:t>
      </w:r>
      <w:r>
        <w:rPr>
          <w:rFonts w:ascii="宋体" w:hAnsi="宋体" w:cs="宋体" w:hint="eastAsia"/>
          <w:spacing w:val="-7"/>
        </w:rPr>
        <w:t>公司</w:t>
      </w:r>
      <w:r>
        <w:rPr>
          <w:rFonts w:ascii="宋体" w:hAnsi="宋体" w:cs="宋体" w:hint="eastAsia"/>
          <w:spacing w:val="-5"/>
        </w:rPr>
        <w:t>）</w:t>
      </w:r>
      <w:r>
        <w:rPr>
          <w:rFonts w:ascii="宋体" w:hAnsi="宋体" w:cs="宋体" w:hint="eastAsia"/>
          <w:spacing w:val="-6"/>
        </w:rPr>
        <w:t>没有专职管理人</w:t>
      </w:r>
      <w:r>
        <w:rPr>
          <w:rFonts w:ascii="宋体" w:hAnsi="宋体" w:cs="宋体" w:hint="eastAsia"/>
          <w:spacing w:val="-28"/>
          <w:w w:val="95"/>
        </w:rPr>
        <w:t>员，一线渔港监督人员不足，且港内没有配备执法</w:t>
      </w:r>
      <w:r>
        <w:rPr>
          <w:rFonts w:ascii="宋体" w:hAnsi="宋体" w:cs="宋体" w:hint="eastAsia"/>
          <w:spacing w:val="-19"/>
          <w:w w:val="95"/>
        </w:rPr>
        <w:t>（管理</w:t>
      </w:r>
      <w:r>
        <w:rPr>
          <w:rFonts w:ascii="宋体" w:hAnsi="宋体" w:cs="宋体" w:hint="eastAsia"/>
          <w:spacing w:val="-48"/>
          <w:w w:val="95"/>
        </w:rPr>
        <w:t>）</w:t>
      </w:r>
      <w:r>
        <w:rPr>
          <w:rFonts w:ascii="宋体" w:hAnsi="宋体" w:cs="宋体" w:hint="eastAsia"/>
          <w:spacing w:val="-15"/>
          <w:w w:val="95"/>
        </w:rPr>
        <w:t>快艇等。</w:t>
      </w:r>
    </w:p>
    <w:p w:rsidR="00964076" w:rsidRDefault="00964076">
      <w:pPr>
        <w:spacing w:line="206" w:lineRule="auto"/>
        <w:sectPr w:rsidR="00964076">
          <w:footerReference w:type="even" r:id="rId28"/>
          <w:footerReference w:type="default" r:id="rId29"/>
          <w:pgSz w:w="11910" w:h="16840"/>
          <w:pgMar w:top="1580" w:right="1280" w:bottom="1600" w:left="1400" w:header="0" w:footer="1410" w:gutter="0"/>
          <w:pgNumType w:start="20"/>
          <w:cols w:space="720"/>
        </w:sectPr>
      </w:pPr>
    </w:p>
    <w:p w:rsidR="00964076" w:rsidRDefault="00964076">
      <w:pPr>
        <w:pStyle w:val="BodyText"/>
        <w:spacing w:before="4"/>
        <w:rPr>
          <w:sz w:val="25"/>
        </w:rPr>
      </w:pPr>
    </w:p>
    <w:p w:rsidR="00964076" w:rsidRDefault="00964076">
      <w:pPr>
        <w:pStyle w:val="BodyText"/>
        <w:spacing w:line="532" w:lineRule="exact"/>
        <w:ind w:left="808"/>
      </w:pPr>
      <w:r>
        <w:t>2.</w:t>
      </w:r>
      <w:r>
        <w:rPr>
          <w:rFonts w:ascii="宋体" w:hAnsi="宋体" w:cs="宋体" w:hint="eastAsia"/>
        </w:rPr>
        <w:t>责任单位及职责落实</w:t>
      </w:r>
    </w:p>
    <w:p w:rsidR="00964076" w:rsidRDefault="00964076">
      <w:pPr>
        <w:pStyle w:val="BodyText"/>
        <w:spacing w:before="18" w:line="206" w:lineRule="auto"/>
        <w:ind w:left="186" w:right="121" w:firstLine="621"/>
        <w:jc w:val="both"/>
      </w:pPr>
      <w:r>
        <w:rPr>
          <w:rFonts w:ascii="宋体" w:hAnsi="宋体" w:cs="宋体" w:hint="eastAsia"/>
          <w:spacing w:val="-7"/>
          <w:w w:val="99"/>
        </w:rPr>
        <w:t>（</w:t>
      </w:r>
      <w:r>
        <w:rPr>
          <w:spacing w:val="-2"/>
          <w:w w:val="99"/>
        </w:rPr>
        <w:t>1</w:t>
      </w:r>
      <w:r>
        <w:rPr>
          <w:rFonts w:ascii="宋体" w:hAnsi="宋体" w:cs="宋体" w:hint="eastAsia"/>
          <w:spacing w:val="-161"/>
          <w:w w:val="99"/>
        </w:rPr>
        <w:t>）</w:t>
      </w:r>
      <w:r>
        <w:rPr>
          <w:rFonts w:ascii="宋体" w:hAnsi="宋体" w:cs="宋体" w:hint="eastAsia"/>
          <w:spacing w:val="-18"/>
          <w:w w:val="99"/>
        </w:rPr>
        <w:t>各镇按照在册渔船数量、兼顾乡镇船舶数量以及建立镇、</w:t>
      </w:r>
      <w:r>
        <w:rPr>
          <w:rFonts w:ascii="宋体" w:hAnsi="宋体" w:cs="宋体" w:hint="eastAsia"/>
          <w:spacing w:val="-7"/>
        </w:rPr>
        <w:t>村预警平台核定上报应配专职船管员数量上报县政府统一研究确</w:t>
      </w:r>
      <w:r>
        <w:rPr>
          <w:rFonts w:ascii="宋体" w:hAnsi="宋体" w:cs="宋体" w:hint="eastAsia"/>
          <w:spacing w:val="-3"/>
        </w:rPr>
        <w:t>定，</w:t>
      </w:r>
      <w:r>
        <w:t>4</w:t>
      </w:r>
      <w:r>
        <w:rPr>
          <w:spacing w:val="-17"/>
        </w:rPr>
        <w:t xml:space="preserve"> </w:t>
      </w:r>
      <w:r>
        <w:rPr>
          <w:rFonts w:ascii="宋体" w:hAnsi="宋体" w:cs="宋体" w:hint="eastAsia"/>
          <w:spacing w:val="-17"/>
        </w:rPr>
        <w:t>个一线渔港监督</w:t>
      </w:r>
      <w:r>
        <w:rPr>
          <w:rFonts w:ascii="宋体" w:hAnsi="宋体" w:cs="宋体" w:hint="eastAsia"/>
          <w:spacing w:val="-5"/>
        </w:rPr>
        <w:t>（执法中队</w:t>
      </w:r>
      <w:r>
        <w:rPr>
          <w:rFonts w:ascii="宋体" w:hAnsi="宋体" w:cs="宋体" w:hint="eastAsia"/>
          <w:spacing w:val="-3"/>
        </w:rPr>
        <w:t>）</w:t>
      </w:r>
      <w:r>
        <w:rPr>
          <w:rFonts w:ascii="宋体" w:hAnsi="宋体" w:cs="宋体" w:hint="eastAsia"/>
          <w:spacing w:val="-33"/>
        </w:rPr>
        <w:t>增配</w:t>
      </w:r>
      <w:r>
        <w:rPr>
          <w:spacing w:val="-33"/>
        </w:rPr>
        <w:t xml:space="preserve"> </w:t>
      </w:r>
      <w:r>
        <w:t>7</w:t>
      </w:r>
      <w:r>
        <w:rPr>
          <w:spacing w:val="-14"/>
        </w:rPr>
        <w:t xml:space="preserve"> </w:t>
      </w:r>
      <w:r>
        <w:rPr>
          <w:rFonts w:ascii="宋体" w:hAnsi="宋体" w:cs="宋体" w:hint="eastAsia"/>
          <w:spacing w:val="-14"/>
        </w:rPr>
        <w:t>名协管员，采用劳动</w:t>
      </w:r>
      <w:r>
        <w:rPr>
          <w:rFonts w:ascii="宋体" w:hAnsi="宋体" w:cs="宋体" w:hint="eastAsia"/>
          <w:spacing w:val="-9"/>
        </w:rPr>
        <w:t>派遣方式聘用，人员工资等经费纳入年度县财政预算。</w:t>
      </w:r>
    </w:p>
    <w:p w:rsidR="00964076" w:rsidRDefault="00964076">
      <w:pPr>
        <w:pStyle w:val="BodyText"/>
        <w:spacing w:before="2" w:line="206" w:lineRule="auto"/>
        <w:ind w:left="186" w:right="277" w:firstLine="621"/>
        <w:jc w:val="both"/>
      </w:pPr>
      <w:r>
        <w:rPr>
          <w:rFonts w:ascii="宋体" w:hAnsi="宋体" w:cs="宋体" w:hint="eastAsia"/>
          <w:spacing w:val="-23"/>
        </w:rPr>
        <w:t>（</w:t>
      </w:r>
      <w:r>
        <w:rPr>
          <w:spacing w:val="-23"/>
        </w:rPr>
        <w:t>2</w:t>
      </w:r>
      <w:r>
        <w:rPr>
          <w:rFonts w:ascii="宋体" w:hAnsi="宋体" w:cs="宋体" w:hint="eastAsia"/>
          <w:spacing w:val="-23"/>
        </w:rPr>
        <w:t>）</w:t>
      </w:r>
      <w:r>
        <w:rPr>
          <w:rFonts w:ascii="宋体" w:hAnsi="宋体" w:cs="宋体" w:hint="eastAsia"/>
          <w:spacing w:val="-17"/>
        </w:rPr>
        <w:t>每个镇至少配备</w:t>
      </w:r>
      <w:r>
        <w:rPr>
          <w:spacing w:val="-17"/>
        </w:rPr>
        <w:t xml:space="preserve"> </w:t>
      </w:r>
      <w:r>
        <w:t>1</w:t>
      </w:r>
      <w:r>
        <w:rPr>
          <w:spacing w:val="-28"/>
        </w:rPr>
        <w:t xml:space="preserve"> </w:t>
      </w:r>
      <w:r>
        <w:rPr>
          <w:rFonts w:ascii="宋体" w:hAnsi="宋体" w:cs="宋体" w:hint="eastAsia"/>
          <w:spacing w:val="-28"/>
        </w:rPr>
        <w:t>艘管理艇，其中铜陵镇</w:t>
      </w:r>
      <w:r>
        <w:rPr>
          <w:spacing w:val="-28"/>
        </w:rPr>
        <w:t xml:space="preserve"> </w:t>
      </w:r>
      <w:r>
        <w:t>2</w:t>
      </w:r>
      <w:r>
        <w:rPr>
          <w:spacing w:val="-30"/>
        </w:rPr>
        <w:t xml:space="preserve"> </w:t>
      </w:r>
      <w:r>
        <w:rPr>
          <w:rFonts w:ascii="宋体" w:hAnsi="宋体" w:cs="宋体" w:hint="eastAsia"/>
          <w:spacing w:val="-30"/>
        </w:rPr>
        <w:t>艘、陈城镇</w:t>
      </w:r>
      <w:r>
        <w:rPr>
          <w:rFonts w:ascii="宋体" w:hAnsi="宋体" w:cs="宋体" w:hint="eastAsia"/>
          <w:spacing w:val="-30"/>
          <w:w w:val="99"/>
        </w:rPr>
        <w:t>配备</w:t>
      </w:r>
      <w:r>
        <w:rPr>
          <w:spacing w:val="-83"/>
        </w:rPr>
        <w:t xml:space="preserve"> </w:t>
      </w:r>
      <w:r>
        <w:rPr>
          <w:w w:val="99"/>
        </w:rPr>
        <w:t>3</w:t>
      </w:r>
      <w:r>
        <w:rPr>
          <w:spacing w:val="-78"/>
        </w:rPr>
        <w:t xml:space="preserve"> </w:t>
      </w:r>
      <w:r>
        <w:rPr>
          <w:rFonts w:ascii="宋体" w:hAnsi="宋体" w:cs="宋体" w:hint="eastAsia"/>
          <w:w w:val="99"/>
        </w:rPr>
        <w:t>艘</w:t>
      </w:r>
      <w:r>
        <w:rPr>
          <w:rFonts w:ascii="宋体" w:hAnsi="宋体" w:cs="宋体" w:hint="eastAsia"/>
          <w:spacing w:val="-3"/>
          <w:w w:val="99"/>
        </w:rPr>
        <w:t>（宫前、澳角、歧下各</w:t>
      </w:r>
      <w:r>
        <w:rPr>
          <w:spacing w:val="-83"/>
        </w:rPr>
        <w:t xml:space="preserve"> </w:t>
      </w:r>
      <w:r>
        <w:rPr>
          <w:w w:val="99"/>
        </w:rPr>
        <w:t>1</w:t>
      </w:r>
      <w:r>
        <w:rPr>
          <w:spacing w:val="-78"/>
        </w:rPr>
        <w:t xml:space="preserve"> </w:t>
      </w:r>
      <w:r>
        <w:rPr>
          <w:rFonts w:ascii="宋体" w:hAnsi="宋体" w:cs="宋体" w:hint="eastAsia"/>
          <w:spacing w:val="-3"/>
          <w:w w:val="99"/>
        </w:rPr>
        <w:t>艘</w:t>
      </w:r>
      <w:r>
        <w:rPr>
          <w:rFonts w:ascii="宋体" w:hAnsi="宋体" w:cs="宋体" w:hint="eastAsia"/>
          <w:spacing w:val="-156"/>
          <w:w w:val="99"/>
        </w:rPr>
        <w:t>）</w:t>
      </w:r>
      <w:r>
        <w:rPr>
          <w:rFonts w:ascii="宋体" w:hAnsi="宋体" w:cs="宋体" w:hint="eastAsia"/>
          <w:spacing w:val="-3"/>
          <w:w w:val="99"/>
        </w:rPr>
        <w:t>，县海洋与渔业执法大队</w:t>
      </w:r>
      <w:r>
        <w:rPr>
          <w:rFonts w:ascii="宋体" w:hAnsi="宋体" w:cs="宋体" w:hint="eastAsia"/>
          <w:spacing w:val="-34"/>
        </w:rPr>
        <w:t>增配</w:t>
      </w:r>
      <w:r>
        <w:rPr>
          <w:spacing w:val="-34"/>
        </w:rPr>
        <w:t xml:space="preserve"> </w:t>
      </w:r>
      <w:r>
        <w:t>2</w:t>
      </w:r>
      <w:r>
        <w:rPr>
          <w:spacing w:val="-16"/>
        </w:rPr>
        <w:t xml:space="preserve"> </w:t>
      </w:r>
      <w:r>
        <w:rPr>
          <w:rFonts w:ascii="宋体" w:hAnsi="宋体" w:cs="宋体" w:hint="eastAsia"/>
          <w:spacing w:val="-16"/>
        </w:rPr>
        <w:t>艘快艇，由县政府统一招投标购置。</w:t>
      </w:r>
    </w:p>
    <w:p w:rsidR="00964076" w:rsidRDefault="00964076">
      <w:pPr>
        <w:pStyle w:val="BodyText"/>
        <w:spacing w:before="2" w:line="206" w:lineRule="auto"/>
        <w:ind w:left="186" w:right="277" w:firstLine="621"/>
        <w:jc w:val="both"/>
      </w:pPr>
      <w:r>
        <w:rPr>
          <w:rFonts w:ascii="宋体" w:hAnsi="宋体" w:cs="宋体" w:hint="eastAsia"/>
          <w:spacing w:val="-19"/>
        </w:rPr>
        <w:t>（</w:t>
      </w:r>
      <w:r>
        <w:rPr>
          <w:spacing w:val="-19"/>
        </w:rPr>
        <w:t>3</w:t>
      </w:r>
      <w:r>
        <w:rPr>
          <w:rFonts w:ascii="宋体" w:hAnsi="宋体" w:cs="宋体" w:hint="eastAsia"/>
          <w:spacing w:val="-19"/>
        </w:rPr>
        <w:t>）</w:t>
      </w:r>
      <w:r>
        <w:rPr>
          <w:rFonts w:ascii="宋体" w:hAnsi="宋体" w:cs="宋体" w:hint="eastAsia"/>
          <w:spacing w:val="-14"/>
        </w:rPr>
        <w:t>各镇参照厦门</w:t>
      </w:r>
      <w:r>
        <w:rPr>
          <w:spacing w:val="-5"/>
          <w:w w:val="185"/>
        </w:rPr>
        <w:t>“</w:t>
      </w:r>
      <w:r>
        <w:rPr>
          <w:rFonts w:ascii="宋体" w:hAnsi="宋体" w:cs="宋体" w:hint="eastAsia"/>
          <w:spacing w:val="-7"/>
        </w:rPr>
        <w:t>金砖会晤</w:t>
      </w:r>
      <w:r>
        <w:rPr>
          <w:spacing w:val="-46"/>
          <w:w w:val="185"/>
        </w:rPr>
        <w:t>”</w:t>
      </w:r>
      <w:r>
        <w:rPr>
          <w:rFonts w:ascii="宋体" w:hAnsi="宋体" w:cs="宋体" w:hint="eastAsia"/>
          <w:spacing w:val="-11"/>
        </w:rPr>
        <w:t>期间渔船管理模式，建立渔</w:t>
      </w:r>
      <w:r>
        <w:rPr>
          <w:rFonts w:ascii="宋体" w:hAnsi="宋体" w:cs="宋体" w:hint="eastAsia"/>
          <w:spacing w:val="-7"/>
          <w:w w:val="95"/>
        </w:rPr>
        <w:t>船管理联勤联防机制，牵头组织渔港中队、渔业村（</w:t>
      </w:r>
      <w:r>
        <w:rPr>
          <w:rFonts w:ascii="宋体" w:hAnsi="宋体" w:cs="宋体" w:hint="eastAsia"/>
          <w:spacing w:val="-6"/>
          <w:w w:val="95"/>
        </w:rPr>
        <w:t>公司</w:t>
      </w:r>
      <w:r>
        <w:rPr>
          <w:rFonts w:ascii="宋体" w:hAnsi="宋体" w:cs="宋体" w:hint="eastAsia"/>
          <w:spacing w:val="-7"/>
          <w:w w:val="95"/>
        </w:rPr>
        <w:t>）</w:t>
      </w:r>
      <w:r>
        <w:rPr>
          <w:rFonts w:ascii="宋体" w:hAnsi="宋体" w:cs="宋体" w:hint="eastAsia"/>
          <w:spacing w:val="-4"/>
          <w:w w:val="95"/>
        </w:rPr>
        <w:t>等部</w:t>
      </w:r>
      <w:r>
        <w:rPr>
          <w:spacing w:val="-4"/>
          <w:w w:val="95"/>
        </w:rPr>
        <w:t xml:space="preserve"> </w:t>
      </w:r>
      <w:r>
        <w:rPr>
          <w:rFonts w:ascii="宋体" w:hAnsi="宋体" w:cs="宋体" w:hint="eastAsia"/>
          <w:spacing w:val="-7"/>
          <w:w w:val="95"/>
        </w:rPr>
        <w:t>门及时协调解决辖区出现的渔船管理突出问题，齐抓共管，形成</w:t>
      </w:r>
      <w:r>
        <w:rPr>
          <w:spacing w:val="-7"/>
          <w:w w:val="95"/>
        </w:rPr>
        <w:t xml:space="preserve"> </w:t>
      </w:r>
      <w:r>
        <w:rPr>
          <w:rFonts w:ascii="宋体" w:hAnsi="宋体" w:cs="宋体" w:hint="eastAsia"/>
          <w:spacing w:val="-6"/>
        </w:rPr>
        <w:t>工作合力。</w:t>
      </w:r>
    </w:p>
    <w:p w:rsidR="00964076" w:rsidRDefault="00964076">
      <w:pPr>
        <w:spacing w:line="206" w:lineRule="auto"/>
        <w:jc w:val="both"/>
        <w:sectPr w:rsidR="00964076">
          <w:pgSz w:w="11910" w:h="16840"/>
          <w:pgMar w:top="1580" w:right="1280" w:bottom="1600" w:left="1400" w:header="0" w:footer="1410" w:gutter="0"/>
          <w:cols w:space="720"/>
        </w:sectPr>
      </w:pPr>
    </w:p>
    <w:p w:rsidR="00964076" w:rsidRDefault="00964076">
      <w:pPr>
        <w:pStyle w:val="BodyText"/>
        <w:rPr>
          <w:sz w:val="20"/>
        </w:rPr>
      </w:pPr>
    </w:p>
    <w:p w:rsidR="00964076" w:rsidRDefault="00964076">
      <w:pPr>
        <w:pStyle w:val="BodyText"/>
        <w:spacing w:before="3"/>
        <w:rPr>
          <w:sz w:val="11"/>
        </w:rPr>
      </w:pPr>
    </w:p>
    <w:p w:rsidR="00964076" w:rsidRDefault="00964076">
      <w:pPr>
        <w:pStyle w:val="Heading1"/>
        <w:spacing w:line="792" w:lineRule="exact"/>
        <w:ind w:left="889"/>
      </w:pPr>
      <w:r>
        <w:rPr>
          <w:rFonts w:ascii="宋体" w:hAnsi="宋体" w:cs="宋体" w:hint="eastAsia"/>
        </w:rPr>
        <w:t>东山县渔船编组编队生产管理暂行办法</w:t>
      </w:r>
    </w:p>
    <w:p w:rsidR="00964076" w:rsidRDefault="00964076">
      <w:pPr>
        <w:pStyle w:val="BodyText"/>
        <w:spacing w:before="17"/>
        <w:rPr>
          <w:rFonts w:ascii="Droid Sans Fallback"/>
          <w:sz w:val="39"/>
        </w:rPr>
      </w:pPr>
    </w:p>
    <w:p w:rsidR="00964076" w:rsidRDefault="00964076">
      <w:pPr>
        <w:pStyle w:val="BodyText"/>
        <w:tabs>
          <w:tab w:val="left" w:pos="1245"/>
        </w:tabs>
        <w:spacing w:line="631" w:lineRule="exact"/>
        <w:ind w:right="105"/>
        <w:jc w:val="center"/>
      </w:pPr>
      <w:r>
        <w:rPr>
          <w:rFonts w:ascii="宋体" w:hAnsi="宋体" w:cs="宋体" w:hint="eastAsia"/>
          <w:spacing w:val="-7"/>
        </w:rPr>
        <w:t>第一</w:t>
      </w:r>
      <w:r>
        <w:rPr>
          <w:rFonts w:ascii="宋体" w:hAnsi="宋体" w:cs="宋体" w:hint="eastAsia"/>
        </w:rPr>
        <w:t>章</w:t>
      </w:r>
      <w:r>
        <w:tab/>
      </w:r>
      <w:r>
        <w:rPr>
          <w:rFonts w:ascii="宋体" w:hAnsi="宋体" w:cs="宋体" w:hint="eastAsia"/>
          <w:spacing w:val="-7"/>
        </w:rPr>
        <w:t>总</w:t>
      </w:r>
      <w:r>
        <w:rPr>
          <w:rFonts w:ascii="宋体" w:hAnsi="宋体" w:cs="宋体" w:hint="eastAsia"/>
        </w:rPr>
        <w:t>则</w:t>
      </w:r>
    </w:p>
    <w:p w:rsidR="00964076" w:rsidRDefault="00964076">
      <w:pPr>
        <w:pStyle w:val="BodyText"/>
        <w:spacing w:before="19" w:line="206" w:lineRule="auto"/>
        <w:ind w:left="186" w:right="119" w:firstLine="621"/>
        <w:jc w:val="both"/>
      </w:pPr>
      <w:r>
        <w:rPr>
          <w:rFonts w:ascii="宋体" w:hAnsi="宋体" w:cs="宋体" w:hint="eastAsia"/>
          <w:spacing w:val="-7"/>
        </w:rPr>
        <w:t>第一条</w:t>
      </w:r>
      <w:r>
        <w:rPr>
          <w:spacing w:val="-7"/>
        </w:rPr>
        <w:t xml:space="preserve"> </w:t>
      </w:r>
      <w:r>
        <w:rPr>
          <w:rFonts w:ascii="宋体" w:hAnsi="宋体" w:cs="宋体" w:hint="eastAsia"/>
          <w:spacing w:val="-7"/>
        </w:rPr>
        <w:t>为了切实防范渔船海上航行、生产和停泊风险，提高渔船遇险时自救和互救的能力，尽可能地避免和减少渔船海难事故的发生，最大限度地降低人员伤亡和财产损失，促进我县渔</w:t>
      </w:r>
      <w:r>
        <w:rPr>
          <w:rFonts w:ascii="宋体" w:hAnsi="宋体" w:cs="宋体" w:hint="eastAsia"/>
          <w:spacing w:val="-13"/>
          <w:w w:val="95"/>
        </w:rPr>
        <w:t>业持续稳定健康发展，根据《福建省渔港和渔业船舶管理条例》、</w:t>
      </w:r>
    </w:p>
    <w:p w:rsidR="00964076" w:rsidRDefault="00964076">
      <w:pPr>
        <w:pStyle w:val="BodyText"/>
        <w:spacing w:before="1" w:line="206" w:lineRule="auto"/>
        <w:ind w:left="186" w:right="277"/>
      </w:pPr>
      <w:r>
        <w:rPr>
          <w:rFonts w:ascii="宋体" w:hAnsi="宋体" w:cs="宋体" w:hint="eastAsia"/>
          <w:spacing w:val="-7"/>
          <w:w w:val="95"/>
        </w:rPr>
        <w:t>《福建省渔业船舶安全生产管理办法》和《东山县渔业安全生产</w:t>
      </w:r>
      <w:r>
        <w:rPr>
          <w:spacing w:val="-7"/>
          <w:w w:val="95"/>
        </w:rPr>
        <w:t xml:space="preserve"> </w:t>
      </w:r>
      <w:r>
        <w:rPr>
          <w:rFonts w:ascii="宋体" w:hAnsi="宋体" w:cs="宋体" w:hint="eastAsia"/>
          <w:spacing w:val="-21"/>
        </w:rPr>
        <w:t>管理规定》，结合我县渔船管理的实际，制定本暂行办法。</w:t>
      </w:r>
    </w:p>
    <w:p w:rsidR="00964076" w:rsidRDefault="00964076">
      <w:pPr>
        <w:pStyle w:val="BodyText"/>
        <w:tabs>
          <w:tab w:val="left" w:pos="2058"/>
        </w:tabs>
        <w:spacing w:line="566" w:lineRule="exact"/>
        <w:ind w:left="808"/>
      </w:pPr>
      <w:r>
        <w:rPr>
          <w:rFonts w:ascii="宋体" w:hAnsi="宋体" w:cs="宋体" w:hint="eastAsia"/>
          <w:spacing w:val="-7"/>
        </w:rPr>
        <w:t>第</w:t>
      </w:r>
      <w:r>
        <w:rPr>
          <w:rFonts w:ascii="宋体" w:hAnsi="宋体" w:cs="宋体" w:hint="eastAsia"/>
          <w:spacing w:val="-5"/>
        </w:rPr>
        <w:t>二</w:t>
      </w:r>
      <w:r>
        <w:rPr>
          <w:rFonts w:ascii="宋体" w:hAnsi="宋体" w:cs="宋体" w:hint="eastAsia"/>
        </w:rPr>
        <w:t>条</w:t>
      </w:r>
      <w:r>
        <w:tab/>
      </w:r>
      <w:r>
        <w:rPr>
          <w:rFonts w:ascii="宋体" w:hAnsi="宋体" w:cs="宋体" w:hint="eastAsia"/>
          <w:spacing w:val="-7"/>
        </w:rPr>
        <w:t>渔船编队原</w:t>
      </w:r>
      <w:r>
        <w:rPr>
          <w:rFonts w:ascii="宋体" w:hAnsi="宋体" w:cs="宋体" w:hint="eastAsia"/>
        </w:rPr>
        <w:t>则</w:t>
      </w:r>
    </w:p>
    <w:p w:rsidR="00964076" w:rsidRDefault="00964076">
      <w:pPr>
        <w:pStyle w:val="BodyText"/>
        <w:spacing w:line="584" w:lineRule="exact"/>
        <w:ind w:left="808"/>
      </w:pPr>
      <w:r>
        <w:rPr>
          <w:spacing w:val="-4"/>
          <w:w w:val="95"/>
        </w:rPr>
        <w:t>1</w:t>
      </w:r>
      <w:r>
        <w:rPr>
          <w:spacing w:val="-8"/>
          <w:w w:val="95"/>
        </w:rPr>
        <w:t>.</w:t>
      </w:r>
      <w:r>
        <w:rPr>
          <w:rFonts w:ascii="宋体" w:hAnsi="宋体" w:cs="宋体" w:hint="eastAsia"/>
          <w:spacing w:val="-8"/>
          <w:w w:val="95"/>
        </w:rPr>
        <w:t>政策激励与宣传引导相结合。</w:t>
      </w:r>
    </w:p>
    <w:p w:rsidR="00964076" w:rsidRDefault="00964076">
      <w:pPr>
        <w:pStyle w:val="BodyText"/>
        <w:spacing w:line="584" w:lineRule="exact"/>
        <w:ind w:left="808"/>
      </w:pPr>
      <w:r>
        <w:rPr>
          <w:spacing w:val="-4"/>
          <w:w w:val="95"/>
        </w:rPr>
        <w:t>2</w:t>
      </w:r>
      <w:r>
        <w:rPr>
          <w:spacing w:val="-8"/>
          <w:w w:val="95"/>
        </w:rPr>
        <w:t>.</w:t>
      </w:r>
      <w:r>
        <w:rPr>
          <w:rFonts w:ascii="宋体" w:hAnsi="宋体" w:cs="宋体" w:hint="eastAsia"/>
          <w:spacing w:val="-8"/>
          <w:w w:val="95"/>
        </w:rPr>
        <w:t>属地负责与部门推动相结合。</w:t>
      </w:r>
    </w:p>
    <w:p w:rsidR="00964076" w:rsidRDefault="00964076">
      <w:pPr>
        <w:pStyle w:val="BodyText"/>
        <w:spacing w:line="583" w:lineRule="exact"/>
        <w:ind w:left="808"/>
      </w:pPr>
      <w:r>
        <w:rPr>
          <w:spacing w:val="-4"/>
          <w:w w:val="95"/>
        </w:rPr>
        <w:t>3</w:t>
      </w:r>
      <w:r>
        <w:rPr>
          <w:spacing w:val="-8"/>
          <w:w w:val="95"/>
        </w:rPr>
        <w:t>.</w:t>
      </w:r>
      <w:r>
        <w:rPr>
          <w:rFonts w:ascii="宋体" w:hAnsi="宋体" w:cs="宋体" w:hint="eastAsia"/>
          <w:spacing w:val="-8"/>
          <w:w w:val="95"/>
        </w:rPr>
        <w:t>自愿结合与实事求是相结合。</w:t>
      </w:r>
    </w:p>
    <w:p w:rsidR="00964076" w:rsidRDefault="00964076">
      <w:pPr>
        <w:pStyle w:val="BodyText"/>
        <w:spacing w:line="584" w:lineRule="exact"/>
        <w:ind w:left="808"/>
      </w:pPr>
      <w:r>
        <w:rPr>
          <w:spacing w:val="-4"/>
          <w:w w:val="95"/>
        </w:rPr>
        <w:t>4</w:t>
      </w:r>
      <w:r>
        <w:rPr>
          <w:spacing w:val="-8"/>
          <w:w w:val="95"/>
        </w:rPr>
        <w:t>.</w:t>
      </w:r>
      <w:r>
        <w:rPr>
          <w:rFonts w:ascii="宋体" w:hAnsi="宋体" w:cs="宋体" w:hint="eastAsia"/>
          <w:spacing w:val="-8"/>
          <w:w w:val="95"/>
        </w:rPr>
        <w:t>定期组织与动态调整相结合。</w:t>
      </w:r>
    </w:p>
    <w:p w:rsidR="00964076" w:rsidRDefault="00964076">
      <w:pPr>
        <w:pStyle w:val="BodyText"/>
        <w:spacing w:line="584" w:lineRule="exact"/>
        <w:ind w:left="808"/>
      </w:pPr>
      <w:r>
        <w:rPr>
          <w:spacing w:val="-4"/>
          <w:w w:val="95"/>
        </w:rPr>
        <w:t>5</w:t>
      </w:r>
      <w:r>
        <w:rPr>
          <w:spacing w:val="-8"/>
          <w:w w:val="95"/>
        </w:rPr>
        <w:t>.</w:t>
      </w:r>
      <w:r>
        <w:rPr>
          <w:rFonts w:ascii="宋体" w:hAnsi="宋体" w:cs="宋体" w:hint="eastAsia"/>
          <w:spacing w:val="-8"/>
          <w:w w:val="95"/>
        </w:rPr>
        <w:t>习惯结伴与临时搭伴相结合。</w:t>
      </w:r>
    </w:p>
    <w:p w:rsidR="00964076" w:rsidRDefault="00964076">
      <w:pPr>
        <w:pStyle w:val="BodyText"/>
        <w:spacing w:line="583" w:lineRule="exact"/>
        <w:ind w:left="808"/>
      </w:pPr>
      <w:r>
        <w:rPr>
          <w:spacing w:val="-4"/>
          <w:w w:val="95"/>
        </w:rPr>
        <w:t>6</w:t>
      </w:r>
      <w:r>
        <w:rPr>
          <w:spacing w:val="-8"/>
          <w:w w:val="95"/>
        </w:rPr>
        <w:t>.</w:t>
      </w:r>
      <w:r>
        <w:rPr>
          <w:rFonts w:ascii="宋体" w:hAnsi="宋体" w:cs="宋体" w:hint="eastAsia"/>
          <w:spacing w:val="-8"/>
          <w:w w:val="95"/>
        </w:rPr>
        <w:t>全程结伴与同出同进相结合。</w:t>
      </w:r>
    </w:p>
    <w:p w:rsidR="00964076" w:rsidRDefault="00964076">
      <w:pPr>
        <w:pStyle w:val="BodyText"/>
        <w:tabs>
          <w:tab w:val="left" w:pos="2058"/>
        </w:tabs>
        <w:spacing w:line="584" w:lineRule="exact"/>
        <w:ind w:left="808"/>
      </w:pPr>
      <w:r>
        <w:rPr>
          <w:rFonts w:ascii="宋体" w:hAnsi="宋体" w:cs="宋体" w:hint="eastAsia"/>
          <w:spacing w:val="-7"/>
        </w:rPr>
        <w:t>第</w:t>
      </w:r>
      <w:r>
        <w:rPr>
          <w:rFonts w:ascii="宋体" w:hAnsi="宋体" w:cs="宋体" w:hint="eastAsia"/>
          <w:spacing w:val="-5"/>
        </w:rPr>
        <w:t>三</w:t>
      </w:r>
      <w:r>
        <w:rPr>
          <w:rFonts w:ascii="宋体" w:hAnsi="宋体" w:cs="宋体" w:hint="eastAsia"/>
        </w:rPr>
        <w:t>条</w:t>
      </w:r>
      <w:r>
        <w:tab/>
      </w:r>
      <w:r>
        <w:rPr>
          <w:rFonts w:ascii="宋体" w:hAnsi="宋体" w:cs="宋体" w:hint="eastAsia"/>
          <w:spacing w:val="-7"/>
        </w:rPr>
        <w:t>本县渔业渔</w:t>
      </w:r>
      <w:r>
        <w:rPr>
          <w:rFonts w:ascii="宋体" w:hAnsi="宋体" w:cs="宋体" w:hint="eastAsia"/>
          <w:spacing w:val="-10"/>
        </w:rPr>
        <w:t>船</w:t>
      </w:r>
      <w:r>
        <w:rPr>
          <w:rFonts w:ascii="宋体" w:hAnsi="宋体" w:cs="宋体" w:hint="eastAsia"/>
          <w:spacing w:val="-7"/>
        </w:rPr>
        <w:t>适用本办法</w:t>
      </w:r>
      <w:r>
        <w:rPr>
          <w:rFonts w:ascii="宋体" w:hAnsi="宋体" w:cs="宋体" w:hint="eastAsia"/>
        </w:rPr>
        <w:t>。</w:t>
      </w:r>
    </w:p>
    <w:p w:rsidR="00964076" w:rsidRDefault="00964076">
      <w:pPr>
        <w:pStyle w:val="BodyText"/>
        <w:tabs>
          <w:tab w:val="left" w:pos="1245"/>
        </w:tabs>
        <w:spacing w:line="584" w:lineRule="exact"/>
        <w:ind w:right="103"/>
        <w:jc w:val="center"/>
      </w:pPr>
      <w:r>
        <w:rPr>
          <w:rFonts w:ascii="宋体" w:hAnsi="宋体" w:cs="宋体" w:hint="eastAsia"/>
          <w:spacing w:val="-7"/>
        </w:rPr>
        <w:t>第二</w:t>
      </w:r>
      <w:r>
        <w:rPr>
          <w:rFonts w:ascii="宋体" w:hAnsi="宋体" w:cs="宋体" w:hint="eastAsia"/>
        </w:rPr>
        <w:t>章</w:t>
      </w:r>
      <w:r>
        <w:tab/>
      </w:r>
      <w:r>
        <w:rPr>
          <w:rFonts w:ascii="宋体" w:hAnsi="宋体" w:cs="宋体" w:hint="eastAsia"/>
          <w:spacing w:val="-7"/>
        </w:rPr>
        <w:t>编组编队组</w:t>
      </w:r>
      <w:r>
        <w:rPr>
          <w:rFonts w:ascii="宋体" w:hAnsi="宋体" w:cs="宋体" w:hint="eastAsia"/>
          <w:spacing w:val="-10"/>
        </w:rPr>
        <w:t>成</w:t>
      </w:r>
      <w:r>
        <w:rPr>
          <w:rFonts w:ascii="宋体" w:hAnsi="宋体" w:cs="宋体" w:hint="eastAsia"/>
          <w:spacing w:val="-7"/>
        </w:rPr>
        <w:t>与方</w:t>
      </w:r>
      <w:r>
        <w:rPr>
          <w:rFonts w:ascii="宋体" w:hAnsi="宋体" w:cs="宋体" w:hint="eastAsia"/>
        </w:rPr>
        <w:t>式</w:t>
      </w:r>
    </w:p>
    <w:p w:rsidR="00964076" w:rsidRDefault="00964076">
      <w:pPr>
        <w:pStyle w:val="BodyText"/>
        <w:tabs>
          <w:tab w:val="left" w:pos="2063"/>
        </w:tabs>
        <w:spacing w:before="19" w:line="206" w:lineRule="auto"/>
        <w:ind w:left="186" w:right="277" w:firstLine="621"/>
      </w:pPr>
      <w:r>
        <w:rPr>
          <w:rFonts w:ascii="宋体" w:hAnsi="宋体" w:cs="宋体" w:hint="eastAsia"/>
          <w:spacing w:val="-5"/>
        </w:rPr>
        <w:t>第</w:t>
      </w:r>
      <w:r>
        <w:rPr>
          <w:rFonts w:ascii="宋体" w:hAnsi="宋体" w:cs="宋体" w:hint="eastAsia"/>
          <w:spacing w:val="-7"/>
        </w:rPr>
        <w:t>四</w:t>
      </w:r>
      <w:r>
        <w:rPr>
          <w:rFonts w:ascii="宋体" w:hAnsi="宋体" w:cs="宋体" w:hint="eastAsia"/>
        </w:rPr>
        <w:t>条</w:t>
      </w:r>
      <w:r>
        <w:tab/>
      </w:r>
      <w:r>
        <w:rPr>
          <w:rFonts w:ascii="宋体" w:hAnsi="宋体" w:cs="宋体" w:hint="eastAsia"/>
          <w:spacing w:val="-7"/>
        </w:rPr>
        <w:t>编组</w:t>
      </w:r>
      <w:r>
        <w:rPr>
          <w:rFonts w:ascii="宋体" w:hAnsi="宋体" w:cs="宋体" w:hint="eastAsia"/>
          <w:spacing w:val="-5"/>
        </w:rPr>
        <w:t>系</w:t>
      </w:r>
      <w:r>
        <w:rPr>
          <w:rFonts w:ascii="宋体" w:hAnsi="宋体" w:cs="宋体" w:hint="eastAsia"/>
          <w:spacing w:val="-7"/>
        </w:rPr>
        <w:t>指</w:t>
      </w:r>
      <w:r>
        <w:rPr>
          <w:rFonts w:ascii="宋体" w:hAnsi="宋体" w:cs="宋体" w:hint="eastAsia"/>
        </w:rPr>
        <w:t>由</w:t>
      </w:r>
      <w:r>
        <w:rPr>
          <w:spacing w:val="-98"/>
        </w:rPr>
        <w:t xml:space="preserve"> </w:t>
      </w:r>
      <w:r>
        <w:t>2</w:t>
      </w:r>
      <w:r>
        <w:rPr>
          <w:spacing w:val="-96"/>
        </w:rPr>
        <w:t xml:space="preserve"> </w:t>
      </w:r>
      <w:r>
        <w:rPr>
          <w:rFonts w:ascii="宋体" w:hAnsi="宋体" w:cs="宋体" w:hint="eastAsia"/>
          <w:spacing w:val="-7"/>
        </w:rPr>
        <w:t>艘或</w:t>
      </w:r>
      <w:r>
        <w:rPr>
          <w:rFonts w:ascii="宋体" w:hAnsi="宋体" w:cs="宋体" w:hint="eastAsia"/>
          <w:spacing w:val="-5"/>
        </w:rPr>
        <w:t>以</w:t>
      </w:r>
      <w:r>
        <w:rPr>
          <w:rFonts w:ascii="宋体" w:hAnsi="宋体" w:cs="宋体" w:hint="eastAsia"/>
          <w:spacing w:val="-7"/>
        </w:rPr>
        <w:t>上渔船自</w:t>
      </w:r>
      <w:r>
        <w:rPr>
          <w:rFonts w:ascii="宋体" w:hAnsi="宋体" w:cs="宋体" w:hint="eastAsia"/>
          <w:spacing w:val="-5"/>
        </w:rPr>
        <w:t>愿</w:t>
      </w:r>
      <w:r>
        <w:rPr>
          <w:rFonts w:ascii="宋体" w:hAnsi="宋体" w:cs="宋体" w:hint="eastAsia"/>
          <w:spacing w:val="-7"/>
        </w:rPr>
        <w:t>组成一</w:t>
      </w:r>
      <w:r>
        <w:rPr>
          <w:rFonts w:ascii="宋体" w:hAnsi="宋体" w:cs="宋体" w:hint="eastAsia"/>
          <w:spacing w:val="-5"/>
        </w:rPr>
        <w:t>个</w:t>
      </w:r>
      <w:r>
        <w:rPr>
          <w:rFonts w:ascii="宋体" w:hAnsi="宋体" w:cs="宋体" w:hint="eastAsia"/>
          <w:spacing w:val="-7"/>
        </w:rPr>
        <w:t>生产组</w:t>
      </w:r>
      <w:r>
        <w:rPr>
          <w:rFonts w:ascii="宋体" w:hAnsi="宋体" w:cs="宋体" w:hint="eastAsia"/>
        </w:rPr>
        <w:t>，</w:t>
      </w:r>
      <w:r>
        <w:t xml:space="preserve"> </w:t>
      </w:r>
      <w:r>
        <w:rPr>
          <w:spacing w:val="-2"/>
        </w:rPr>
        <w:t>3-4</w:t>
      </w:r>
      <w:r>
        <w:rPr>
          <w:spacing w:val="-88"/>
        </w:rPr>
        <w:t xml:space="preserve"> </w:t>
      </w:r>
      <w:r>
        <w:rPr>
          <w:rFonts w:ascii="宋体" w:hAnsi="宋体" w:cs="宋体" w:hint="eastAsia"/>
          <w:spacing w:val="-7"/>
        </w:rPr>
        <w:t>个编组组成</w:t>
      </w:r>
      <w:r>
        <w:rPr>
          <w:rFonts w:ascii="宋体" w:hAnsi="宋体" w:cs="宋体" w:hint="eastAsia"/>
          <w:spacing w:val="-10"/>
        </w:rPr>
        <w:t>一</w:t>
      </w:r>
      <w:r>
        <w:rPr>
          <w:rFonts w:ascii="宋体" w:hAnsi="宋体" w:cs="宋体" w:hint="eastAsia"/>
          <w:spacing w:val="-7"/>
        </w:rPr>
        <w:t>个编队</w:t>
      </w:r>
      <w:r>
        <w:rPr>
          <w:rFonts w:ascii="宋体" w:hAnsi="宋体" w:cs="宋体" w:hint="eastAsia"/>
        </w:rPr>
        <w:t>。</w:t>
      </w:r>
    </w:p>
    <w:p w:rsidR="00964076" w:rsidRDefault="00964076">
      <w:pPr>
        <w:pStyle w:val="BodyText"/>
        <w:tabs>
          <w:tab w:val="left" w:pos="2063"/>
        </w:tabs>
        <w:spacing w:line="614" w:lineRule="exact"/>
        <w:ind w:left="808"/>
      </w:pPr>
      <w:r>
        <w:rPr>
          <w:rFonts w:ascii="宋体" w:hAnsi="宋体" w:cs="宋体" w:hint="eastAsia"/>
          <w:spacing w:val="-5"/>
        </w:rPr>
        <w:t>第</w:t>
      </w:r>
      <w:r>
        <w:rPr>
          <w:rFonts w:ascii="宋体" w:hAnsi="宋体" w:cs="宋体" w:hint="eastAsia"/>
          <w:spacing w:val="-7"/>
        </w:rPr>
        <w:t>五</w:t>
      </w:r>
      <w:r>
        <w:rPr>
          <w:rFonts w:ascii="宋体" w:hAnsi="宋体" w:cs="宋体" w:hint="eastAsia"/>
        </w:rPr>
        <w:t>条</w:t>
      </w:r>
      <w:r>
        <w:tab/>
      </w:r>
      <w:r>
        <w:rPr>
          <w:rFonts w:ascii="宋体" w:hAnsi="宋体" w:cs="宋体" w:hint="eastAsia"/>
          <w:spacing w:val="-7"/>
        </w:rPr>
        <w:t>中型</w:t>
      </w:r>
      <w:r>
        <w:rPr>
          <w:rFonts w:ascii="宋体" w:hAnsi="宋体" w:cs="宋体" w:hint="eastAsia"/>
          <w:spacing w:val="-5"/>
        </w:rPr>
        <w:t>或</w:t>
      </w:r>
      <w:r>
        <w:rPr>
          <w:rFonts w:ascii="宋体" w:hAnsi="宋体" w:cs="宋体" w:hint="eastAsia"/>
          <w:spacing w:val="-7"/>
        </w:rPr>
        <w:t>以上渔船</w:t>
      </w:r>
      <w:r>
        <w:rPr>
          <w:rFonts w:ascii="宋体" w:hAnsi="宋体" w:cs="宋体" w:hint="eastAsia"/>
        </w:rPr>
        <w:t>以</w:t>
      </w:r>
      <w:r>
        <w:rPr>
          <w:spacing w:val="-92"/>
        </w:rPr>
        <w:t xml:space="preserve"> </w:t>
      </w:r>
      <w:r>
        <w:t>2</w:t>
      </w:r>
      <w:r>
        <w:rPr>
          <w:spacing w:val="-89"/>
        </w:rPr>
        <w:t xml:space="preserve"> </w:t>
      </w:r>
      <w:r>
        <w:rPr>
          <w:rFonts w:ascii="宋体" w:hAnsi="宋体" w:cs="宋体" w:hint="eastAsia"/>
          <w:spacing w:val="-7"/>
        </w:rPr>
        <w:t>艘或</w:t>
      </w:r>
      <w:r>
        <w:rPr>
          <w:rFonts w:ascii="宋体" w:hAnsi="宋体" w:cs="宋体" w:hint="eastAsia"/>
          <w:spacing w:val="-5"/>
        </w:rPr>
        <w:t>以</w:t>
      </w:r>
      <w:r>
        <w:rPr>
          <w:rFonts w:ascii="宋体" w:hAnsi="宋体" w:cs="宋体" w:hint="eastAsia"/>
          <w:spacing w:val="-7"/>
        </w:rPr>
        <w:t>上为一</w:t>
      </w:r>
      <w:r>
        <w:rPr>
          <w:rFonts w:ascii="宋体" w:hAnsi="宋体" w:cs="宋体" w:hint="eastAsia"/>
          <w:spacing w:val="-5"/>
        </w:rPr>
        <w:t>组</w:t>
      </w:r>
      <w:r>
        <w:rPr>
          <w:rFonts w:ascii="宋体" w:hAnsi="宋体" w:cs="宋体" w:hint="eastAsia"/>
          <w:spacing w:val="-10"/>
        </w:rPr>
        <w:t>，</w:t>
      </w:r>
      <w:r>
        <w:rPr>
          <w:rFonts w:ascii="宋体" w:hAnsi="宋体" w:cs="宋体" w:hint="eastAsia"/>
          <w:spacing w:val="-7"/>
        </w:rPr>
        <w:t>小型</w:t>
      </w:r>
      <w:r>
        <w:rPr>
          <w:rFonts w:ascii="宋体" w:hAnsi="宋体" w:cs="宋体" w:hint="eastAsia"/>
          <w:spacing w:val="-5"/>
        </w:rPr>
        <w:t>渔</w:t>
      </w:r>
      <w:r>
        <w:rPr>
          <w:rFonts w:ascii="宋体" w:hAnsi="宋体" w:cs="宋体" w:hint="eastAsia"/>
          <w:spacing w:val="-7"/>
        </w:rPr>
        <w:t>船</w:t>
      </w:r>
      <w:r>
        <w:rPr>
          <w:rFonts w:ascii="宋体" w:hAnsi="宋体" w:cs="宋体" w:hint="eastAsia"/>
        </w:rPr>
        <w:t>以</w:t>
      </w:r>
    </w:p>
    <w:p w:rsidR="00964076" w:rsidRDefault="00964076">
      <w:pPr>
        <w:spacing w:line="614" w:lineRule="exact"/>
        <w:sectPr w:rsidR="00964076">
          <w:pgSz w:w="11910" w:h="16840"/>
          <w:pgMar w:top="1580" w:right="1280" w:bottom="1600" w:left="1400" w:header="0" w:footer="1410" w:gutter="0"/>
          <w:cols w:space="720"/>
        </w:sectPr>
      </w:pPr>
    </w:p>
    <w:p w:rsidR="00964076" w:rsidRDefault="00964076">
      <w:pPr>
        <w:pStyle w:val="BodyText"/>
        <w:spacing w:before="4"/>
        <w:rPr>
          <w:sz w:val="25"/>
        </w:rPr>
      </w:pPr>
    </w:p>
    <w:p w:rsidR="00964076" w:rsidRDefault="00964076">
      <w:pPr>
        <w:pStyle w:val="BodyText"/>
        <w:spacing w:line="532" w:lineRule="exact"/>
        <w:ind w:left="186"/>
      </w:pPr>
      <w:r>
        <w:t xml:space="preserve">2-3 </w:t>
      </w:r>
      <w:r>
        <w:rPr>
          <w:rFonts w:ascii="宋体" w:hAnsi="宋体" w:cs="宋体" w:hint="eastAsia"/>
        </w:rPr>
        <w:t>艘为一组。每一组应指定一艘组长船，每一组应指定一艘带</w:t>
      </w:r>
    </w:p>
    <w:p w:rsidR="00964076" w:rsidRDefault="00964076">
      <w:pPr>
        <w:pStyle w:val="BodyText"/>
        <w:spacing w:before="18" w:line="206" w:lineRule="auto"/>
        <w:ind w:left="186" w:right="277"/>
      </w:pPr>
      <w:r>
        <w:rPr>
          <w:rFonts w:ascii="宋体" w:hAnsi="宋体" w:cs="宋体" w:hint="eastAsia"/>
          <w:spacing w:val="-7"/>
          <w:w w:val="95"/>
        </w:rPr>
        <w:t>队指挥船，带组和带队指挥船负责本组、本队渔船航行、生产及</w:t>
      </w:r>
      <w:r>
        <w:rPr>
          <w:spacing w:val="-7"/>
          <w:w w:val="95"/>
        </w:rPr>
        <w:t xml:space="preserve"> </w:t>
      </w:r>
      <w:r>
        <w:rPr>
          <w:rFonts w:ascii="宋体" w:hAnsi="宋体" w:cs="宋体" w:hint="eastAsia"/>
          <w:spacing w:val="-8"/>
        </w:rPr>
        <w:t>其安全动态情况的组织指挥工作。</w:t>
      </w:r>
    </w:p>
    <w:p w:rsidR="00964076" w:rsidRDefault="00964076">
      <w:pPr>
        <w:pStyle w:val="BodyText"/>
        <w:spacing w:before="2" w:line="206" w:lineRule="auto"/>
        <w:ind w:left="186" w:right="121" w:firstLine="621"/>
        <w:jc w:val="both"/>
      </w:pPr>
      <w:r>
        <w:rPr>
          <w:rFonts w:ascii="宋体" w:hAnsi="宋体" w:cs="宋体" w:hint="eastAsia"/>
          <w:spacing w:val="-7"/>
        </w:rPr>
        <w:t>第六条</w:t>
      </w:r>
      <w:r>
        <w:rPr>
          <w:spacing w:val="-7"/>
        </w:rPr>
        <w:t xml:space="preserve"> </w:t>
      </w:r>
      <w:r>
        <w:rPr>
          <w:rFonts w:ascii="宋体" w:hAnsi="宋体" w:cs="宋体" w:hint="eastAsia"/>
          <w:spacing w:val="-7"/>
        </w:rPr>
        <w:t>所有渔船应参加编组编队生产，按照自愿组合、联系方便、作业方式、作业渔场相同的原则进行编组编队。编组编</w:t>
      </w:r>
      <w:r>
        <w:rPr>
          <w:rFonts w:ascii="宋体" w:hAnsi="宋体" w:cs="宋体" w:hint="eastAsia"/>
          <w:spacing w:val="-18"/>
          <w:w w:val="95"/>
        </w:rPr>
        <w:t>队的组织方式一般为：在同类作业方式、同作业渔场中，以同村、</w:t>
      </w:r>
      <w:r>
        <w:rPr>
          <w:spacing w:val="-18"/>
          <w:w w:val="95"/>
        </w:rPr>
        <w:t xml:space="preserve"> </w:t>
      </w:r>
      <w:r>
        <w:rPr>
          <w:rFonts w:ascii="宋体" w:hAnsi="宋体" w:cs="宋体" w:hint="eastAsia"/>
          <w:spacing w:val="-9"/>
        </w:rPr>
        <w:t>同族、亲戚、近邻、朋友等关系，自愿组合成编组编队。</w:t>
      </w:r>
    </w:p>
    <w:p w:rsidR="00964076" w:rsidRDefault="00964076">
      <w:pPr>
        <w:pStyle w:val="BodyText"/>
        <w:tabs>
          <w:tab w:val="left" w:pos="3155"/>
        </w:tabs>
        <w:spacing w:line="566" w:lineRule="exact"/>
        <w:ind w:left="1909"/>
      </w:pPr>
      <w:r>
        <w:rPr>
          <w:rFonts w:ascii="宋体" w:hAnsi="宋体" w:cs="宋体" w:hint="eastAsia"/>
          <w:spacing w:val="-7"/>
        </w:rPr>
        <w:t>第三</w:t>
      </w:r>
      <w:r>
        <w:rPr>
          <w:rFonts w:ascii="宋体" w:hAnsi="宋体" w:cs="宋体" w:hint="eastAsia"/>
        </w:rPr>
        <w:t>章</w:t>
      </w:r>
      <w:r>
        <w:tab/>
      </w:r>
      <w:r>
        <w:rPr>
          <w:rFonts w:ascii="宋体" w:hAnsi="宋体" w:cs="宋体" w:hint="eastAsia"/>
          <w:spacing w:val="-7"/>
        </w:rPr>
        <w:t>编队组长船</w:t>
      </w:r>
      <w:r>
        <w:rPr>
          <w:rFonts w:ascii="宋体" w:hAnsi="宋体" w:cs="宋体" w:hint="eastAsia"/>
          <w:spacing w:val="-10"/>
        </w:rPr>
        <w:t>指</w:t>
      </w:r>
      <w:r>
        <w:rPr>
          <w:rFonts w:ascii="宋体" w:hAnsi="宋体" w:cs="宋体" w:hint="eastAsia"/>
          <w:spacing w:val="-7"/>
        </w:rPr>
        <w:t>挥船条件与职</w:t>
      </w:r>
      <w:r>
        <w:rPr>
          <w:rFonts w:ascii="宋体" w:hAnsi="宋体" w:cs="宋体" w:hint="eastAsia"/>
        </w:rPr>
        <w:t>责</w:t>
      </w:r>
    </w:p>
    <w:p w:rsidR="00964076" w:rsidRDefault="00964076">
      <w:pPr>
        <w:pStyle w:val="BodyText"/>
        <w:spacing w:before="19" w:line="206" w:lineRule="auto"/>
        <w:ind w:left="186" w:right="280" w:firstLine="621"/>
        <w:jc w:val="both"/>
      </w:pPr>
      <w:r>
        <w:rPr>
          <w:rFonts w:ascii="宋体" w:hAnsi="宋体" w:cs="宋体" w:hint="eastAsia"/>
        </w:rPr>
        <w:t>第七条</w:t>
      </w:r>
      <w:r>
        <w:t xml:space="preserve"> </w:t>
      </w:r>
      <w:r>
        <w:rPr>
          <w:rFonts w:ascii="宋体" w:hAnsi="宋体" w:cs="宋体" w:hint="eastAsia"/>
        </w:rPr>
        <w:t>编组指挥船应具备的条件：通讯导航设备齐全有效；备有必要的缆绳、水泵、救生、消防等设备。</w:t>
      </w:r>
    </w:p>
    <w:p w:rsidR="00964076" w:rsidRDefault="00964076">
      <w:pPr>
        <w:pStyle w:val="BodyText"/>
        <w:spacing w:before="2" w:line="206" w:lineRule="auto"/>
        <w:ind w:left="186" w:right="277" w:firstLine="621"/>
        <w:jc w:val="both"/>
      </w:pPr>
      <w:r>
        <w:rPr>
          <w:rFonts w:ascii="宋体" w:hAnsi="宋体" w:cs="宋体" w:hint="eastAsia"/>
          <w:spacing w:val="-7"/>
          <w:w w:val="95"/>
        </w:rPr>
        <w:t>编组船船长应具备的条件：安全生产意识强、航海驾驶技术</w:t>
      </w:r>
      <w:r>
        <w:rPr>
          <w:spacing w:val="-7"/>
          <w:w w:val="95"/>
        </w:rPr>
        <w:t xml:space="preserve"> </w:t>
      </w:r>
      <w:r>
        <w:rPr>
          <w:rFonts w:ascii="宋体" w:hAnsi="宋体" w:cs="宋体" w:hint="eastAsia"/>
          <w:spacing w:val="-7"/>
          <w:w w:val="95"/>
        </w:rPr>
        <w:t>熟练、海上经验丰富；具有较高的威信和影响力，责任心强，愿</w:t>
      </w:r>
      <w:r>
        <w:rPr>
          <w:spacing w:val="-7"/>
          <w:w w:val="95"/>
        </w:rPr>
        <w:t xml:space="preserve"> </w:t>
      </w:r>
      <w:r>
        <w:rPr>
          <w:rFonts w:ascii="宋体" w:hAnsi="宋体" w:cs="宋体" w:hint="eastAsia"/>
          <w:spacing w:val="-8"/>
        </w:rPr>
        <w:t>意为同编组渔船服务。</w:t>
      </w:r>
    </w:p>
    <w:p w:rsidR="00964076" w:rsidRDefault="00964076">
      <w:pPr>
        <w:pStyle w:val="BodyText"/>
        <w:spacing w:before="2" w:line="206" w:lineRule="auto"/>
        <w:ind w:left="186" w:right="277" w:firstLine="621"/>
        <w:jc w:val="both"/>
      </w:pPr>
      <w:r>
        <w:rPr>
          <w:rFonts w:ascii="宋体" w:hAnsi="宋体" w:cs="宋体" w:hint="eastAsia"/>
          <w:spacing w:val="2"/>
        </w:rPr>
        <w:t>第八条</w:t>
      </w:r>
      <w:r>
        <w:rPr>
          <w:spacing w:val="2"/>
        </w:rPr>
        <w:t xml:space="preserve"> </w:t>
      </w:r>
      <w:r>
        <w:rPr>
          <w:rFonts w:ascii="宋体" w:hAnsi="宋体" w:cs="宋体" w:hint="eastAsia"/>
          <w:spacing w:val="2"/>
        </w:rPr>
        <w:t>编组组长船长负责本编组编队渔船海上生产安全</w:t>
      </w:r>
      <w:r>
        <w:rPr>
          <w:rFonts w:ascii="宋体" w:hAnsi="宋体" w:cs="宋体" w:hint="eastAsia"/>
          <w:spacing w:val="-7"/>
          <w:w w:val="95"/>
        </w:rPr>
        <w:t>的组织指挥工作；同编组渔船服从组长渔船生产安全组织管理工</w:t>
      </w:r>
      <w:r>
        <w:rPr>
          <w:spacing w:val="-7"/>
          <w:w w:val="95"/>
        </w:rPr>
        <w:t xml:space="preserve"> </w:t>
      </w:r>
      <w:r>
        <w:rPr>
          <w:rFonts w:ascii="宋体" w:hAnsi="宋体" w:cs="宋体" w:hint="eastAsia"/>
          <w:spacing w:val="-8"/>
        </w:rPr>
        <w:t>作；同编组渔船负有互助互救的责任。</w:t>
      </w:r>
    </w:p>
    <w:p w:rsidR="00964076" w:rsidRDefault="00964076">
      <w:pPr>
        <w:pStyle w:val="BodyText"/>
        <w:spacing w:before="1" w:line="206" w:lineRule="auto"/>
        <w:ind w:left="186" w:right="277" w:firstLine="621"/>
        <w:jc w:val="both"/>
      </w:pPr>
      <w:r>
        <w:rPr>
          <w:rFonts w:ascii="宋体" w:hAnsi="宋体" w:cs="宋体" w:hint="eastAsia"/>
          <w:spacing w:val="-7"/>
        </w:rPr>
        <w:t>第九条</w:t>
      </w:r>
      <w:r>
        <w:rPr>
          <w:spacing w:val="-7"/>
        </w:rPr>
        <w:t xml:space="preserve"> </w:t>
      </w:r>
      <w:r>
        <w:rPr>
          <w:rFonts w:ascii="宋体" w:hAnsi="宋体" w:cs="宋体" w:hint="eastAsia"/>
          <w:spacing w:val="-7"/>
        </w:rPr>
        <w:t>编组或编队指挥船要具体组织同组、同队渔船同出</w:t>
      </w:r>
      <w:r>
        <w:rPr>
          <w:rFonts w:ascii="宋体" w:hAnsi="宋体" w:cs="宋体" w:hint="eastAsia"/>
          <w:spacing w:val="-7"/>
          <w:w w:val="95"/>
        </w:rPr>
        <w:t>同行同归，互帮互助。同组、同队其它渔船要服从领导，听从指</w:t>
      </w:r>
      <w:r>
        <w:rPr>
          <w:spacing w:val="-7"/>
          <w:w w:val="95"/>
        </w:rPr>
        <w:t xml:space="preserve"> </w:t>
      </w:r>
      <w:r>
        <w:rPr>
          <w:rFonts w:ascii="宋体" w:hAnsi="宋体" w:cs="宋体" w:hint="eastAsia"/>
          <w:spacing w:val="-4"/>
        </w:rPr>
        <w:t>挥。</w:t>
      </w:r>
    </w:p>
    <w:p w:rsidR="00964076" w:rsidRDefault="00964076">
      <w:pPr>
        <w:pStyle w:val="BodyText"/>
        <w:spacing w:before="2" w:line="206" w:lineRule="auto"/>
        <w:ind w:left="186" w:right="277" w:firstLine="621"/>
        <w:jc w:val="both"/>
      </w:pPr>
      <w:r>
        <w:rPr>
          <w:rFonts w:ascii="宋体" w:hAnsi="宋体" w:cs="宋体" w:hint="eastAsia"/>
          <w:spacing w:val="-7"/>
        </w:rPr>
        <w:t>第十条</w:t>
      </w:r>
      <w:r>
        <w:rPr>
          <w:spacing w:val="-7"/>
        </w:rPr>
        <w:t xml:space="preserve"> </w:t>
      </w:r>
      <w:r>
        <w:rPr>
          <w:rFonts w:ascii="宋体" w:hAnsi="宋体" w:cs="宋体" w:hint="eastAsia"/>
          <w:spacing w:val="-7"/>
        </w:rPr>
        <w:t>渔船离港前，组长船船长要组织校验同编组渔船的</w:t>
      </w:r>
      <w:r>
        <w:rPr>
          <w:rFonts w:ascii="宋体" w:hAnsi="宋体" w:cs="宋体" w:hint="eastAsia"/>
          <w:spacing w:val="-7"/>
          <w:w w:val="95"/>
        </w:rPr>
        <w:t>对讲机和北斗卫星电台等通讯设备，确保海上通讯设备处于正常</w:t>
      </w:r>
      <w:r>
        <w:rPr>
          <w:spacing w:val="-7"/>
          <w:w w:val="95"/>
        </w:rPr>
        <w:t xml:space="preserve"> </w:t>
      </w:r>
      <w:r>
        <w:rPr>
          <w:rFonts w:ascii="宋体" w:hAnsi="宋体" w:cs="宋体" w:hint="eastAsia"/>
          <w:spacing w:val="-5"/>
        </w:rPr>
        <w:t>状态。</w:t>
      </w:r>
    </w:p>
    <w:p w:rsidR="00964076" w:rsidRDefault="00964076">
      <w:pPr>
        <w:spacing w:line="206" w:lineRule="auto"/>
        <w:jc w:val="both"/>
        <w:sectPr w:rsidR="00964076">
          <w:pgSz w:w="11910" w:h="16840"/>
          <w:pgMar w:top="1580" w:right="1280" w:bottom="1600" w:left="1400" w:header="0" w:footer="1410" w:gutter="0"/>
          <w:cols w:space="720"/>
        </w:sectPr>
      </w:pPr>
    </w:p>
    <w:p w:rsidR="00964076" w:rsidRDefault="00964076">
      <w:pPr>
        <w:pStyle w:val="BodyText"/>
        <w:spacing w:before="4"/>
        <w:rPr>
          <w:sz w:val="25"/>
        </w:rPr>
      </w:pPr>
    </w:p>
    <w:p w:rsidR="00964076" w:rsidRDefault="00964076">
      <w:pPr>
        <w:pStyle w:val="BodyText"/>
        <w:tabs>
          <w:tab w:val="left" w:pos="2451"/>
        </w:tabs>
        <w:spacing w:line="532" w:lineRule="exact"/>
        <w:ind w:left="808"/>
      </w:pPr>
      <w:r>
        <w:rPr>
          <w:rFonts w:ascii="宋体" w:hAnsi="宋体" w:cs="宋体" w:hint="eastAsia"/>
          <w:spacing w:val="7"/>
        </w:rPr>
        <w:t>第十一</w:t>
      </w:r>
      <w:r>
        <w:rPr>
          <w:rFonts w:ascii="宋体" w:hAnsi="宋体" w:cs="宋体" w:hint="eastAsia"/>
        </w:rPr>
        <w:t>条</w:t>
      </w:r>
      <w:r>
        <w:tab/>
      </w:r>
      <w:r>
        <w:rPr>
          <w:rFonts w:ascii="宋体" w:hAnsi="宋体" w:cs="宋体" w:hint="eastAsia"/>
          <w:spacing w:val="5"/>
        </w:rPr>
        <w:t>渔</w:t>
      </w:r>
      <w:r>
        <w:rPr>
          <w:rFonts w:ascii="宋体" w:hAnsi="宋体" w:cs="宋体" w:hint="eastAsia"/>
          <w:spacing w:val="7"/>
        </w:rPr>
        <w:t>船</w:t>
      </w:r>
      <w:r>
        <w:rPr>
          <w:rFonts w:ascii="宋体" w:hAnsi="宋体" w:cs="宋体" w:hint="eastAsia"/>
          <w:spacing w:val="5"/>
        </w:rPr>
        <w:t>在海</w:t>
      </w:r>
      <w:r>
        <w:rPr>
          <w:rFonts w:ascii="宋体" w:hAnsi="宋体" w:cs="宋体" w:hint="eastAsia"/>
          <w:spacing w:val="7"/>
        </w:rPr>
        <w:t>上</w:t>
      </w:r>
      <w:r>
        <w:rPr>
          <w:rFonts w:ascii="宋体" w:hAnsi="宋体" w:cs="宋体" w:hint="eastAsia"/>
          <w:spacing w:val="5"/>
        </w:rPr>
        <w:t>收</w:t>
      </w:r>
      <w:r>
        <w:rPr>
          <w:rFonts w:ascii="宋体" w:hAnsi="宋体" w:cs="宋体" w:hint="eastAsia"/>
          <w:spacing w:val="7"/>
        </w:rPr>
        <w:t>到</w:t>
      </w:r>
      <w:r>
        <w:rPr>
          <w:rFonts w:ascii="宋体" w:hAnsi="宋体" w:cs="宋体" w:hint="eastAsia"/>
          <w:spacing w:val="5"/>
        </w:rPr>
        <w:t>作业</w:t>
      </w:r>
      <w:r>
        <w:rPr>
          <w:rFonts w:ascii="宋体" w:hAnsi="宋体" w:cs="宋体" w:hint="eastAsia"/>
          <w:spacing w:val="7"/>
        </w:rPr>
        <w:t>海</w:t>
      </w:r>
      <w:r>
        <w:rPr>
          <w:rFonts w:ascii="宋体" w:hAnsi="宋体" w:cs="宋体" w:hint="eastAsia"/>
          <w:spacing w:val="5"/>
        </w:rPr>
        <w:t>域热</w:t>
      </w:r>
      <w:r>
        <w:rPr>
          <w:rFonts w:ascii="宋体" w:hAnsi="宋体" w:cs="宋体" w:hint="eastAsia"/>
          <w:spacing w:val="7"/>
        </w:rPr>
        <w:t>带</w:t>
      </w:r>
      <w:r>
        <w:rPr>
          <w:rFonts w:ascii="宋体" w:hAnsi="宋体" w:cs="宋体" w:hint="eastAsia"/>
          <w:spacing w:val="5"/>
        </w:rPr>
        <w:t>气旋</w:t>
      </w:r>
      <w:r>
        <w:rPr>
          <w:rFonts w:ascii="宋体" w:hAnsi="宋体" w:cs="宋体" w:hint="eastAsia"/>
          <w:spacing w:val="7"/>
        </w:rPr>
        <w:t>、</w:t>
      </w:r>
      <w:r>
        <w:rPr>
          <w:rFonts w:ascii="宋体" w:hAnsi="宋体" w:cs="宋体" w:hint="eastAsia"/>
          <w:spacing w:val="5"/>
        </w:rPr>
        <w:t>强风</w:t>
      </w:r>
      <w:r>
        <w:rPr>
          <w:rFonts w:ascii="宋体" w:hAnsi="宋体" w:cs="宋体" w:hint="eastAsia"/>
          <w:spacing w:val="7"/>
        </w:rPr>
        <w:t>警</w:t>
      </w:r>
      <w:r>
        <w:rPr>
          <w:rFonts w:ascii="宋体" w:hAnsi="宋体" w:cs="宋体" w:hint="eastAsia"/>
        </w:rPr>
        <w:t>报</w:t>
      </w:r>
    </w:p>
    <w:p w:rsidR="00964076" w:rsidRDefault="00964076">
      <w:pPr>
        <w:pStyle w:val="BodyText"/>
        <w:spacing w:before="18" w:line="206" w:lineRule="auto"/>
        <w:ind w:left="186" w:right="277"/>
        <w:jc w:val="both"/>
      </w:pPr>
      <w:r>
        <w:rPr>
          <w:rFonts w:ascii="宋体" w:hAnsi="宋体" w:cs="宋体" w:hint="eastAsia"/>
          <w:spacing w:val="-7"/>
          <w:w w:val="95"/>
        </w:rPr>
        <w:t>时，组长船船长应当组织同编组渔船驶离受影响区域或者就近进</w:t>
      </w:r>
      <w:r>
        <w:rPr>
          <w:spacing w:val="-7"/>
          <w:w w:val="95"/>
        </w:rPr>
        <w:t xml:space="preserve"> </w:t>
      </w:r>
      <w:r>
        <w:rPr>
          <w:rFonts w:ascii="宋体" w:hAnsi="宋体" w:cs="宋体" w:hint="eastAsia"/>
          <w:spacing w:val="-7"/>
          <w:w w:val="95"/>
        </w:rPr>
        <w:t>港避风，保证同编组渔船在危险天气的安全，并向带队指挥船、</w:t>
      </w:r>
      <w:r>
        <w:rPr>
          <w:spacing w:val="-7"/>
          <w:w w:val="95"/>
        </w:rPr>
        <w:t xml:space="preserve"> </w:t>
      </w:r>
      <w:r>
        <w:rPr>
          <w:rFonts w:ascii="宋体" w:hAnsi="宋体" w:cs="宋体" w:hint="eastAsia"/>
          <w:spacing w:val="-7"/>
        </w:rPr>
        <w:t>所属渔业村</w:t>
      </w:r>
      <w:r>
        <w:rPr>
          <w:rFonts w:ascii="宋体" w:hAnsi="宋体" w:cs="宋体" w:hint="eastAsia"/>
          <w:spacing w:val="-10"/>
        </w:rPr>
        <w:t>（</w:t>
      </w:r>
      <w:r>
        <w:rPr>
          <w:rFonts w:ascii="宋体" w:hAnsi="宋体" w:cs="宋体" w:hint="eastAsia"/>
          <w:spacing w:val="-7"/>
        </w:rPr>
        <w:t>公司）</w:t>
      </w:r>
      <w:r>
        <w:rPr>
          <w:rFonts w:ascii="宋体" w:hAnsi="宋体" w:cs="宋体" w:hint="eastAsia"/>
          <w:spacing w:val="-5"/>
        </w:rPr>
        <w:t>报告。</w:t>
      </w:r>
    </w:p>
    <w:p w:rsidR="00964076" w:rsidRDefault="00964076">
      <w:pPr>
        <w:pStyle w:val="BodyText"/>
        <w:tabs>
          <w:tab w:val="left" w:pos="3623"/>
        </w:tabs>
        <w:spacing w:line="566" w:lineRule="exact"/>
        <w:ind w:left="2375"/>
      </w:pPr>
      <w:r>
        <w:rPr>
          <w:rFonts w:ascii="宋体" w:hAnsi="宋体" w:cs="宋体" w:hint="eastAsia"/>
          <w:spacing w:val="-7"/>
        </w:rPr>
        <w:t>第四</w:t>
      </w:r>
      <w:r>
        <w:rPr>
          <w:rFonts w:ascii="宋体" w:hAnsi="宋体" w:cs="宋体" w:hint="eastAsia"/>
        </w:rPr>
        <w:t>章</w:t>
      </w:r>
      <w:r>
        <w:tab/>
      </w:r>
      <w:r>
        <w:rPr>
          <w:rFonts w:ascii="宋体" w:hAnsi="宋体" w:cs="宋体" w:hint="eastAsia"/>
          <w:spacing w:val="-7"/>
        </w:rPr>
        <w:t>编组编队渔</w:t>
      </w:r>
      <w:r>
        <w:rPr>
          <w:rFonts w:ascii="宋体" w:hAnsi="宋体" w:cs="宋体" w:hint="eastAsia"/>
          <w:spacing w:val="-10"/>
        </w:rPr>
        <w:t>船</w:t>
      </w:r>
      <w:r>
        <w:rPr>
          <w:rFonts w:ascii="宋体" w:hAnsi="宋体" w:cs="宋体" w:hint="eastAsia"/>
          <w:spacing w:val="-7"/>
        </w:rPr>
        <w:t>距离规</w:t>
      </w:r>
      <w:r>
        <w:rPr>
          <w:rFonts w:ascii="宋体" w:hAnsi="宋体" w:cs="宋体" w:hint="eastAsia"/>
        </w:rPr>
        <w:t>范</w:t>
      </w:r>
    </w:p>
    <w:p w:rsidR="00964076" w:rsidRDefault="00964076">
      <w:pPr>
        <w:pStyle w:val="BodyText"/>
        <w:spacing w:before="19" w:line="206" w:lineRule="auto"/>
        <w:ind w:left="186" w:right="277" w:firstLine="621"/>
        <w:jc w:val="both"/>
      </w:pPr>
      <w:r>
        <w:rPr>
          <w:rFonts w:ascii="宋体" w:hAnsi="宋体" w:cs="宋体" w:hint="eastAsia"/>
          <w:spacing w:val="3"/>
        </w:rPr>
        <w:t>第十二条</w:t>
      </w:r>
      <w:r>
        <w:rPr>
          <w:spacing w:val="3"/>
        </w:rPr>
        <w:t xml:space="preserve"> </w:t>
      </w:r>
      <w:r>
        <w:rPr>
          <w:rFonts w:ascii="宋体" w:hAnsi="宋体" w:cs="宋体" w:hint="eastAsia"/>
          <w:spacing w:val="3"/>
        </w:rPr>
        <w:t>同编组渔船在航行和作业时距离不得超过对讲</w:t>
      </w:r>
      <w:r>
        <w:rPr>
          <w:rFonts w:ascii="宋体" w:hAnsi="宋体" w:cs="宋体" w:hint="eastAsia"/>
          <w:spacing w:val="-7"/>
          <w:w w:val="95"/>
        </w:rPr>
        <w:t>机有效直接通讯范围，以便发生险情或事故时同编组渔船能够接</w:t>
      </w:r>
      <w:r>
        <w:rPr>
          <w:spacing w:val="-7"/>
          <w:w w:val="95"/>
        </w:rPr>
        <w:t xml:space="preserve"> </w:t>
      </w:r>
      <w:r>
        <w:rPr>
          <w:rFonts w:ascii="宋体" w:hAnsi="宋体" w:cs="宋体" w:hint="eastAsia"/>
          <w:spacing w:val="-9"/>
        </w:rPr>
        <w:t>收到报警求救信号，及时赶到出事海域，实施有效救助。</w:t>
      </w:r>
    </w:p>
    <w:p w:rsidR="00964076" w:rsidRDefault="00964076">
      <w:pPr>
        <w:pStyle w:val="BodyText"/>
        <w:tabs>
          <w:tab w:val="left" w:pos="3932"/>
        </w:tabs>
        <w:spacing w:line="567" w:lineRule="exact"/>
        <w:ind w:left="2687"/>
      </w:pPr>
      <w:r>
        <w:rPr>
          <w:rFonts w:ascii="宋体" w:hAnsi="宋体" w:cs="宋体" w:hint="eastAsia"/>
          <w:spacing w:val="-7"/>
        </w:rPr>
        <w:t>第五</w:t>
      </w:r>
      <w:r>
        <w:rPr>
          <w:rFonts w:ascii="宋体" w:hAnsi="宋体" w:cs="宋体" w:hint="eastAsia"/>
        </w:rPr>
        <w:t>章</w:t>
      </w:r>
      <w:r>
        <w:tab/>
      </w:r>
      <w:r>
        <w:rPr>
          <w:rFonts w:ascii="宋体" w:hAnsi="宋体" w:cs="宋体" w:hint="eastAsia"/>
          <w:spacing w:val="-7"/>
        </w:rPr>
        <w:t>海陆定时联</w:t>
      </w:r>
      <w:r>
        <w:rPr>
          <w:rFonts w:ascii="宋体" w:hAnsi="宋体" w:cs="宋体" w:hint="eastAsia"/>
          <w:spacing w:val="-10"/>
        </w:rPr>
        <w:t>络</w:t>
      </w:r>
      <w:r>
        <w:rPr>
          <w:rFonts w:ascii="宋体" w:hAnsi="宋体" w:cs="宋体" w:hint="eastAsia"/>
          <w:spacing w:val="-7"/>
        </w:rPr>
        <w:t>规</w:t>
      </w:r>
      <w:r>
        <w:rPr>
          <w:rFonts w:ascii="宋体" w:hAnsi="宋体" w:cs="宋体" w:hint="eastAsia"/>
        </w:rPr>
        <w:t>定</w:t>
      </w:r>
    </w:p>
    <w:p w:rsidR="00964076" w:rsidRDefault="00964076">
      <w:pPr>
        <w:pStyle w:val="BodyText"/>
        <w:spacing w:before="20" w:line="206" w:lineRule="auto"/>
        <w:ind w:left="186" w:right="277" w:firstLine="621"/>
        <w:jc w:val="both"/>
      </w:pPr>
      <w:r>
        <w:rPr>
          <w:rFonts w:ascii="宋体" w:hAnsi="宋体" w:cs="宋体" w:hint="eastAsia"/>
          <w:spacing w:val="3"/>
        </w:rPr>
        <w:t>第十三条</w:t>
      </w:r>
      <w:r>
        <w:rPr>
          <w:spacing w:val="3"/>
        </w:rPr>
        <w:t xml:space="preserve"> </w:t>
      </w:r>
      <w:r>
        <w:rPr>
          <w:rFonts w:ascii="宋体" w:hAnsi="宋体" w:cs="宋体" w:hint="eastAsia"/>
          <w:spacing w:val="3"/>
        </w:rPr>
        <w:t>同编组渔船在海上航行和作业时应当保持正常</w:t>
      </w:r>
      <w:r>
        <w:rPr>
          <w:rFonts w:ascii="宋体" w:hAnsi="宋体" w:cs="宋体" w:hint="eastAsia"/>
          <w:spacing w:val="-7"/>
        </w:rPr>
        <w:t>的通讯联系。定人定时启用手机或对讲机或</w:t>
      </w:r>
      <w:r>
        <w:rPr>
          <w:spacing w:val="-7"/>
          <w:w w:val="190"/>
        </w:rPr>
        <w:t>“</w:t>
      </w:r>
      <w:r>
        <w:rPr>
          <w:rFonts w:ascii="宋体" w:hAnsi="宋体" w:cs="宋体" w:hint="eastAsia"/>
          <w:spacing w:val="-6"/>
        </w:rPr>
        <w:t>北斗</w:t>
      </w:r>
      <w:r>
        <w:rPr>
          <w:spacing w:val="-7"/>
          <w:w w:val="190"/>
        </w:rPr>
        <w:t>”</w:t>
      </w:r>
      <w:r>
        <w:rPr>
          <w:rFonts w:ascii="宋体" w:hAnsi="宋体" w:cs="宋体" w:hint="eastAsia"/>
          <w:spacing w:val="-6"/>
        </w:rPr>
        <w:t>渔船船位终</w:t>
      </w:r>
      <w:r>
        <w:rPr>
          <w:rFonts w:ascii="宋体" w:hAnsi="宋体" w:cs="宋体" w:hint="eastAsia"/>
          <w:spacing w:val="-7"/>
          <w:w w:val="95"/>
        </w:rPr>
        <w:t>端机等海上通讯工具，相互通报生产和安全情况。随时保持联系</w:t>
      </w:r>
      <w:r>
        <w:rPr>
          <w:spacing w:val="-7"/>
          <w:w w:val="95"/>
        </w:rPr>
        <w:t xml:space="preserve"> </w:t>
      </w:r>
      <w:r>
        <w:rPr>
          <w:rFonts w:ascii="宋体" w:hAnsi="宋体" w:cs="宋体" w:hint="eastAsia"/>
          <w:spacing w:val="-7"/>
          <w:w w:val="95"/>
        </w:rPr>
        <w:t>畅通，发现有异常或紧急情况的，应及时向组长船或海上搜救中</w:t>
      </w:r>
      <w:r>
        <w:rPr>
          <w:spacing w:val="-7"/>
          <w:w w:val="95"/>
        </w:rPr>
        <w:t xml:space="preserve"> </w:t>
      </w:r>
      <w:r>
        <w:rPr>
          <w:rFonts w:ascii="宋体" w:hAnsi="宋体" w:cs="宋体" w:hint="eastAsia"/>
          <w:spacing w:val="-7"/>
          <w:w w:val="95"/>
        </w:rPr>
        <w:t>心或东海救助局或渔业船舶海难应急救助指挥中心或所属渔业村</w:t>
      </w:r>
    </w:p>
    <w:p w:rsidR="00964076" w:rsidRDefault="00964076">
      <w:pPr>
        <w:pStyle w:val="BodyText"/>
        <w:spacing w:line="567" w:lineRule="exact"/>
        <w:ind w:left="186"/>
      </w:pPr>
      <w:r>
        <w:rPr>
          <w:rFonts w:ascii="宋体" w:hAnsi="宋体" w:cs="宋体" w:hint="eastAsia"/>
        </w:rPr>
        <w:t>（公司）等报告。具体联络的时段：</w:t>
      </w:r>
    </w:p>
    <w:p w:rsidR="00964076" w:rsidRDefault="00964076">
      <w:pPr>
        <w:pStyle w:val="BodyText"/>
        <w:spacing w:before="20" w:line="206" w:lineRule="auto"/>
        <w:ind w:left="186" w:right="360" w:firstLine="621"/>
        <w:jc w:val="both"/>
      </w:pPr>
      <w:r>
        <w:rPr>
          <w:rFonts w:ascii="宋体" w:hAnsi="宋体" w:cs="宋体" w:hint="eastAsia"/>
          <w:spacing w:val="-7"/>
        </w:rPr>
        <w:t>（</w:t>
      </w:r>
      <w:r>
        <w:rPr>
          <w:rFonts w:ascii="宋体" w:hAnsi="宋体" w:cs="宋体" w:hint="eastAsia"/>
          <w:spacing w:val="-5"/>
        </w:rPr>
        <w:t>一</w:t>
      </w:r>
      <w:r>
        <w:rPr>
          <w:rFonts w:ascii="宋体" w:hAnsi="宋体" w:cs="宋体" w:hint="eastAsia"/>
          <w:spacing w:val="-7"/>
        </w:rPr>
        <w:t>）</w:t>
      </w:r>
      <w:r>
        <w:rPr>
          <w:rFonts w:ascii="宋体" w:hAnsi="宋体" w:cs="宋体" w:hint="eastAsia"/>
          <w:spacing w:val="-12"/>
        </w:rPr>
        <w:t>编组与编队指挥船之间每天联络不少于</w:t>
      </w:r>
      <w:r>
        <w:rPr>
          <w:spacing w:val="-12"/>
        </w:rPr>
        <w:t xml:space="preserve"> </w:t>
      </w:r>
      <w:r>
        <w:t>2</w:t>
      </w:r>
      <w:r>
        <w:rPr>
          <w:spacing w:val="-36"/>
        </w:rPr>
        <w:t xml:space="preserve"> </w:t>
      </w:r>
      <w:r>
        <w:rPr>
          <w:rFonts w:ascii="宋体" w:hAnsi="宋体" w:cs="宋体" w:hint="eastAsia"/>
          <w:spacing w:val="-36"/>
        </w:rPr>
        <w:t>次，其中</w:t>
      </w:r>
      <w:r>
        <w:rPr>
          <w:spacing w:val="-36"/>
        </w:rPr>
        <w:t xml:space="preserve"> </w:t>
      </w:r>
      <w:r>
        <w:t xml:space="preserve">1 </w:t>
      </w:r>
      <w:r>
        <w:rPr>
          <w:rFonts w:ascii="宋体" w:hAnsi="宋体" w:cs="宋体" w:hint="eastAsia"/>
          <w:spacing w:val="-7"/>
        </w:rPr>
        <w:t>次必须在晚上。</w:t>
      </w:r>
    </w:p>
    <w:p w:rsidR="00964076" w:rsidRDefault="00964076">
      <w:pPr>
        <w:pStyle w:val="BodyText"/>
        <w:spacing w:line="206" w:lineRule="auto"/>
        <w:ind w:left="186" w:right="277" w:firstLine="621"/>
        <w:jc w:val="both"/>
      </w:pPr>
      <w:r>
        <w:rPr>
          <w:rFonts w:ascii="宋体" w:hAnsi="宋体" w:cs="宋体" w:hint="eastAsia"/>
          <w:spacing w:val="-7"/>
        </w:rPr>
        <w:t>（</w:t>
      </w:r>
      <w:r>
        <w:rPr>
          <w:rFonts w:ascii="宋体" w:hAnsi="宋体" w:cs="宋体" w:hint="eastAsia"/>
          <w:spacing w:val="-5"/>
        </w:rPr>
        <w:t>二</w:t>
      </w:r>
      <w:r>
        <w:rPr>
          <w:rFonts w:ascii="宋体" w:hAnsi="宋体" w:cs="宋体" w:hint="eastAsia"/>
          <w:spacing w:val="-7"/>
        </w:rPr>
        <w:t>）</w:t>
      </w:r>
      <w:r>
        <w:rPr>
          <w:rFonts w:ascii="宋体" w:hAnsi="宋体" w:cs="宋体" w:hint="eastAsia"/>
          <w:spacing w:val="-13"/>
        </w:rPr>
        <w:t>在海上作业生产期间，同编组渔船之间每</w:t>
      </w:r>
      <w:r>
        <w:rPr>
          <w:spacing w:val="-13"/>
        </w:rPr>
        <w:t xml:space="preserve"> </w:t>
      </w:r>
      <w:r>
        <w:t>4</w:t>
      </w:r>
      <w:r>
        <w:rPr>
          <w:spacing w:val="-24"/>
        </w:rPr>
        <w:t xml:space="preserve"> </w:t>
      </w:r>
      <w:r>
        <w:rPr>
          <w:rFonts w:ascii="宋体" w:hAnsi="宋体" w:cs="宋体" w:hint="eastAsia"/>
          <w:spacing w:val="-24"/>
        </w:rPr>
        <w:t>小时至少</w:t>
      </w:r>
      <w:r>
        <w:rPr>
          <w:rFonts w:ascii="宋体" w:hAnsi="宋体" w:cs="宋体" w:hint="eastAsia"/>
          <w:spacing w:val="-6"/>
        </w:rPr>
        <w:t>联络一次。</w:t>
      </w:r>
    </w:p>
    <w:p w:rsidR="00964076" w:rsidRDefault="00964076">
      <w:pPr>
        <w:pStyle w:val="BodyText"/>
        <w:spacing w:before="1" w:line="206" w:lineRule="auto"/>
        <w:ind w:left="186" w:right="280" w:firstLine="621"/>
        <w:jc w:val="both"/>
      </w:pPr>
      <w:r>
        <w:rPr>
          <w:rFonts w:ascii="宋体" w:hAnsi="宋体" w:cs="宋体" w:hint="eastAsia"/>
          <w:spacing w:val="-7"/>
          <w:w w:val="95"/>
        </w:rPr>
        <w:t>（</w:t>
      </w:r>
      <w:r>
        <w:rPr>
          <w:rFonts w:ascii="宋体" w:hAnsi="宋体" w:cs="宋体" w:hint="eastAsia"/>
          <w:spacing w:val="-5"/>
          <w:w w:val="95"/>
        </w:rPr>
        <w:t>三</w:t>
      </w:r>
      <w:r>
        <w:rPr>
          <w:rFonts w:ascii="宋体" w:hAnsi="宋体" w:cs="宋体" w:hint="eastAsia"/>
          <w:spacing w:val="-7"/>
          <w:w w:val="95"/>
        </w:rPr>
        <w:t>）出海期间组长船船长每天要向所属渔业村（</w:t>
      </w:r>
      <w:r>
        <w:rPr>
          <w:rFonts w:ascii="宋体" w:hAnsi="宋体" w:cs="宋体" w:hint="eastAsia"/>
          <w:spacing w:val="-6"/>
          <w:w w:val="95"/>
        </w:rPr>
        <w:t>公司</w:t>
      </w:r>
      <w:r>
        <w:rPr>
          <w:rFonts w:ascii="宋体" w:hAnsi="宋体" w:cs="宋体" w:hint="eastAsia"/>
          <w:spacing w:val="-7"/>
          <w:w w:val="95"/>
        </w:rPr>
        <w:t>）</w:t>
      </w:r>
      <w:r>
        <w:rPr>
          <w:rFonts w:ascii="宋体" w:hAnsi="宋体" w:cs="宋体" w:hint="eastAsia"/>
          <w:w w:val="95"/>
        </w:rPr>
        <w:t>报</w:t>
      </w:r>
      <w:r>
        <w:rPr>
          <w:w w:val="95"/>
        </w:rPr>
        <w:t xml:space="preserve"> </w:t>
      </w:r>
      <w:r>
        <w:rPr>
          <w:rFonts w:ascii="宋体" w:hAnsi="宋体" w:cs="宋体" w:hint="eastAsia"/>
          <w:spacing w:val="-27"/>
        </w:rPr>
        <w:t>告至少</w:t>
      </w:r>
      <w:r>
        <w:rPr>
          <w:spacing w:val="-27"/>
        </w:rPr>
        <w:t xml:space="preserve"> </w:t>
      </w:r>
      <w:r>
        <w:t>1</w:t>
      </w:r>
      <w:r>
        <w:rPr>
          <w:spacing w:val="-16"/>
        </w:rPr>
        <w:t xml:space="preserve"> </w:t>
      </w:r>
      <w:r>
        <w:rPr>
          <w:rFonts w:ascii="宋体" w:hAnsi="宋体" w:cs="宋体" w:hint="eastAsia"/>
          <w:spacing w:val="-16"/>
        </w:rPr>
        <w:t>次本组渔船的安全动态。</w:t>
      </w:r>
    </w:p>
    <w:p w:rsidR="00964076" w:rsidRDefault="00964076">
      <w:pPr>
        <w:pStyle w:val="BodyText"/>
        <w:tabs>
          <w:tab w:val="left" w:pos="2144"/>
        </w:tabs>
        <w:spacing w:line="614" w:lineRule="exact"/>
        <w:ind w:left="899"/>
      </w:pPr>
      <w:r>
        <w:rPr>
          <w:rFonts w:ascii="宋体" w:hAnsi="宋体" w:cs="宋体" w:hint="eastAsia"/>
          <w:spacing w:val="-7"/>
        </w:rPr>
        <w:t>第六</w:t>
      </w:r>
      <w:r>
        <w:rPr>
          <w:rFonts w:ascii="宋体" w:hAnsi="宋体" w:cs="宋体" w:hint="eastAsia"/>
        </w:rPr>
        <w:t>章</w:t>
      </w:r>
      <w:r>
        <w:tab/>
      </w:r>
      <w:r>
        <w:rPr>
          <w:rFonts w:ascii="宋体" w:hAnsi="宋体" w:cs="宋体" w:hint="eastAsia"/>
          <w:spacing w:val="-7"/>
        </w:rPr>
        <w:t>镇、渔业村</w:t>
      </w:r>
      <w:r>
        <w:rPr>
          <w:rFonts w:ascii="宋体" w:hAnsi="宋体" w:cs="宋体" w:hint="eastAsia"/>
          <w:spacing w:val="-10"/>
        </w:rPr>
        <w:t>（</w:t>
      </w:r>
      <w:r>
        <w:rPr>
          <w:rFonts w:ascii="宋体" w:hAnsi="宋体" w:cs="宋体" w:hint="eastAsia"/>
          <w:spacing w:val="-7"/>
        </w:rPr>
        <w:t>公</w:t>
      </w:r>
      <w:r>
        <w:rPr>
          <w:rFonts w:ascii="宋体" w:hAnsi="宋体" w:cs="宋体" w:hint="eastAsia"/>
          <w:spacing w:val="-5"/>
        </w:rPr>
        <w:t>司</w:t>
      </w:r>
      <w:r>
        <w:rPr>
          <w:rFonts w:ascii="宋体" w:hAnsi="宋体" w:cs="宋体" w:hint="eastAsia"/>
          <w:spacing w:val="-163"/>
        </w:rPr>
        <w:t>）</w:t>
      </w:r>
      <w:r>
        <w:rPr>
          <w:rFonts w:ascii="宋体" w:hAnsi="宋体" w:cs="宋体" w:hint="eastAsia"/>
          <w:spacing w:val="-7"/>
        </w:rPr>
        <w:t>、一线渔港</w:t>
      </w:r>
      <w:r>
        <w:rPr>
          <w:rFonts w:ascii="宋体" w:hAnsi="宋体" w:cs="宋体" w:hint="eastAsia"/>
          <w:spacing w:val="-10"/>
        </w:rPr>
        <w:t>监</w:t>
      </w:r>
      <w:r>
        <w:rPr>
          <w:rFonts w:ascii="宋体" w:hAnsi="宋体" w:cs="宋体" w:hint="eastAsia"/>
          <w:spacing w:val="-7"/>
        </w:rPr>
        <w:t>督工作职</w:t>
      </w:r>
      <w:r>
        <w:rPr>
          <w:rFonts w:ascii="宋体" w:hAnsi="宋体" w:cs="宋体" w:hint="eastAsia"/>
        </w:rPr>
        <w:t>责</w:t>
      </w:r>
    </w:p>
    <w:p w:rsidR="00964076" w:rsidRDefault="00964076">
      <w:pPr>
        <w:spacing w:line="614" w:lineRule="exact"/>
        <w:sectPr w:rsidR="00964076">
          <w:pgSz w:w="11910" w:h="16840"/>
          <w:pgMar w:top="1580" w:right="1280" w:bottom="1600" w:left="1400" w:header="0" w:footer="1410" w:gutter="0"/>
          <w:cols w:space="720"/>
        </w:sectPr>
      </w:pPr>
    </w:p>
    <w:p w:rsidR="00964076" w:rsidRDefault="00964076">
      <w:pPr>
        <w:pStyle w:val="BodyText"/>
        <w:spacing w:before="4"/>
        <w:rPr>
          <w:sz w:val="25"/>
        </w:rPr>
      </w:pPr>
    </w:p>
    <w:p w:rsidR="00964076" w:rsidRDefault="00964076">
      <w:pPr>
        <w:pStyle w:val="BodyText"/>
        <w:tabs>
          <w:tab w:val="left" w:pos="2377"/>
        </w:tabs>
        <w:spacing w:line="532" w:lineRule="exact"/>
        <w:ind w:left="808"/>
      </w:pPr>
      <w:r>
        <w:rPr>
          <w:rFonts w:ascii="宋体" w:hAnsi="宋体" w:cs="宋体" w:hint="eastAsia"/>
          <w:spacing w:val="-5"/>
        </w:rPr>
        <w:t>第</w:t>
      </w:r>
      <w:r>
        <w:rPr>
          <w:rFonts w:ascii="宋体" w:hAnsi="宋体" w:cs="宋体" w:hint="eastAsia"/>
          <w:spacing w:val="-7"/>
        </w:rPr>
        <w:t>十</w:t>
      </w:r>
      <w:r>
        <w:rPr>
          <w:rFonts w:ascii="宋体" w:hAnsi="宋体" w:cs="宋体" w:hint="eastAsia"/>
          <w:spacing w:val="-5"/>
        </w:rPr>
        <w:t>四</w:t>
      </w:r>
      <w:r>
        <w:rPr>
          <w:rFonts w:ascii="宋体" w:hAnsi="宋体" w:cs="宋体" w:hint="eastAsia"/>
        </w:rPr>
        <w:t>条</w:t>
      </w:r>
      <w:r>
        <w:tab/>
      </w:r>
      <w:r>
        <w:rPr>
          <w:rFonts w:ascii="宋体" w:hAnsi="宋体" w:cs="宋体" w:hint="eastAsia"/>
          <w:spacing w:val="-7"/>
        </w:rPr>
        <w:t>镇人</w:t>
      </w:r>
      <w:r>
        <w:rPr>
          <w:rFonts w:ascii="宋体" w:hAnsi="宋体" w:cs="宋体" w:hint="eastAsia"/>
          <w:spacing w:val="-5"/>
        </w:rPr>
        <w:t>民</w:t>
      </w:r>
      <w:r>
        <w:rPr>
          <w:rFonts w:ascii="宋体" w:hAnsi="宋体" w:cs="宋体" w:hint="eastAsia"/>
          <w:spacing w:val="-7"/>
        </w:rPr>
        <w:t>政府统一</w:t>
      </w:r>
      <w:r>
        <w:rPr>
          <w:rFonts w:ascii="宋体" w:hAnsi="宋体" w:cs="宋体" w:hint="eastAsia"/>
          <w:spacing w:val="-5"/>
        </w:rPr>
        <w:t>领</w:t>
      </w:r>
      <w:r>
        <w:rPr>
          <w:rFonts w:ascii="宋体" w:hAnsi="宋体" w:cs="宋体" w:hint="eastAsia"/>
          <w:spacing w:val="-7"/>
        </w:rPr>
        <w:t>导渔船编</w:t>
      </w:r>
      <w:r>
        <w:rPr>
          <w:rFonts w:ascii="宋体" w:hAnsi="宋体" w:cs="宋体" w:hint="eastAsia"/>
          <w:spacing w:val="-5"/>
        </w:rPr>
        <w:t>组</w:t>
      </w:r>
      <w:r>
        <w:rPr>
          <w:rFonts w:ascii="宋体" w:hAnsi="宋体" w:cs="宋体" w:hint="eastAsia"/>
          <w:spacing w:val="-7"/>
        </w:rPr>
        <w:t>编队组织</w:t>
      </w:r>
      <w:r>
        <w:rPr>
          <w:rFonts w:ascii="宋体" w:hAnsi="宋体" w:cs="宋体" w:hint="eastAsia"/>
          <w:spacing w:val="-5"/>
        </w:rPr>
        <w:t>工</w:t>
      </w:r>
      <w:r>
        <w:rPr>
          <w:rFonts w:ascii="宋体" w:hAnsi="宋体" w:cs="宋体" w:hint="eastAsia"/>
          <w:spacing w:val="-10"/>
        </w:rPr>
        <w:t>作</w:t>
      </w:r>
      <w:r>
        <w:rPr>
          <w:rFonts w:ascii="宋体" w:hAnsi="宋体" w:cs="宋体" w:hint="eastAsia"/>
          <w:spacing w:val="-7"/>
        </w:rPr>
        <w:t>，</w:t>
      </w:r>
      <w:r>
        <w:rPr>
          <w:rFonts w:ascii="宋体" w:hAnsi="宋体" w:cs="宋体" w:hint="eastAsia"/>
        </w:rPr>
        <w:t>经</w:t>
      </w:r>
    </w:p>
    <w:p w:rsidR="00964076" w:rsidRDefault="00964076">
      <w:pPr>
        <w:pStyle w:val="BodyText"/>
        <w:spacing w:line="583" w:lineRule="exact"/>
        <w:ind w:left="186"/>
      </w:pPr>
      <w:r>
        <w:rPr>
          <w:rFonts w:ascii="宋体" w:hAnsi="宋体" w:cs="宋体" w:hint="eastAsia"/>
        </w:rPr>
        <w:t>常督促和检查渔业村（公司）组织、落实渔船编组编队工作。</w:t>
      </w:r>
    </w:p>
    <w:p w:rsidR="00964076" w:rsidRDefault="00964076">
      <w:pPr>
        <w:pStyle w:val="BodyText"/>
        <w:spacing w:before="18" w:line="206" w:lineRule="auto"/>
        <w:ind w:left="186" w:right="277" w:firstLine="621"/>
        <w:jc w:val="both"/>
      </w:pPr>
      <w:r>
        <w:rPr>
          <w:rFonts w:ascii="宋体" w:hAnsi="宋体" w:cs="宋体" w:hint="eastAsia"/>
          <w:spacing w:val="3"/>
        </w:rPr>
        <w:t>第十五条</w:t>
      </w:r>
      <w:r>
        <w:rPr>
          <w:spacing w:val="3"/>
        </w:rPr>
        <w:t xml:space="preserve"> </w:t>
      </w:r>
      <w:r>
        <w:rPr>
          <w:rFonts w:ascii="宋体" w:hAnsi="宋体" w:cs="宋体" w:hint="eastAsia"/>
          <w:spacing w:val="3"/>
        </w:rPr>
        <w:t>一线渔港监督</w:t>
      </w:r>
      <w:r>
        <w:rPr>
          <w:rFonts w:ascii="宋体" w:hAnsi="宋体" w:cs="宋体" w:hint="eastAsia"/>
          <w:spacing w:val="-5"/>
        </w:rPr>
        <w:t>（</w:t>
      </w:r>
      <w:r>
        <w:rPr>
          <w:rFonts w:ascii="宋体" w:hAnsi="宋体" w:cs="宋体" w:hint="eastAsia"/>
          <w:spacing w:val="-8"/>
        </w:rPr>
        <w:t>执法中队</w:t>
      </w:r>
      <w:r>
        <w:rPr>
          <w:rFonts w:ascii="宋体" w:hAnsi="宋体" w:cs="宋体" w:hint="eastAsia"/>
          <w:spacing w:val="-7"/>
        </w:rPr>
        <w:t>）应加强渔船进出港动</w:t>
      </w:r>
      <w:r>
        <w:rPr>
          <w:rFonts w:ascii="宋体" w:hAnsi="宋体" w:cs="宋体" w:hint="eastAsia"/>
          <w:spacing w:val="-7"/>
          <w:w w:val="95"/>
        </w:rPr>
        <w:t>态执法检查，检查编组编队进出港情况，检查中发现未按《本办</w:t>
      </w:r>
      <w:r>
        <w:rPr>
          <w:spacing w:val="-7"/>
          <w:w w:val="95"/>
        </w:rPr>
        <w:t xml:space="preserve"> </w:t>
      </w:r>
      <w:r>
        <w:rPr>
          <w:rFonts w:ascii="宋体" w:hAnsi="宋体" w:cs="宋体" w:hint="eastAsia"/>
          <w:spacing w:val="-7"/>
        </w:rPr>
        <w:t>法》规定的</w:t>
      </w:r>
      <w:r>
        <w:rPr>
          <w:spacing w:val="-7"/>
          <w:w w:val="190"/>
        </w:rPr>
        <w:t>“</w:t>
      </w:r>
      <w:r>
        <w:rPr>
          <w:rFonts w:ascii="宋体" w:hAnsi="宋体" w:cs="宋体" w:hint="eastAsia"/>
          <w:spacing w:val="-7"/>
        </w:rPr>
        <w:t>同进同出</w:t>
      </w:r>
      <w:r>
        <w:rPr>
          <w:spacing w:val="-7"/>
          <w:w w:val="190"/>
        </w:rPr>
        <w:t>”</w:t>
      </w:r>
      <w:r>
        <w:rPr>
          <w:rFonts w:ascii="宋体" w:hAnsi="宋体" w:cs="宋体" w:hint="eastAsia"/>
          <w:spacing w:val="-7"/>
        </w:rPr>
        <w:t>的要求，按规定给予相应处理。同时及</w:t>
      </w:r>
      <w:r>
        <w:rPr>
          <w:rFonts w:ascii="宋体" w:hAnsi="宋体" w:cs="宋体" w:hint="eastAsia"/>
          <w:spacing w:val="-8"/>
          <w:w w:val="99"/>
        </w:rPr>
        <w:t>时通报镇、渔业村</w:t>
      </w:r>
      <w:r>
        <w:rPr>
          <w:rFonts w:ascii="宋体" w:hAnsi="宋体" w:cs="宋体" w:hint="eastAsia"/>
          <w:spacing w:val="-7"/>
          <w:w w:val="99"/>
        </w:rPr>
        <w:t>（公司</w:t>
      </w:r>
      <w:r>
        <w:rPr>
          <w:rFonts w:ascii="宋体" w:hAnsi="宋体" w:cs="宋体" w:hint="eastAsia"/>
          <w:spacing w:val="-163"/>
          <w:w w:val="99"/>
        </w:rPr>
        <w:t>）</w:t>
      </w:r>
      <w:r>
        <w:rPr>
          <w:rFonts w:ascii="宋体" w:hAnsi="宋体" w:cs="宋体" w:hint="eastAsia"/>
          <w:spacing w:val="-8"/>
          <w:w w:val="99"/>
        </w:rPr>
        <w:t>，并列入重点监管对象。</w:t>
      </w:r>
    </w:p>
    <w:p w:rsidR="00964076" w:rsidRDefault="00964076">
      <w:pPr>
        <w:pStyle w:val="BodyText"/>
        <w:spacing w:before="4" w:line="206" w:lineRule="auto"/>
        <w:ind w:left="186" w:right="121" w:firstLine="621"/>
        <w:jc w:val="both"/>
      </w:pPr>
      <w:r>
        <w:rPr>
          <w:rFonts w:ascii="宋体" w:hAnsi="宋体" w:cs="宋体" w:hint="eastAsia"/>
          <w:spacing w:val="10"/>
        </w:rPr>
        <w:t>第十六条</w:t>
      </w:r>
      <w:r>
        <w:rPr>
          <w:spacing w:val="10"/>
        </w:rPr>
        <w:t xml:space="preserve"> </w:t>
      </w:r>
      <w:r>
        <w:rPr>
          <w:rFonts w:ascii="宋体" w:hAnsi="宋体" w:cs="宋体" w:hint="eastAsia"/>
          <w:spacing w:val="10"/>
        </w:rPr>
        <w:t>渔业村</w:t>
      </w:r>
      <w:r>
        <w:rPr>
          <w:rFonts w:ascii="宋体" w:hAnsi="宋体" w:cs="宋体" w:hint="eastAsia"/>
          <w:spacing w:val="-7"/>
        </w:rPr>
        <w:t>（公司</w:t>
      </w:r>
      <w:r>
        <w:rPr>
          <w:rFonts w:ascii="宋体" w:hAnsi="宋体" w:cs="宋体" w:hint="eastAsia"/>
          <w:spacing w:val="-8"/>
        </w:rPr>
        <w:t>）</w:t>
      </w:r>
      <w:r>
        <w:rPr>
          <w:rFonts w:ascii="宋体" w:hAnsi="宋体" w:cs="宋体" w:hint="eastAsia"/>
          <w:spacing w:val="-7"/>
        </w:rPr>
        <w:t>必须对辖区内所有渔船进行合理</w:t>
      </w:r>
      <w:r>
        <w:rPr>
          <w:rFonts w:ascii="宋体" w:hAnsi="宋体" w:cs="宋体" w:hint="eastAsia"/>
          <w:spacing w:val="-22"/>
          <w:w w:val="95"/>
        </w:rPr>
        <w:t>编组编队，指定编组组长船，登记造册，向镇海洋与渔业站报备，</w:t>
      </w:r>
      <w:r>
        <w:rPr>
          <w:spacing w:val="-22"/>
          <w:w w:val="95"/>
        </w:rPr>
        <w:t xml:space="preserve"> </w:t>
      </w:r>
      <w:r>
        <w:rPr>
          <w:rFonts w:ascii="宋体" w:hAnsi="宋体" w:cs="宋体" w:hint="eastAsia"/>
          <w:spacing w:val="-7"/>
        </w:rPr>
        <w:t>并抄送辖区渔港中队。渔业村</w:t>
      </w:r>
      <w:r>
        <w:rPr>
          <w:rFonts w:ascii="宋体" w:hAnsi="宋体" w:cs="宋体" w:hint="eastAsia"/>
          <w:spacing w:val="-5"/>
        </w:rPr>
        <w:t>（</w:t>
      </w:r>
      <w:r>
        <w:rPr>
          <w:rFonts w:ascii="宋体" w:hAnsi="宋体" w:cs="宋体" w:hint="eastAsia"/>
          <w:spacing w:val="-7"/>
        </w:rPr>
        <w:t>公司）要根据辖区渔船变动，及</w:t>
      </w:r>
      <w:r>
        <w:rPr>
          <w:rFonts w:ascii="宋体" w:hAnsi="宋体" w:cs="宋体" w:hint="eastAsia"/>
          <w:spacing w:val="-9"/>
        </w:rPr>
        <w:t>时更新渔船编组，加强宣传和督促渔船落实编队生产。</w:t>
      </w:r>
    </w:p>
    <w:p w:rsidR="00964076" w:rsidRDefault="00964076">
      <w:pPr>
        <w:pStyle w:val="BodyText"/>
        <w:spacing w:before="2" w:line="206" w:lineRule="auto"/>
        <w:ind w:left="186" w:right="124" w:firstLine="621"/>
        <w:jc w:val="both"/>
      </w:pPr>
      <w:r>
        <w:rPr>
          <w:rFonts w:ascii="宋体" w:hAnsi="宋体" w:cs="宋体" w:hint="eastAsia"/>
          <w:spacing w:val="-1"/>
        </w:rPr>
        <w:t>第十七条</w:t>
      </w:r>
      <w:r>
        <w:rPr>
          <w:spacing w:val="-1"/>
        </w:rPr>
        <w:t xml:space="preserve"> </w:t>
      </w:r>
      <w:r>
        <w:rPr>
          <w:rFonts w:ascii="宋体" w:hAnsi="宋体" w:cs="宋体" w:hint="eastAsia"/>
          <w:spacing w:val="-1"/>
        </w:rPr>
        <w:t>渔业村</w:t>
      </w:r>
      <w:r>
        <w:rPr>
          <w:rFonts w:ascii="宋体" w:hAnsi="宋体" w:cs="宋体" w:hint="eastAsia"/>
          <w:spacing w:val="-10"/>
        </w:rPr>
        <w:t>（</w:t>
      </w:r>
      <w:r>
        <w:rPr>
          <w:rFonts w:ascii="宋体" w:hAnsi="宋体" w:cs="宋体" w:hint="eastAsia"/>
          <w:spacing w:val="-6"/>
        </w:rPr>
        <w:t>公司</w:t>
      </w:r>
      <w:r>
        <w:rPr>
          <w:rFonts w:ascii="宋体" w:hAnsi="宋体" w:cs="宋体" w:hint="eastAsia"/>
          <w:spacing w:val="-87"/>
        </w:rPr>
        <w:t>）</w:t>
      </w:r>
      <w:r>
        <w:rPr>
          <w:rFonts w:ascii="宋体" w:hAnsi="宋体" w:cs="宋体" w:hint="eastAsia"/>
          <w:spacing w:val="-7"/>
        </w:rPr>
        <w:t>在组织落实渔船编组编队工作时，</w:t>
      </w:r>
      <w:r>
        <w:rPr>
          <w:spacing w:val="-7"/>
        </w:rPr>
        <w:t xml:space="preserve"> </w:t>
      </w:r>
      <w:r>
        <w:rPr>
          <w:rFonts w:ascii="宋体" w:hAnsi="宋体" w:cs="宋体" w:hint="eastAsia"/>
          <w:spacing w:val="-7"/>
        </w:rPr>
        <w:t>实行分片包干，责任到人；每季度应对所管辖的渔船编组编队生</w:t>
      </w:r>
      <w:r>
        <w:rPr>
          <w:rFonts w:ascii="宋体" w:hAnsi="宋体" w:cs="宋体" w:hint="eastAsia"/>
          <w:spacing w:val="-9"/>
        </w:rPr>
        <w:t>产情况进行检查，如有调整应及时按规定上报。</w:t>
      </w:r>
    </w:p>
    <w:p w:rsidR="00964076" w:rsidRDefault="00964076">
      <w:pPr>
        <w:pStyle w:val="BodyText"/>
        <w:tabs>
          <w:tab w:val="left" w:pos="3932"/>
        </w:tabs>
        <w:spacing w:line="566" w:lineRule="exact"/>
        <w:ind w:left="2687"/>
      </w:pPr>
      <w:r>
        <w:rPr>
          <w:rFonts w:ascii="宋体" w:hAnsi="宋体" w:cs="宋体" w:hint="eastAsia"/>
          <w:spacing w:val="-7"/>
        </w:rPr>
        <w:t>第七</w:t>
      </w:r>
      <w:r>
        <w:rPr>
          <w:rFonts w:ascii="宋体" w:hAnsi="宋体" w:cs="宋体" w:hint="eastAsia"/>
        </w:rPr>
        <w:t>章</w:t>
      </w:r>
      <w:r>
        <w:tab/>
      </w:r>
      <w:r>
        <w:rPr>
          <w:rFonts w:ascii="宋体" w:hAnsi="宋体" w:cs="宋体" w:hint="eastAsia"/>
          <w:spacing w:val="-7"/>
        </w:rPr>
        <w:t>编队异常情</w:t>
      </w:r>
      <w:r>
        <w:rPr>
          <w:rFonts w:ascii="宋体" w:hAnsi="宋体" w:cs="宋体" w:hint="eastAsia"/>
          <w:spacing w:val="-10"/>
        </w:rPr>
        <w:t>况</w:t>
      </w:r>
      <w:r>
        <w:rPr>
          <w:rFonts w:ascii="宋体" w:hAnsi="宋体" w:cs="宋体" w:hint="eastAsia"/>
          <w:spacing w:val="-7"/>
        </w:rPr>
        <w:t>处</w:t>
      </w:r>
      <w:r>
        <w:rPr>
          <w:rFonts w:ascii="宋体" w:hAnsi="宋体" w:cs="宋体" w:hint="eastAsia"/>
        </w:rPr>
        <w:t>置</w:t>
      </w:r>
    </w:p>
    <w:p w:rsidR="00964076" w:rsidRDefault="00964076">
      <w:pPr>
        <w:pStyle w:val="BodyText"/>
        <w:spacing w:before="19" w:line="206" w:lineRule="auto"/>
        <w:ind w:left="186" w:right="121" w:firstLine="621"/>
        <w:jc w:val="both"/>
      </w:pPr>
      <w:r>
        <w:rPr>
          <w:rFonts w:ascii="宋体" w:hAnsi="宋体" w:cs="宋体" w:hint="eastAsia"/>
          <w:spacing w:val="-8"/>
        </w:rPr>
        <w:t>第十八条</w:t>
      </w:r>
      <w:r>
        <w:rPr>
          <w:spacing w:val="-8"/>
        </w:rPr>
        <w:t xml:space="preserve"> </w:t>
      </w:r>
      <w:r>
        <w:rPr>
          <w:rFonts w:ascii="宋体" w:hAnsi="宋体" w:cs="宋体" w:hint="eastAsia"/>
          <w:spacing w:val="-8"/>
        </w:rPr>
        <w:t>出海作业期间，同编组渔船之间发生意见分歧，</w:t>
      </w:r>
      <w:r>
        <w:rPr>
          <w:spacing w:val="-8"/>
        </w:rPr>
        <w:t xml:space="preserve"> </w:t>
      </w:r>
      <w:r>
        <w:rPr>
          <w:rFonts w:ascii="宋体" w:hAnsi="宋体" w:cs="宋体" w:hint="eastAsia"/>
          <w:spacing w:val="-18"/>
          <w:w w:val="95"/>
        </w:rPr>
        <w:t>不得自行脱组或解散编队。确需脱组或解散编队，必须待回港后，</w:t>
      </w:r>
      <w:r>
        <w:rPr>
          <w:spacing w:val="-18"/>
          <w:w w:val="95"/>
        </w:rPr>
        <w:t xml:space="preserve"> </w:t>
      </w:r>
      <w:r>
        <w:rPr>
          <w:rFonts w:ascii="宋体" w:hAnsi="宋体" w:cs="宋体" w:hint="eastAsia"/>
          <w:spacing w:val="-7"/>
        </w:rPr>
        <w:t>将脱组理由向渔业村</w:t>
      </w:r>
      <w:r>
        <w:rPr>
          <w:rFonts w:ascii="宋体" w:hAnsi="宋体" w:cs="宋体" w:hint="eastAsia"/>
          <w:spacing w:val="-5"/>
        </w:rPr>
        <w:t>（</w:t>
      </w:r>
      <w:r>
        <w:rPr>
          <w:rFonts w:ascii="宋体" w:hAnsi="宋体" w:cs="宋体" w:hint="eastAsia"/>
          <w:spacing w:val="-7"/>
        </w:rPr>
        <w:t>公司）提出书面申请，经渔业村</w:t>
      </w:r>
      <w:r>
        <w:rPr>
          <w:rFonts w:ascii="宋体" w:hAnsi="宋体" w:cs="宋体" w:hint="eastAsia"/>
          <w:spacing w:val="-5"/>
        </w:rPr>
        <w:t>（</w:t>
      </w:r>
      <w:r>
        <w:rPr>
          <w:rFonts w:ascii="宋体" w:hAnsi="宋体" w:cs="宋体" w:hint="eastAsia"/>
          <w:spacing w:val="-7"/>
        </w:rPr>
        <w:t>公司</w:t>
      </w:r>
      <w:r>
        <w:rPr>
          <w:rFonts w:ascii="宋体" w:hAnsi="宋体" w:cs="宋体" w:hint="eastAsia"/>
        </w:rPr>
        <w:t>）</w:t>
      </w:r>
      <w:r>
        <w:t xml:space="preserve"> </w:t>
      </w:r>
      <w:r>
        <w:rPr>
          <w:rFonts w:ascii="宋体" w:hAnsi="宋体" w:cs="宋体" w:hint="eastAsia"/>
          <w:spacing w:val="-7"/>
        </w:rPr>
        <w:t>批准，方可脱组或解散编队，由渔业村</w:t>
      </w:r>
      <w:r>
        <w:rPr>
          <w:rFonts w:ascii="宋体" w:hAnsi="宋体" w:cs="宋体" w:hint="eastAsia"/>
          <w:spacing w:val="-5"/>
        </w:rPr>
        <w:t>（</w:t>
      </w:r>
      <w:r>
        <w:rPr>
          <w:rFonts w:ascii="宋体" w:hAnsi="宋体" w:cs="宋体" w:hint="eastAsia"/>
          <w:spacing w:val="-7"/>
        </w:rPr>
        <w:t>公司</w:t>
      </w:r>
      <w:r>
        <w:rPr>
          <w:rFonts w:ascii="宋体" w:hAnsi="宋体" w:cs="宋体" w:hint="eastAsia"/>
          <w:spacing w:val="-5"/>
        </w:rPr>
        <w:t>）</w:t>
      </w:r>
      <w:r>
        <w:rPr>
          <w:rFonts w:ascii="宋体" w:hAnsi="宋体" w:cs="宋体" w:hint="eastAsia"/>
          <w:spacing w:val="-6"/>
        </w:rPr>
        <w:t>应及时将重新编</w:t>
      </w:r>
      <w:r>
        <w:rPr>
          <w:rFonts w:ascii="宋体" w:hAnsi="宋体" w:cs="宋体" w:hint="eastAsia"/>
          <w:spacing w:val="-9"/>
        </w:rPr>
        <w:t>组编队情况书面报告镇人民政府并抄送一线渔港监督备档。</w:t>
      </w:r>
    </w:p>
    <w:p w:rsidR="00964076" w:rsidRDefault="00964076">
      <w:pPr>
        <w:pStyle w:val="BodyText"/>
        <w:spacing w:before="3" w:line="206" w:lineRule="auto"/>
        <w:ind w:left="186" w:right="277" w:firstLine="621"/>
        <w:jc w:val="both"/>
      </w:pPr>
      <w:r>
        <w:rPr>
          <w:rFonts w:ascii="宋体" w:hAnsi="宋体" w:cs="宋体" w:hint="eastAsia"/>
          <w:spacing w:val="-7"/>
        </w:rPr>
        <w:t>第十九条</w:t>
      </w:r>
      <w:r>
        <w:rPr>
          <w:spacing w:val="-7"/>
        </w:rPr>
        <w:t xml:space="preserve"> </w:t>
      </w:r>
      <w:r>
        <w:rPr>
          <w:rFonts w:ascii="宋体" w:hAnsi="宋体" w:cs="宋体" w:hint="eastAsia"/>
          <w:spacing w:val="-7"/>
        </w:rPr>
        <w:t>渔船因机械故障、船体漏水、人员受伤、补给不</w:t>
      </w:r>
      <w:r>
        <w:rPr>
          <w:rFonts w:ascii="宋体" w:hAnsi="宋体" w:cs="宋体" w:hint="eastAsia"/>
          <w:spacing w:val="-7"/>
          <w:w w:val="95"/>
        </w:rPr>
        <w:t>足、网具损坏、鱼货满仓等原因需提前或暂缓返港的，或在航行</w:t>
      </w:r>
      <w:r>
        <w:rPr>
          <w:spacing w:val="-7"/>
          <w:w w:val="95"/>
        </w:rPr>
        <w:t xml:space="preserve"> </w:t>
      </w:r>
      <w:r>
        <w:rPr>
          <w:rFonts w:ascii="宋体" w:hAnsi="宋体" w:cs="宋体" w:hint="eastAsia"/>
          <w:spacing w:val="-14"/>
        </w:rPr>
        <w:t>或者作业时与同编组渔船超过</w:t>
      </w:r>
      <w:r>
        <w:rPr>
          <w:spacing w:val="-14"/>
        </w:rPr>
        <w:t xml:space="preserve"> </w:t>
      </w:r>
      <w:r>
        <w:t>5</w:t>
      </w:r>
      <w:r>
        <w:rPr>
          <w:spacing w:val="-15"/>
        </w:rPr>
        <w:t xml:space="preserve"> </w:t>
      </w:r>
      <w:r>
        <w:rPr>
          <w:rFonts w:ascii="宋体" w:hAnsi="宋体" w:cs="宋体" w:hint="eastAsia"/>
          <w:spacing w:val="-15"/>
        </w:rPr>
        <w:t>海里距离的，应当向组长船船长</w:t>
      </w:r>
    </w:p>
    <w:p w:rsidR="00964076" w:rsidRDefault="00964076">
      <w:pPr>
        <w:spacing w:line="206" w:lineRule="auto"/>
        <w:jc w:val="both"/>
        <w:sectPr w:rsidR="00964076">
          <w:pgSz w:w="11910" w:h="16840"/>
          <w:pgMar w:top="1580" w:right="1280" w:bottom="1600" w:left="1400" w:header="0" w:footer="1410" w:gutter="0"/>
          <w:cols w:space="720"/>
        </w:sectPr>
      </w:pPr>
    </w:p>
    <w:p w:rsidR="00964076" w:rsidRDefault="00964076">
      <w:pPr>
        <w:pStyle w:val="BodyText"/>
        <w:spacing w:before="4"/>
        <w:rPr>
          <w:sz w:val="25"/>
        </w:rPr>
      </w:pPr>
    </w:p>
    <w:p w:rsidR="00964076" w:rsidRDefault="00964076">
      <w:pPr>
        <w:pStyle w:val="BodyText"/>
        <w:spacing w:line="532" w:lineRule="exact"/>
        <w:ind w:left="186"/>
      </w:pPr>
      <w:r>
        <w:rPr>
          <w:rFonts w:ascii="宋体" w:hAnsi="宋体" w:cs="宋体" w:hint="eastAsia"/>
        </w:rPr>
        <w:t>报告。征得他编组船的组长船船长同意，临时并入他编组船一起</w:t>
      </w:r>
    </w:p>
    <w:p w:rsidR="00964076" w:rsidRDefault="00964076">
      <w:pPr>
        <w:pStyle w:val="BodyText"/>
        <w:spacing w:line="583" w:lineRule="exact"/>
        <w:ind w:left="186"/>
      </w:pPr>
      <w:r>
        <w:rPr>
          <w:rFonts w:ascii="宋体" w:hAnsi="宋体" w:cs="宋体" w:hint="eastAsia"/>
          <w:spacing w:val="-9"/>
          <w:w w:val="95"/>
        </w:rPr>
        <w:t>编组生产，并服从他编组组长船船长的领导。</w:t>
      </w:r>
    </w:p>
    <w:p w:rsidR="00964076" w:rsidRDefault="00964076">
      <w:pPr>
        <w:pStyle w:val="BodyText"/>
        <w:spacing w:before="18" w:line="206" w:lineRule="auto"/>
        <w:ind w:left="186" w:right="277" w:firstLine="621"/>
        <w:jc w:val="both"/>
      </w:pPr>
      <w:r>
        <w:rPr>
          <w:rFonts w:ascii="宋体" w:hAnsi="宋体" w:cs="宋体" w:hint="eastAsia"/>
          <w:spacing w:val="-6"/>
        </w:rPr>
        <w:t>第二十条</w:t>
      </w:r>
      <w:r>
        <w:rPr>
          <w:spacing w:val="-6"/>
        </w:rPr>
        <w:t xml:space="preserve"> </w:t>
      </w:r>
      <w:r>
        <w:rPr>
          <w:rFonts w:ascii="宋体" w:hAnsi="宋体" w:cs="宋体" w:hint="eastAsia"/>
          <w:spacing w:val="-6"/>
        </w:rPr>
        <w:t>编组组长船船长对中断</w:t>
      </w:r>
      <w:r>
        <w:rPr>
          <w:spacing w:val="-6"/>
        </w:rPr>
        <w:t xml:space="preserve"> </w:t>
      </w:r>
      <w:r>
        <w:t>6</w:t>
      </w:r>
      <w:r>
        <w:rPr>
          <w:spacing w:val="-16"/>
        </w:rPr>
        <w:t xml:space="preserve"> </w:t>
      </w:r>
      <w:r>
        <w:rPr>
          <w:rFonts w:ascii="宋体" w:hAnsi="宋体" w:cs="宋体" w:hint="eastAsia"/>
          <w:spacing w:val="-16"/>
        </w:rPr>
        <w:t>个小时或没联络的本编</w:t>
      </w:r>
      <w:r>
        <w:rPr>
          <w:rFonts w:ascii="宋体" w:hAnsi="宋体" w:cs="宋体" w:hint="eastAsia"/>
          <w:spacing w:val="-7"/>
          <w:w w:val="95"/>
        </w:rPr>
        <w:t>组渔船，应立即通报带队指挥船，带队指挥船组织指挥同编队渔</w:t>
      </w:r>
      <w:r>
        <w:rPr>
          <w:spacing w:val="-7"/>
          <w:w w:val="95"/>
        </w:rPr>
        <w:t xml:space="preserve"> </w:t>
      </w:r>
      <w:r>
        <w:rPr>
          <w:rFonts w:ascii="宋体" w:hAnsi="宋体" w:cs="宋体" w:hint="eastAsia"/>
          <w:spacing w:val="-8"/>
        </w:rPr>
        <w:t>船展开搜寻，必要时向渔业村</w:t>
      </w:r>
      <w:r>
        <w:rPr>
          <w:rFonts w:ascii="宋体" w:hAnsi="宋体" w:cs="宋体" w:hint="eastAsia"/>
          <w:spacing w:val="-7"/>
        </w:rPr>
        <w:t>（公司</w:t>
      </w:r>
      <w:r>
        <w:rPr>
          <w:rFonts w:ascii="宋体" w:hAnsi="宋体" w:cs="宋体" w:hint="eastAsia"/>
          <w:spacing w:val="-10"/>
        </w:rPr>
        <w:t>）</w:t>
      </w:r>
      <w:r>
        <w:rPr>
          <w:rFonts w:ascii="宋体" w:hAnsi="宋体" w:cs="宋体" w:hint="eastAsia"/>
          <w:spacing w:val="-5"/>
        </w:rPr>
        <w:t>报告。</w:t>
      </w:r>
    </w:p>
    <w:p w:rsidR="00964076" w:rsidRDefault="00964076">
      <w:pPr>
        <w:pStyle w:val="BodyText"/>
        <w:spacing w:before="2" w:line="206" w:lineRule="auto"/>
        <w:ind w:left="186" w:right="119" w:firstLine="621"/>
        <w:jc w:val="both"/>
      </w:pPr>
      <w:r>
        <w:rPr>
          <w:rFonts w:ascii="宋体" w:hAnsi="宋体" w:cs="宋体" w:hint="eastAsia"/>
          <w:spacing w:val="-7"/>
        </w:rPr>
        <w:t>第二十一条</w:t>
      </w:r>
      <w:r>
        <w:rPr>
          <w:spacing w:val="-7"/>
        </w:rPr>
        <w:t xml:space="preserve"> </w:t>
      </w:r>
      <w:r>
        <w:rPr>
          <w:rFonts w:ascii="宋体" w:hAnsi="宋体" w:cs="宋体" w:hint="eastAsia"/>
          <w:spacing w:val="-7"/>
        </w:rPr>
        <w:t>当渔船发生险情或事故时，同编组其他渔船一</w:t>
      </w:r>
      <w:r>
        <w:rPr>
          <w:rFonts w:ascii="宋体" w:hAnsi="宋体" w:cs="宋体" w:hint="eastAsia"/>
          <w:spacing w:val="-26"/>
          <w:w w:val="99"/>
        </w:rPr>
        <w:t>接收到报警求救信号，应立即赶往出事海域并报告渔业村</w:t>
      </w:r>
      <w:r>
        <w:rPr>
          <w:rFonts w:ascii="宋体" w:hAnsi="宋体" w:cs="宋体" w:hint="eastAsia"/>
          <w:spacing w:val="-7"/>
          <w:w w:val="99"/>
        </w:rPr>
        <w:t>（公司</w:t>
      </w:r>
      <w:r>
        <w:rPr>
          <w:rFonts w:ascii="宋体" w:hAnsi="宋体" w:cs="宋体" w:hint="eastAsia"/>
          <w:spacing w:val="-161"/>
          <w:w w:val="99"/>
        </w:rPr>
        <w:t>）</w:t>
      </w:r>
      <w:r>
        <w:rPr>
          <w:rFonts w:ascii="宋体" w:hAnsi="宋体" w:cs="宋体" w:hint="eastAsia"/>
          <w:w w:val="99"/>
        </w:rPr>
        <w:t>，</w:t>
      </w:r>
      <w:r>
        <w:rPr>
          <w:rFonts w:ascii="宋体" w:hAnsi="宋体" w:cs="宋体" w:hint="eastAsia"/>
          <w:spacing w:val="-9"/>
        </w:rPr>
        <w:t>在不危及本船安全的前提下，全力展开施救。</w:t>
      </w:r>
    </w:p>
    <w:p w:rsidR="00964076" w:rsidRDefault="00964076">
      <w:pPr>
        <w:pStyle w:val="BodyText"/>
        <w:tabs>
          <w:tab w:val="left" w:pos="4244"/>
        </w:tabs>
        <w:spacing w:line="567" w:lineRule="exact"/>
        <w:ind w:left="2996"/>
      </w:pPr>
      <w:r>
        <w:rPr>
          <w:rFonts w:ascii="宋体" w:hAnsi="宋体" w:cs="宋体" w:hint="eastAsia"/>
          <w:spacing w:val="-7"/>
        </w:rPr>
        <w:t>第八</w:t>
      </w:r>
      <w:r>
        <w:rPr>
          <w:rFonts w:ascii="宋体" w:hAnsi="宋体" w:cs="宋体" w:hint="eastAsia"/>
        </w:rPr>
        <w:t>章</w:t>
      </w:r>
      <w:r>
        <w:tab/>
      </w:r>
      <w:r>
        <w:rPr>
          <w:rFonts w:ascii="宋体" w:hAnsi="宋体" w:cs="宋体" w:hint="eastAsia"/>
          <w:spacing w:val="-7"/>
        </w:rPr>
        <w:t>编队抽查规</w:t>
      </w:r>
      <w:r>
        <w:rPr>
          <w:rFonts w:ascii="宋体" w:hAnsi="宋体" w:cs="宋体" w:hint="eastAsia"/>
        </w:rPr>
        <w:t>定</w:t>
      </w:r>
    </w:p>
    <w:p w:rsidR="00964076" w:rsidRDefault="00964076">
      <w:pPr>
        <w:pStyle w:val="BodyText"/>
        <w:spacing w:before="20" w:line="206" w:lineRule="auto"/>
        <w:ind w:left="186" w:right="277" w:firstLine="621"/>
        <w:jc w:val="both"/>
      </w:pPr>
      <w:r>
        <w:rPr>
          <w:rFonts w:ascii="宋体" w:hAnsi="宋体" w:cs="宋体" w:hint="eastAsia"/>
          <w:spacing w:val="-7"/>
        </w:rPr>
        <w:t>第二十二条</w:t>
      </w:r>
      <w:r>
        <w:rPr>
          <w:spacing w:val="-7"/>
        </w:rPr>
        <w:t xml:space="preserve"> </w:t>
      </w:r>
      <w:r>
        <w:rPr>
          <w:rFonts w:ascii="宋体" w:hAnsi="宋体" w:cs="宋体" w:hint="eastAsia"/>
          <w:spacing w:val="-7"/>
        </w:rPr>
        <w:t>各镇人民政府应按照《福建省渔业船舶安全生</w:t>
      </w:r>
      <w:r>
        <w:rPr>
          <w:rFonts w:ascii="宋体" w:hAnsi="宋体" w:cs="宋体" w:hint="eastAsia"/>
          <w:spacing w:val="-7"/>
          <w:w w:val="95"/>
        </w:rPr>
        <w:t>产管理办法》规定，乡镇要建立和完善渔船编组编队动态抽查机</w:t>
      </w:r>
      <w:r>
        <w:rPr>
          <w:spacing w:val="-7"/>
          <w:w w:val="95"/>
        </w:rPr>
        <w:t xml:space="preserve"> </w:t>
      </w:r>
      <w:r>
        <w:rPr>
          <w:rFonts w:ascii="宋体" w:hAnsi="宋体" w:cs="宋体" w:hint="eastAsia"/>
          <w:spacing w:val="-7"/>
          <w:w w:val="95"/>
        </w:rPr>
        <w:t>制，根据渔业村（</w:t>
      </w:r>
      <w:r>
        <w:rPr>
          <w:rFonts w:ascii="宋体" w:hAnsi="宋体" w:cs="宋体" w:hint="eastAsia"/>
          <w:spacing w:val="-6"/>
          <w:w w:val="95"/>
        </w:rPr>
        <w:t>公司</w:t>
      </w:r>
      <w:r>
        <w:rPr>
          <w:rFonts w:ascii="宋体" w:hAnsi="宋体" w:cs="宋体" w:hint="eastAsia"/>
          <w:spacing w:val="-7"/>
          <w:w w:val="95"/>
        </w:rPr>
        <w:t>）上报的渔船编组编队花名册，每月乡镇</w:t>
      </w:r>
      <w:r>
        <w:rPr>
          <w:spacing w:val="-7"/>
          <w:w w:val="95"/>
        </w:rPr>
        <w:t xml:space="preserve"> </w:t>
      </w:r>
      <w:r>
        <w:rPr>
          <w:rFonts w:ascii="宋体" w:hAnsi="宋体" w:cs="宋体" w:hint="eastAsia"/>
          <w:spacing w:val="-14"/>
          <w:w w:val="95"/>
        </w:rPr>
        <w:t>要不定期开展多种形式的抽查，督促渔业村</w:t>
      </w:r>
      <w:r>
        <w:rPr>
          <w:rFonts w:ascii="宋体" w:hAnsi="宋体" w:cs="宋体" w:hint="eastAsia"/>
          <w:spacing w:val="-7"/>
          <w:w w:val="95"/>
        </w:rPr>
        <w:t>（</w:t>
      </w:r>
      <w:r>
        <w:rPr>
          <w:rFonts w:ascii="宋体" w:hAnsi="宋体" w:cs="宋体" w:hint="eastAsia"/>
          <w:spacing w:val="-6"/>
          <w:w w:val="95"/>
        </w:rPr>
        <w:t>公司</w:t>
      </w:r>
      <w:r>
        <w:rPr>
          <w:rFonts w:ascii="宋体" w:hAnsi="宋体" w:cs="宋体" w:hint="eastAsia"/>
          <w:spacing w:val="-163"/>
          <w:w w:val="95"/>
        </w:rPr>
        <w:t>）</w:t>
      </w:r>
      <w:r>
        <w:rPr>
          <w:rFonts w:ascii="宋体" w:hAnsi="宋体" w:cs="宋体" w:hint="eastAsia"/>
          <w:spacing w:val="-15"/>
          <w:w w:val="95"/>
        </w:rPr>
        <w:t>、渔船落实编</w:t>
      </w:r>
      <w:r>
        <w:rPr>
          <w:spacing w:val="-15"/>
          <w:w w:val="95"/>
        </w:rPr>
        <w:t xml:space="preserve"> </w:t>
      </w:r>
      <w:r>
        <w:rPr>
          <w:rFonts w:ascii="宋体" w:hAnsi="宋体" w:cs="宋体" w:hint="eastAsia"/>
          <w:spacing w:val="-7"/>
          <w:w w:val="95"/>
        </w:rPr>
        <w:t>组编队生产制度，每年渔船编队抽查要全覆盖，并做好抽查记录</w:t>
      </w:r>
      <w:r>
        <w:rPr>
          <w:spacing w:val="-7"/>
          <w:w w:val="95"/>
        </w:rPr>
        <w:t xml:space="preserve"> </w:t>
      </w:r>
      <w:r>
        <w:rPr>
          <w:rFonts w:ascii="宋体" w:hAnsi="宋体" w:cs="宋体" w:hint="eastAsia"/>
          <w:spacing w:val="-7"/>
          <w:w w:val="95"/>
        </w:rPr>
        <w:t>工作。县安委会将编队抽查工作纳入年度安全生产目标责任落实</w:t>
      </w:r>
      <w:r>
        <w:rPr>
          <w:spacing w:val="-7"/>
          <w:w w:val="95"/>
        </w:rPr>
        <w:t xml:space="preserve"> </w:t>
      </w:r>
      <w:r>
        <w:rPr>
          <w:rFonts w:ascii="宋体" w:hAnsi="宋体" w:cs="宋体" w:hint="eastAsia"/>
          <w:spacing w:val="-6"/>
        </w:rPr>
        <w:t>考核内容。</w:t>
      </w:r>
    </w:p>
    <w:p w:rsidR="00964076" w:rsidRDefault="00964076">
      <w:pPr>
        <w:pStyle w:val="BodyText"/>
        <w:tabs>
          <w:tab w:val="left" w:pos="4556"/>
        </w:tabs>
        <w:spacing w:line="568" w:lineRule="exact"/>
        <w:ind w:left="3308"/>
      </w:pPr>
      <w:r>
        <w:rPr>
          <w:rFonts w:ascii="宋体" w:hAnsi="宋体" w:cs="宋体" w:hint="eastAsia"/>
          <w:spacing w:val="-7"/>
        </w:rPr>
        <w:t>第九</w:t>
      </w:r>
      <w:r>
        <w:rPr>
          <w:rFonts w:ascii="宋体" w:hAnsi="宋体" w:cs="宋体" w:hint="eastAsia"/>
        </w:rPr>
        <w:t>章</w:t>
      </w:r>
      <w:r>
        <w:tab/>
      </w:r>
      <w:r>
        <w:rPr>
          <w:rFonts w:ascii="宋体" w:hAnsi="宋体" w:cs="宋体" w:hint="eastAsia"/>
          <w:spacing w:val="-7"/>
        </w:rPr>
        <w:t>奖惩机</w:t>
      </w:r>
      <w:r>
        <w:rPr>
          <w:rFonts w:ascii="宋体" w:hAnsi="宋体" w:cs="宋体" w:hint="eastAsia"/>
        </w:rPr>
        <w:t>制</w:t>
      </w:r>
    </w:p>
    <w:p w:rsidR="00964076" w:rsidRDefault="00964076">
      <w:pPr>
        <w:pStyle w:val="BodyText"/>
        <w:spacing w:before="18" w:line="206" w:lineRule="auto"/>
        <w:ind w:left="186" w:right="277" w:firstLine="621"/>
        <w:jc w:val="both"/>
      </w:pPr>
      <w:r>
        <w:rPr>
          <w:rFonts w:ascii="宋体" w:hAnsi="宋体" w:cs="宋体" w:hint="eastAsia"/>
          <w:spacing w:val="2"/>
        </w:rPr>
        <w:t>第二十三条</w:t>
      </w:r>
      <w:r>
        <w:rPr>
          <w:spacing w:val="2"/>
        </w:rPr>
        <w:t xml:space="preserve"> </w:t>
      </w:r>
      <w:r>
        <w:rPr>
          <w:rFonts w:ascii="宋体" w:hAnsi="宋体" w:cs="宋体" w:hint="eastAsia"/>
          <w:spacing w:val="2"/>
        </w:rPr>
        <w:t>每年乡镇应对认真负责执行编组编队生产规</w:t>
      </w:r>
      <w:r>
        <w:rPr>
          <w:rFonts w:ascii="宋体" w:hAnsi="宋体" w:cs="宋体" w:hint="eastAsia"/>
          <w:spacing w:val="-7"/>
          <w:w w:val="95"/>
        </w:rPr>
        <w:t>定比较好的编组组长船船长和带队指挥船船长给予表彰；对积极</w:t>
      </w:r>
      <w:r>
        <w:rPr>
          <w:spacing w:val="-7"/>
          <w:w w:val="95"/>
        </w:rPr>
        <w:t xml:space="preserve"> </w:t>
      </w:r>
      <w:r>
        <w:rPr>
          <w:rFonts w:ascii="宋体" w:hAnsi="宋体" w:cs="宋体" w:hint="eastAsia"/>
          <w:spacing w:val="-7"/>
          <w:w w:val="95"/>
        </w:rPr>
        <w:t>有效参与海难事故救助行动的渔船，特别是重特大海上险情和事</w:t>
      </w:r>
      <w:r>
        <w:rPr>
          <w:spacing w:val="-7"/>
          <w:w w:val="95"/>
        </w:rPr>
        <w:t xml:space="preserve"> </w:t>
      </w:r>
      <w:r>
        <w:rPr>
          <w:rFonts w:ascii="宋体" w:hAnsi="宋体" w:cs="宋体" w:hint="eastAsia"/>
          <w:spacing w:val="-8"/>
        </w:rPr>
        <w:t>故的救助渔船，给予奖励。</w:t>
      </w:r>
    </w:p>
    <w:p w:rsidR="00964076" w:rsidRDefault="00964076">
      <w:pPr>
        <w:pStyle w:val="BodyText"/>
        <w:spacing w:line="616" w:lineRule="exact"/>
        <w:ind w:left="808"/>
      </w:pPr>
      <w:r>
        <w:rPr>
          <w:rFonts w:ascii="宋体" w:hAnsi="宋体" w:cs="宋体" w:hint="eastAsia"/>
        </w:rPr>
        <w:t>渔业部门对认真履行渔船编队生产管理职责的队长船，优先</w:t>
      </w:r>
    </w:p>
    <w:p w:rsidR="00964076" w:rsidRDefault="00964076">
      <w:pPr>
        <w:spacing w:line="616" w:lineRule="exact"/>
        <w:sectPr w:rsidR="00964076">
          <w:pgSz w:w="11910" w:h="16840"/>
          <w:pgMar w:top="1580" w:right="1280" w:bottom="1600" w:left="1400" w:header="0" w:footer="1410" w:gutter="0"/>
          <w:cols w:space="720"/>
        </w:sectPr>
      </w:pPr>
    </w:p>
    <w:p w:rsidR="00964076" w:rsidRDefault="00964076">
      <w:pPr>
        <w:pStyle w:val="BodyText"/>
        <w:spacing w:before="4"/>
        <w:rPr>
          <w:sz w:val="25"/>
        </w:rPr>
      </w:pPr>
    </w:p>
    <w:p w:rsidR="00964076" w:rsidRDefault="00964076">
      <w:pPr>
        <w:pStyle w:val="BodyText"/>
        <w:spacing w:line="532" w:lineRule="exact"/>
        <w:ind w:left="186"/>
      </w:pPr>
      <w:r>
        <w:rPr>
          <w:rFonts w:ascii="宋体" w:hAnsi="宋体" w:cs="宋体" w:hint="eastAsia"/>
        </w:rPr>
        <w:t>发放机动渔船油价等补贴，并建议邮储银行等金融机构给予信贷</w:t>
      </w:r>
    </w:p>
    <w:p w:rsidR="00964076" w:rsidRDefault="00964076">
      <w:pPr>
        <w:pStyle w:val="BodyText"/>
        <w:spacing w:before="18" w:line="206" w:lineRule="auto"/>
        <w:ind w:left="186" w:right="119"/>
      </w:pPr>
      <w:r>
        <w:rPr>
          <w:rFonts w:ascii="宋体" w:hAnsi="宋体" w:cs="宋体" w:hint="eastAsia"/>
          <w:spacing w:val="-19"/>
          <w:w w:val="95"/>
        </w:rPr>
        <w:t>优先支持，对其船东船长优先发放抵押贷款或贷款应急周转资金，</w:t>
      </w:r>
      <w:r>
        <w:rPr>
          <w:spacing w:val="-19"/>
          <w:w w:val="95"/>
        </w:rPr>
        <w:t xml:space="preserve"> </w:t>
      </w:r>
      <w:r>
        <w:rPr>
          <w:rFonts w:ascii="宋体" w:hAnsi="宋体" w:cs="宋体" w:hint="eastAsia"/>
          <w:spacing w:val="-9"/>
        </w:rPr>
        <w:t>或增加按月授信额度、降低融资成本。</w:t>
      </w:r>
    </w:p>
    <w:p w:rsidR="00964076" w:rsidRDefault="00964076">
      <w:pPr>
        <w:pStyle w:val="BodyText"/>
        <w:spacing w:before="2" w:line="206" w:lineRule="auto"/>
        <w:ind w:left="186" w:right="277" w:firstLine="621"/>
        <w:jc w:val="both"/>
      </w:pPr>
      <w:r>
        <w:rPr>
          <w:rFonts w:ascii="宋体" w:hAnsi="宋体" w:cs="宋体" w:hint="eastAsia"/>
          <w:spacing w:val="-7"/>
        </w:rPr>
        <w:t>第二十四条</w:t>
      </w:r>
      <w:r>
        <w:rPr>
          <w:spacing w:val="-7"/>
        </w:rPr>
        <w:t xml:space="preserve"> </w:t>
      </w:r>
      <w:r>
        <w:rPr>
          <w:rFonts w:ascii="宋体" w:hAnsi="宋体" w:cs="宋体" w:hint="eastAsia"/>
          <w:spacing w:val="-7"/>
        </w:rPr>
        <w:t>编队渔船不遵守本办法，或不服从队长船指挥</w:t>
      </w:r>
      <w:r>
        <w:rPr>
          <w:rFonts w:ascii="宋体" w:hAnsi="宋体" w:cs="宋体" w:hint="eastAsia"/>
          <w:spacing w:val="-7"/>
          <w:w w:val="95"/>
        </w:rPr>
        <w:t>调度和安全管理的，由所在地渔业村（</w:t>
      </w:r>
      <w:r>
        <w:rPr>
          <w:rFonts w:ascii="宋体" w:hAnsi="宋体" w:cs="宋体" w:hint="eastAsia"/>
          <w:spacing w:val="-6"/>
          <w:w w:val="95"/>
        </w:rPr>
        <w:t>公司</w:t>
      </w:r>
      <w:r>
        <w:rPr>
          <w:rFonts w:ascii="宋体" w:hAnsi="宋体" w:cs="宋体" w:hint="eastAsia"/>
          <w:spacing w:val="-7"/>
          <w:w w:val="95"/>
        </w:rPr>
        <w:t>）予以批评教育或组</w:t>
      </w:r>
      <w:r>
        <w:rPr>
          <w:spacing w:val="-7"/>
          <w:w w:val="95"/>
        </w:rPr>
        <w:t xml:space="preserve"> </w:t>
      </w:r>
      <w:r>
        <w:rPr>
          <w:rFonts w:ascii="宋体" w:hAnsi="宋体" w:cs="宋体" w:hint="eastAsia"/>
          <w:spacing w:val="-8"/>
        </w:rPr>
        <w:t>织其船东船长进行安全教育。</w:t>
      </w:r>
    </w:p>
    <w:p w:rsidR="00964076" w:rsidRDefault="00964076">
      <w:pPr>
        <w:pStyle w:val="BodyText"/>
        <w:spacing w:before="2" w:line="206" w:lineRule="auto"/>
        <w:ind w:left="186" w:right="277" w:firstLine="621"/>
        <w:jc w:val="both"/>
      </w:pPr>
      <w:r>
        <w:rPr>
          <w:rFonts w:ascii="宋体" w:hAnsi="宋体" w:cs="宋体" w:hint="eastAsia"/>
          <w:spacing w:val="2"/>
        </w:rPr>
        <w:t>第二十五条</w:t>
      </w:r>
      <w:r>
        <w:rPr>
          <w:spacing w:val="2"/>
        </w:rPr>
        <w:t xml:space="preserve"> </w:t>
      </w:r>
      <w:r>
        <w:rPr>
          <w:rFonts w:ascii="宋体" w:hAnsi="宋体" w:cs="宋体" w:hint="eastAsia"/>
          <w:spacing w:val="2"/>
        </w:rPr>
        <w:t>出海作业期间，组长船船长对故意呼叫不应</w:t>
      </w:r>
      <w:r>
        <w:rPr>
          <w:rFonts w:ascii="宋体" w:hAnsi="宋体" w:cs="宋体" w:hint="eastAsia"/>
          <w:spacing w:val="-7"/>
          <w:w w:val="95"/>
        </w:rPr>
        <w:t>答、定时不联络、关闭通讯设备且与同编组渔船中断等违反编组</w:t>
      </w:r>
      <w:r>
        <w:rPr>
          <w:spacing w:val="-7"/>
          <w:w w:val="95"/>
        </w:rPr>
        <w:t xml:space="preserve"> </w:t>
      </w:r>
      <w:r>
        <w:rPr>
          <w:rFonts w:ascii="宋体" w:hAnsi="宋体" w:cs="宋体" w:hint="eastAsia"/>
          <w:spacing w:val="-7"/>
          <w:w w:val="95"/>
        </w:rPr>
        <w:t>编队生产规定的渔船责令及时改正，逾期不改正的，应报告渔业</w:t>
      </w:r>
      <w:r>
        <w:rPr>
          <w:spacing w:val="-7"/>
          <w:w w:val="95"/>
        </w:rPr>
        <w:t xml:space="preserve"> </w:t>
      </w:r>
      <w:r>
        <w:rPr>
          <w:rFonts w:ascii="宋体" w:hAnsi="宋体" w:cs="宋体" w:hint="eastAsia"/>
          <w:spacing w:val="-7"/>
        </w:rPr>
        <w:t>村（公司</w:t>
      </w:r>
      <w:r>
        <w:rPr>
          <w:rFonts w:ascii="宋体" w:hAnsi="宋体" w:cs="宋体" w:hint="eastAsia"/>
          <w:spacing w:val="-163"/>
        </w:rPr>
        <w:t>）</w:t>
      </w:r>
      <w:r>
        <w:rPr>
          <w:rFonts w:ascii="宋体" w:hAnsi="宋体" w:cs="宋体" w:hint="eastAsia"/>
          <w:spacing w:val="-9"/>
        </w:rPr>
        <w:t>、渔港监督机构，相关部门采取综合措施处理。</w:t>
      </w:r>
    </w:p>
    <w:p w:rsidR="00964076" w:rsidRDefault="00964076">
      <w:pPr>
        <w:pStyle w:val="BodyText"/>
        <w:spacing w:before="2" w:line="206" w:lineRule="auto"/>
        <w:ind w:left="186" w:right="275" w:firstLine="621"/>
        <w:jc w:val="both"/>
      </w:pPr>
      <w:r>
        <w:rPr>
          <w:rFonts w:ascii="宋体" w:hAnsi="宋体" w:cs="宋体" w:hint="eastAsia"/>
          <w:spacing w:val="-5"/>
        </w:rPr>
        <w:t>第二十六条</w:t>
      </w:r>
      <w:r>
        <w:rPr>
          <w:spacing w:val="-5"/>
        </w:rPr>
        <w:t xml:space="preserve"> </w:t>
      </w:r>
      <w:r>
        <w:rPr>
          <w:rFonts w:ascii="宋体" w:hAnsi="宋体" w:cs="宋体" w:hint="eastAsia"/>
          <w:spacing w:val="-5"/>
        </w:rPr>
        <w:t>有下列行为之一的，由渔业村</w:t>
      </w:r>
      <w:r>
        <w:rPr>
          <w:rFonts w:ascii="宋体" w:hAnsi="宋体" w:cs="宋体" w:hint="eastAsia"/>
          <w:spacing w:val="-7"/>
        </w:rPr>
        <w:t>（</w:t>
      </w:r>
      <w:r>
        <w:rPr>
          <w:rFonts w:ascii="宋体" w:hAnsi="宋体" w:cs="宋体" w:hint="eastAsia"/>
          <w:spacing w:val="-8"/>
        </w:rPr>
        <w:t>公司</w:t>
      </w:r>
      <w:r>
        <w:rPr>
          <w:rFonts w:ascii="宋体" w:hAnsi="宋体" w:cs="宋体" w:hint="eastAsia"/>
          <w:spacing w:val="-7"/>
        </w:rPr>
        <w:t>）</w:t>
      </w:r>
      <w:r>
        <w:rPr>
          <w:rFonts w:ascii="宋体" w:hAnsi="宋体" w:cs="宋体" w:hint="eastAsia"/>
          <w:spacing w:val="-5"/>
        </w:rPr>
        <w:t>向镇人</w:t>
      </w:r>
      <w:r>
        <w:rPr>
          <w:rFonts w:ascii="宋体" w:hAnsi="宋体" w:cs="宋体" w:hint="eastAsia"/>
          <w:spacing w:val="-7"/>
          <w:w w:val="95"/>
        </w:rPr>
        <w:t>民政府和辖区一线渔港监督报告，镇人民政府和一线渔港监督要</w:t>
      </w:r>
      <w:r>
        <w:rPr>
          <w:spacing w:val="-7"/>
          <w:w w:val="95"/>
        </w:rPr>
        <w:t xml:space="preserve"> </w:t>
      </w:r>
      <w:r>
        <w:rPr>
          <w:rFonts w:ascii="宋体" w:hAnsi="宋体" w:cs="宋体" w:hint="eastAsia"/>
          <w:spacing w:val="-7"/>
          <w:w w:val="95"/>
        </w:rPr>
        <w:t>将此类船舶列入重点监管对象，运用渔业安全生产诚信体系等手</w:t>
      </w:r>
      <w:r>
        <w:rPr>
          <w:rFonts w:ascii="宋体" w:hAnsi="宋体" w:cs="宋体" w:hint="eastAsia"/>
          <w:spacing w:val="-7"/>
          <w:w w:val="99"/>
        </w:rPr>
        <w:t>段</w:t>
      </w:r>
      <w:r>
        <w:rPr>
          <w:rFonts w:ascii="宋体" w:hAnsi="宋体" w:cs="宋体" w:hint="eastAsia"/>
          <w:spacing w:val="-40"/>
          <w:w w:val="99"/>
        </w:rPr>
        <w:t>处理，直至上</w:t>
      </w:r>
      <w:r>
        <w:rPr>
          <w:spacing w:val="-7"/>
          <w:w w:val="209"/>
        </w:rPr>
        <w:t>“</w:t>
      </w:r>
      <w:r>
        <w:rPr>
          <w:rFonts w:ascii="宋体" w:hAnsi="宋体" w:cs="宋体" w:hint="eastAsia"/>
          <w:spacing w:val="-7"/>
          <w:w w:val="99"/>
        </w:rPr>
        <w:t>黑名单</w:t>
      </w:r>
      <w:r>
        <w:rPr>
          <w:spacing w:val="-161"/>
          <w:w w:val="209"/>
        </w:rPr>
        <w:t>”</w:t>
      </w:r>
      <w:r>
        <w:rPr>
          <w:rFonts w:ascii="宋体" w:hAnsi="宋体" w:cs="宋体" w:hint="eastAsia"/>
          <w:spacing w:val="-27"/>
          <w:w w:val="99"/>
        </w:rPr>
        <w:t>；造成事故的，将依法依规追究船东</w:t>
      </w:r>
      <w:r>
        <w:rPr>
          <w:rFonts w:ascii="宋体" w:hAnsi="宋体" w:cs="宋体" w:hint="eastAsia"/>
          <w:spacing w:val="-7"/>
          <w:w w:val="99"/>
        </w:rPr>
        <w:t>（</w:t>
      </w:r>
      <w:r>
        <w:rPr>
          <w:rFonts w:ascii="宋体" w:hAnsi="宋体" w:cs="宋体" w:hint="eastAsia"/>
          <w:w w:val="99"/>
        </w:rPr>
        <w:t>船</w:t>
      </w:r>
      <w:r>
        <w:rPr>
          <w:rFonts w:ascii="宋体" w:hAnsi="宋体" w:cs="宋体" w:hint="eastAsia"/>
          <w:spacing w:val="-7"/>
        </w:rPr>
        <w:t>长）</w:t>
      </w:r>
      <w:r>
        <w:rPr>
          <w:rFonts w:ascii="宋体" w:hAnsi="宋体" w:cs="宋体" w:hint="eastAsia"/>
          <w:spacing w:val="-8"/>
        </w:rPr>
        <w:t>或其他从业人员的责任。</w:t>
      </w:r>
    </w:p>
    <w:p w:rsidR="00964076" w:rsidRDefault="00964076">
      <w:pPr>
        <w:pStyle w:val="BodyText"/>
        <w:spacing w:line="568" w:lineRule="exact"/>
        <w:ind w:left="808"/>
      </w:pPr>
      <w:r>
        <w:rPr>
          <w:rFonts w:ascii="宋体" w:hAnsi="宋体" w:cs="宋体" w:hint="eastAsia"/>
        </w:rPr>
        <w:t>（一）未按规定编组生产或者擅自脱组的；</w:t>
      </w:r>
    </w:p>
    <w:p w:rsidR="00964076" w:rsidRDefault="00964076">
      <w:pPr>
        <w:pStyle w:val="BodyText"/>
        <w:spacing w:line="583" w:lineRule="exact"/>
        <w:ind w:left="808"/>
      </w:pPr>
      <w:r>
        <w:rPr>
          <w:rFonts w:ascii="宋体" w:hAnsi="宋体" w:cs="宋体" w:hint="eastAsia"/>
        </w:rPr>
        <w:t>（二）编组组长渔船未按规定报告同编组渔船动态的；</w:t>
      </w:r>
    </w:p>
    <w:p w:rsidR="00964076" w:rsidRDefault="00964076">
      <w:pPr>
        <w:pStyle w:val="BodyText"/>
        <w:spacing w:line="584" w:lineRule="exact"/>
        <w:ind w:left="808"/>
      </w:pPr>
      <w:r>
        <w:rPr>
          <w:rFonts w:ascii="宋体" w:hAnsi="宋体" w:cs="宋体" w:hint="eastAsia"/>
        </w:rPr>
        <w:t>（三）在不危及自身安全的情况下，对遇险渔船不救助的；</w:t>
      </w:r>
    </w:p>
    <w:p w:rsidR="00964076" w:rsidRDefault="00964076">
      <w:pPr>
        <w:pStyle w:val="BodyText"/>
        <w:spacing w:line="584" w:lineRule="exact"/>
        <w:ind w:left="808"/>
      </w:pPr>
      <w:r>
        <w:rPr>
          <w:rFonts w:ascii="宋体" w:hAnsi="宋体" w:cs="宋体" w:hint="eastAsia"/>
        </w:rPr>
        <w:t>（四）呼叫不应答、定时不联络、擅自关闭通讯设备的；</w:t>
      </w:r>
    </w:p>
    <w:p w:rsidR="00964076" w:rsidRDefault="00964076">
      <w:pPr>
        <w:pStyle w:val="BodyText"/>
        <w:spacing w:line="583" w:lineRule="exact"/>
        <w:ind w:left="808"/>
      </w:pPr>
      <w:r>
        <w:rPr>
          <w:rFonts w:ascii="宋体" w:hAnsi="宋体" w:cs="宋体" w:hint="eastAsia"/>
        </w:rPr>
        <w:t>（五）虚报、谎报、乱报事故或者险情的；</w:t>
      </w:r>
    </w:p>
    <w:p w:rsidR="00964076" w:rsidRDefault="00964076">
      <w:pPr>
        <w:pStyle w:val="BodyText"/>
        <w:spacing w:before="18" w:line="206" w:lineRule="auto"/>
        <w:ind w:left="186" w:right="280" w:firstLine="621"/>
        <w:jc w:val="both"/>
      </w:pPr>
      <w:r>
        <w:rPr>
          <w:rFonts w:ascii="宋体" w:hAnsi="宋体" w:cs="宋体" w:hint="eastAsia"/>
          <w:spacing w:val="-7"/>
          <w:w w:val="95"/>
        </w:rPr>
        <w:t>（</w:t>
      </w:r>
      <w:r>
        <w:rPr>
          <w:rFonts w:ascii="宋体" w:hAnsi="宋体" w:cs="宋体" w:hint="eastAsia"/>
          <w:spacing w:val="-5"/>
          <w:w w:val="95"/>
        </w:rPr>
        <w:t>六</w:t>
      </w:r>
      <w:r>
        <w:rPr>
          <w:rFonts w:ascii="宋体" w:hAnsi="宋体" w:cs="宋体" w:hint="eastAsia"/>
          <w:spacing w:val="-7"/>
          <w:w w:val="95"/>
        </w:rPr>
        <w:t>）收到热带气旋、强风警报不按规定撤离受影响区域或</w:t>
      </w:r>
      <w:r>
        <w:rPr>
          <w:spacing w:val="-7"/>
          <w:w w:val="95"/>
        </w:rPr>
        <w:t xml:space="preserve"> </w:t>
      </w:r>
      <w:r>
        <w:rPr>
          <w:rFonts w:ascii="宋体" w:hAnsi="宋体" w:cs="宋体" w:hint="eastAsia"/>
          <w:spacing w:val="-9"/>
          <w:w w:val="95"/>
        </w:rPr>
        <w:t>者就近避风，以及热带气旋、强风警报解除前擅自出海作业的；</w:t>
      </w:r>
    </w:p>
    <w:p w:rsidR="00964076" w:rsidRDefault="00964076">
      <w:pPr>
        <w:spacing w:line="206" w:lineRule="auto"/>
        <w:jc w:val="both"/>
        <w:sectPr w:rsidR="00964076">
          <w:pgSz w:w="11910" w:h="16840"/>
          <w:pgMar w:top="1580" w:right="1280" w:bottom="1600" w:left="1400" w:header="0" w:footer="1410" w:gutter="0"/>
          <w:cols w:space="720"/>
        </w:sectPr>
      </w:pPr>
    </w:p>
    <w:p w:rsidR="00964076" w:rsidRDefault="00964076">
      <w:pPr>
        <w:pStyle w:val="BodyText"/>
        <w:spacing w:before="4"/>
        <w:rPr>
          <w:sz w:val="25"/>
        </w:rPr>
      </w:pPr>
    </w:p>
    <w:p w:rsidR="00964076" w:rsidRDefault="00964076">
      <w:pPr>
        <w:pStyle w:val="BodyText"/>
        <w:spacing w:line="532" w:lineRule="exact"/>
        <w:ind w:left="808"/>
      </w:pPr>
      <w:r>
        <w:rPr>
          <w:rFonts w:ascii="宋体" w:hAnsi="宋体" w:cs="宋体" w:hint="eastAsia"/>
        </w:rPr>
        <w:t>（七）未能与同编组渔船在商定的时间内离港或者返港，以</w:t>
      </w:r>
    </w:p>
    <w:p w:rsidR="00964076" w:rsidRDefault="00964076">
      <w:pPr>
        <w:pStyle w:val="BodyText"/>
        <w:spacing w:before="18" w:line="206" w:lineRule="auto"/>
        <w:ind w:left="186" w:right="277"/>
      </w:pPr>
      <w:r>
        <w:rPr>
          <w:rFonts w:ascii="宋体" w:hAnsi="宋体" w:cs="宋体" w:hint="eastAsia"/>
          <w:spacing w:val="-7"/>
          <w:w w:val="95"/>
        </w:rPr>
        <w:t>及在航行或者作业时既不向编组组长船船长报告，也不保持通信</w:t>
      </w:r>
      <w:r>
        <w:rPr>
          <w:spacing w:val="-7"/>
          <w:w w:val="95"/>
        </w:rPr>
        <w:t xml:space="preserve"> </w:t>
      </w:r>
      <w:r>
        <w:rPr>
          <w:rFonts w:ascii="宋体" w:hAnsi="宋体" w:cs="宋体" w:hint="eastAsia"/>
          <w:spacing w:val="-6"/>
        </w:rPr>
        <w:t>联络的。</w:t>
      </w:r>
    </w:p>
    <w:p w:rsidR="00964076" w:rsidRDefault="00964076">
      <w:pPr>
        <w:pStyle w:val="BodyText"/>
        <w:spacing w:before="2" w:line="206" w:lineRule="auto"/>
        <w:ind w:left="186" w:right="277" w:firstLine="621"/>
        <w:jc w:val="both"/>
      </w:pPr>
      <w:r>
        <w:rPr>
          <w:rFonts w:ascii="宋体" w:hAnsi="宋体" w:cs="宋体" w:hint="eastAsia"/>
          <w:spacing w:val="-1"/>
        </w:rPr>
        <w:t>第二十七条</w:t>
      </w:r>
      <w:r>
        <w:rPr>
          <w:spacing w:val="-1"/>
        </w:rPr>
        <w:t xml:space="preserve"> </w:t>
      </w:r>
      <w:r>
        <w:rPr>
          <w:rFonts w:ascii="宋体" w:hAnsi="宋体" w:cs="宋体" w:hint="eastAsia"/>
          <w:spacing w:val="-1"/>
        </w:rPr>
        <w:t>拒不执行镇、渔业村</w:t>
      </w:r>
      <w:r>
        <w:rPr>
          <w:rFonts w:ascii="宋体" w:hAnsi="宋体" w:cs="宋体" w:hint="eastAsia"/>
          <w:spacing w:val="-7"/>
        </w:rPr>
        <w:t>（公司）</w:t>
      </w:r>
      <w:r>
        <w:rPr>
          <w:rFonts w:ascii="宋体" w:hAnsi="宋体" w:cs="宋体" w:hint="eastAsia"/>
          <w:spacing w:val="-6"/>
        </w:rPr>
        <w:t>编组生产管理制</w:t>
      </w:r>
      <w:r>
        <w:rPr>
          <w:rFonts w:ascii="宋体" w:hAnsi="宋体" w:cs="宋体" w:hint="eastAsia"/>
          <w:spacing w:val="-7"/>
          <w:w w:val="95"/>
        </w:rPr>
        <w:t>度，不听从编组组长指挥二次及以上的的渔船，根据《东山县渔</w:t>
      </w:r>
      <w:r>
        <w:rPr>
          <w:spacing w:val="-7"/>
          <w:w w:val="95"/>
        </w:rPr>
        <w:t xml:space="preserve"> </w:t>
      </w:r>
      <w:r>
        <w:rPr>
          <w:rFonts w:ascii="宋体" w:hAnsi="宋体" w:cs="宋体" w:hint="eastAsia"/>
          <w:spacing w:val="-7"/>
        </w:rPr>
        <w:t>业安全生产管理规定》第四章第十一条第四项规定扣减当年度</w:t>
      </w:r>
    </w:p>
    <w:p w:rsidR="00964076" w:rsidRDefault="00964076">
      <w:pPr>
        <w:pStyle w:val="BodyText"/>
        <w:spacing w:line="569" w:lineRule="exact"/>
        <w:ind w:left="186"/>
      </w:pPr>
      <w:r>
        <w:rPr>
          <w:spacing w:val="-2"/>
          <w:w w:val="99"/>
        </w:rPr>
        <w:t>1</w:t>
      </w:r>
      <w:r>
        <w:rPr>
          <w:spacing w:val="6"/>
          <w:w w:val="99"/>
        </w:rPr>
        <w:t>0</w:t>
      </w:r>
      <w:r w:rsidRPr="00847E64">
        <w:rPr>
          <w:noProof/>
          <w:spacing w:val="6"/>
          <w:w w:val="99"/>
          <w:lang w:eastAsia="zh-CN"/>
        </w:rPr>
        <w:pict>
          <v:shape id="_x0000_i1037" type="#_x0000_t75" style="width:6.75pt;height:12pt;visibility:visible">
            <v:imagedata r:id="rId21" o:title=""/>
          </v:shape>
        </w:pict>
      </w:r>
      <w:r>
        <w:rPr>
          <w:rFonts w:ascii="宋体" w:hAnsi="宋体" w:cs="宋体" w:hint="eastAsia"/>
          <w:spacing w:val="-6"/>
        </w:rPr>
        <w:t>的油补资金。</w:t>
      </w:r>
    </w:p>
    <w:p w:rsidR="00964076" w:rsidRDefault="00964076">
      <w:pPr>
        <w:pStyle w:val="BodyText"/>
        <w:spacing w:before="17" w:line="206" w:lineRule="auto"/>
        <w:ind w:left="186" w:right="277" w:firstLine="621"/>
        <w:jc w:val="both"/>
      </w:pPr>
      <w:r>
        <w:rPr>
          <w:rFonts w:ascii="宋体" w:hAnsi="宋体" w:cs="宋体" w:hint="eastAsia"/>
          <w:spacing w:val="-7"/>
        </w:rPr>
        <w:t>第二十八条</w:t>
      </w:r>
      <w:r>
        <w:rPr>
          <w:spacing w:val="-7"/>
        </w:rPr>
        <w:t xml:space="preserve"> </w:t>
      </w:r>
      <w:r>
        <w:rPr>
          <w:rFonts w:ascii="宋体" w:hAnsi="宋体" w:cs="宋体" w:hint="eastAsia"/>
          <w:spacing w:val="-7"/>
        </w:rPr>
        <w:t>编组组长船与编队指挥船船长履行《本办法》</w:t>
      </w:r>
      <w:r>
        <w:rPr>
          <w:rFonts w:ascii="宋体" w:hAnsi="宋体" w:cs="宋体" w:hint="eastAsia"/>
          <w:spacing w:val="-7"/>
          <w:w w:val="95"/>
        </w:rPr>
        <w:t>应尽的相关职责，即使发生险情或事故，导致人员伤亡或财产损</w:t>
      </w:r>
      <w:r>
        <w:rPr>
          <w:spacing w:val="-7"/>
          <w:w w:val="95"/>
        </w:rPr>
        <w:t xml:space="preserve"> </w:t>
      </w:r>
      <w:r>
        <w:rPr>
          <w:rFonts w:ascii="宋体" w:hAnsi="宋体" w:cs="宋体" w:hint="eastAsia"/>
          <w:spacing w:val="-7"/>
        </w:rPr>
        <w:t>失，免于追责。</w:t>
      </w:r>
    </w:p>
    <w:p w:rsidR="00964076" w:rsidRDefault="00964076">
      <w:pPr>
        <w:pStyle w:val="BodyText"/>
        <w:tabs>
          <w:tab w:val="left" w:pos="4866"/>
        </w:tabs>
        <w:spacing w:line="566" w:lineRule="exact"/>
        <w:ind w:left="3620"/>
      </w:pPr>
      <w:r>
        <w:rPr>
          <w:rFonts w:ascii="宋体" w:hAnsi="宋体" w:cs="宋体" w:hint="eastAsia"/>
          <w:spacing w:val="-7"/>
        </w:rPr>
        <w:t>第十</w:t>
      </w:r>
      <w:r>
        <w:rPr>
          <w:rFonts w:ascii="宋体" w:hAnsi="宋体" w:cs="宋体" w:hint="eastAsia"/>
        </w:rPr>
        <w:t>章</w:t>
      </w:r>
      <w:r>
        <w:tab/>
      </w:r>
      <w:r>
        <w:rPr>
          <w:rFonts w:ascii="宋体" w:hAnsi="宋体" w:cs="宋体" w:hint="eastAsia"/>
          <w:spacing w:val="-7"/>
        </w:rPr>
        <w:t>附</w:t>
      </w:r>
      <w:r>
        <w:rPr>
          <w:rFonts w:ascii="宋体" w:hAnsi="宋体" w:cs="宋体" w:hint="eastAsia"/>
        </w:rPr>
        <w:t>则</w:t>
      </w:r>
    </w:p>
    <w:p w:rsidR="00964076" w:rsidRDefault="00964076">
      <w:pPr>
        <w:pStyle w:val="BodyText"/>
        <w:tabs>
          <w:tab w:val="left" w:pos="2730"/>
        </w:tabs>
        <w:spacing w:before="18" w:line="206" w:lineRule="auto"/>
        <w:ind w:left="186" w:right="282" w:firstLine="621"/>
      </w:pPr>
      <w:r>
        <w:rPr>
          <w:rFonts w:ascii="宋体" w:hAnsi="宋体" w:cs="宋体" w:hint="eastAsia"/>
          <w:w w:val="99"/>
        </w:rPr>
        <w:t>第二十</w:t>
      </w:r>
      <w:r>
        <w:rPr>
          <w:rFonts w:ascii="宋体" w:hAnsi="宋体" w:cs="宋体" w:hint="eastAsia"/>
          <w:spacing w:val="2"/>
          <w:w w:val="99"/>
        </w:rPr>
        <w:t>九</w:t>
      </w:r>
      <w:r>
        <w:rPr>
          <w:rFonts w:ascii="宋体" w:hAnsi="宋体" w:cs="宋体" w:hint="eastAsia"/>
          <w:w w:val="99"/>
        </w:rPr>
        <w:t>条</w:t>
      </w:r>
      <w:r>
        <w:tab/>
      </w:r>
      <w:r>
        <w:rPr>
          <w:rFonts w:ascii="宋体" w:hAnsi="宋体" w:cs="宋体" w:hint="eastAsia"/>
          <w:w w:val="99"/>
        </w:rPr>
        <w:t>同</w:t>
      </w:r>
      <w:r>
        <w:rPr>
          <w:rFonts w:ascii="宋体" w:hAnsi="宋体" w:cs="宋体" w:hint="eastAsia"/>
          <w:spacing w:val="-3"/>
          <w:w w:val="99"/>
        </w:rPr>
        <w:t>出</w:t>
      </w:r>
      <w:r>
        <w:rPr>
          <w:rFonts w:ascii="宋体" w:hAnsi="宋体" w:cs="宋体" w:hint="eastAsia"/>
          <w:w w:val="99"/>
        </w:rPr>
        <w:t>（同归</w:t>
      </w:r>
      <w:r>
        <w:rPr>
          <w:rFonts w:ascii="宋体" w:hAnsi="宋体" w:cs="宋体" w:hint="eastAsia"/>
          <w:spacing w:val="-159"/>
          <w:w w:val="99"/>
        </w:rPr>
        <w:t>）</w:t>
      </w:r>
      <w:r>
        <w:rPr>
          <w:rFonts w:ascii="宋体" w:hAnsi="宋体" w:cs="宋体" w:hint="eastAsia"/>
          <w:w w:val="99"/>
        </w:rPr>
        <w:t>，</w:t>
      </w:r>
      <w:r>
        <w:rPr>
          <w:rFonts w:ascii="宋体" w:hAnsi="宋体" w:cs="宋体" w:hint="eastAsia"/>
          <w:spacing w:val="-3"/>
          <w:w w:val="99"/>
        </w:rPr>
        <w:t>系</w:t>
      </w:r>
      <w:r>
        <w:rPr>
          <w:rFonts w:ascii="宋体" w:hAnsi="宋体" w:cs="宋体" w:hint="eastAsia"/>
          <w:w w:val="99"/>
        </w:rPr>
        <w:t>指同</w:t>
      </w:r>
      <w:r>
        <w:rPr>
          <w:rFonts w:ascii="宋体" w:hAnsi="宋体" w:cs="宋体" w:hint="eastAsia"/>
          <w:spacing w:val="-3"/>
          <w:w w:val="99"/>
        </w:rPr>
        <w:t>编</w:t>
      </w:r>
      <w:r>
        <w:rPr>
          <w:rFonts w:ascii="宋体" w:hAnsi="宋体" w:cs="宋体" w:hint="eastAsia"/>
          <w:w w:val="99"/>
        </w:rPr>
        <w:t>组</w:t>
      </w:r>
      <w:r>
        <w:rPr>
          <w:rFonts w:ascii="宋体" w:hAnsi="宋体" w:cs="宋体" w:hint="eastAsia"/>
          <w:spacing w:val="-3"/>
          <w:w w:val="99"/>
        </w:rPr>
        <w:t>编</w:t>
      </w:r>
      <w:r>
        <w:rPr>
          <w:rFonts w:ascii="宋体" w:hAnsi="宋体" w:cs="宋体" w:hint="eastAsia"/>
          <w:w w:val="99"/>
        </w:rPr>
        <w:t>队渔</w:t>
      </w:r>
      <w:r>
        <w:rPr>
          <w:rFonts w:ascii="宋体" w:hAnsi="宋体" w:cs="宋体" w:hint="eastAsia"/>
          <w:spacing w:val="-3"/>
          <w:w w:val="99"/>
        </w:rPr>
        <w:t>船</w:t>
      </w:r>
      <w:r>
        <w:rPr>
          <w:rFonts w:ascii="宋体" w:hAnsi="宋体" w:cs="宋体" w:hint="eastAsia"/>
          <w:w w:val="99"/>
        </w:rPr>
        <w:t>在商</w:t>
      </w:r>
      <w:r>
        <w:rPr>
          <w:rFonts w:ascii="宋体" w:hAnsi="宋体" w:cs="宋体" w:hint="eastAsia"/>
          <w:spacing w:val="-3"/>
          <w:w w:val="99"/>
        </w:rPr>
        <w:t>定</w:t>
      </w:r>
      <w:r>
        <w:rPr>
          <w:rFonts w:ascii="宋体" w:hAnsi="宋体" w:cs="宋体" w:hint="eastAsia"/>
          <w:w w:val="99"/>
        </w:rPr>
        <w:t>的</w:t>
      </w:r>
      <w:r>
        <w:rPr>
          <w:rFonts w:ascii="宋体" w:hAnsi="宋体" w:cs="宋体" w:hint="eastAsia"/>
          <w:spacing w:val="-7"/>
        </w:rPr>
        <w:t>出海（返航</w:t>
      </w:r>
      <w:r>
        <w:rPr>
          <w:rFonts w:ascii="宋体" w:hAnsi="宋体" w:cs="宋体" w:hint="eastAsia"/>
          <w:spacing w:val="-10"/>
        </w:rPr>
        <w:t>）</w:t>
      </w:r>
      <w:r>
        <w:rPr>
          <w:rFonts w:ascii="宋体" w:hAnsi="宋体" w:cs="宋体" w:hint="eastAsia"/>
          <w:spacing w:val="-7"/>
        </w:rPr>
        <w:t>时间段里共同离开（回</w:t>
      </w:r>
      <w:r>
        <w:rPr>
          <w:rFonts w:ascii="宋体" w:hAnsi="宋体" w:cs="宋体" w:hint="eastAsia"/>
          <w:spacing w:val="-10"/>
        </w:rPr>
        <w:t>到</w:t>
      </w:r>
      <w:r>
        <w:rPr>
          <w:rFonts w:ascii="宋体" w:hAnsi="宋体" w:cs="宋体" w:hint="eastAsia"/>
          <w:spacing w:val="-7"/>
        </w:rPr>
        <w:t>）港口</w:t>
      </w:r>
      <w:r>
        <w:rPr>
          <w:rFonts w:ascii="宋体" w:hAnsi="宋体" w:cs="宋体" w:hint="eastAsia"/>
        </w:rPr>
        <w:t>。</w:t>
      </w:r>
    </w:p>
    <w:p w:rsidR="00964076" w:rsidRDefault="00964076">
      <w:pPr>
        <w:pStyle w:val="BodyText"/>
        <w:tabs>
          <w:tab w:val="left" w:pos="2377"/>
        </w:tabs>
        <w:spacing w:before="2" w:line="206" w:lineRule="auto"/>
        <w:ind w:left="186" w:right="280" w:firstLine="621"/>
      </w:pPr>
      <w:r>
        <w:rPr>
          <w:rFonts w:ascii="宋体" w:hAnsi="宋体" w:cs="宋体" w:hint="eastAsia"/>
          <w:spacing w:val="-5"/>
        </w:rPr>
        <w:t>第</w:t>
      </w:r>
      <w:r>
        <w:rPr>
          <w:rFonts w:ascii="宋体" w:hAnsi="宋体" w:cs="宋体" w:hint="eastAsia"/>
          <w:spacing w:val="-7"/>
        </w:rPr>
        <w:t>三</w:t>
      </w:r>
      <w:r>
        <w:rPr>
          <w:rFonts w:ascii="宋体" w:hAnsi="宋体" w:cs="宋体" w:hint="eastAsia"/>
          <w:spacing w:val="-5"/>
        </w:rPr>
        <w:t>十</w:t>
      </w:r>
      <w:r>
        <w:rPr>
          <w:rFonts w:ascii="宋体" w:hAnsi="宋体" w:cs="宋体" w:hint="eastAsia"/>
        </w:rPr>
        <w:t>条</w:t>
      </w:r>
      <w:r>
        <w:tab/>
      </w:r>
      <w:r>
        <w:rPr>
          <w:rFonts w:ascii="宋体" w:hAnsi="宋体" w:cs="宋体" w:hint="eastAsia"/>
          <w:spacing w:val="-7"/>
          <w:w w:val="95"/>
        </w:rPr>
        <w:t>本办</w:t>
      </w:r>
      <w:r>
        <w:rPr>
          <w:rFonts w:ascii="宋体" w:hAnsi="宋体" w:cs="宋体" w:hint="eastAsia"/>
          <w:spacing w:val="-5"/>
          <w:w w:val="95"/>
        </w:rPr>
        <w:t>法</w:t>
      </w:r>
      <w:r>
        <w:rPr>
          <w:rFonts w:ascii="宋体" w:hAnsi="宋体" w:cs="宋体" w:hint="eastAsia"/>
          <w:spacing w:val="-7"/>
          <w:w w:val="95"/>
        </w:rPr>
        <w:t>所指渔船</w:t>
      </w:r>
      <w:r>
        <w:rPr>
          <w:rFonts w:ascii="宋体" w:hAnsi="宋体" w:cs="宋体" w:hint="eastAsia"/>
          <w:spacing w:val="-5"/>
          <w:w w:val="95"/>
        </w:rPr>
        <w:t>是</w:t>
      </w:r>
      <w:r>
        <w:rPr>
          <w:rFonts w:ascii="宋体" w:hAnsi="宋体" w:cs="宋体" w:hint="eastAsia"/>
          <w:spacing w:val="-7"/>
          <w:w w:val="95"/>
        </w:rPr>
        <w:t>指在册管</w:t>
      </w:r>
      <w:r>
        <w:rPr>
          <w:rFonts w:ascii="宋体" w:hAnsi="宋体" w:cs="宋体" w:hint="eastAsia"/>
          <w:spacing w:val="-5"/>
          <w:w w:val="95"/>
        </w:rPr>
        <w:t>理</w:t>
      </w:r>
      <w:r>
        <w:rPr>
          <w:rFonts w:ascii="宋体" w:hAnsi="宋体" w:cs="宋体" w:hint="eastAsia"/>
          <w:spacing w:val="-7"/>
          <w:w w:val="95"/>
        </w:rPr>
        <w:t>的渔业捕</w:t>
      </w:r>
      <w:r>
        <w:rPr>
          <w:rFonts w:ascii="宋体" w:hAnsi="宋体" w:cs="宋体" w:hint="eastAsia"/>
          <w:spacing w:val="-5"/>
          <w:w w:val="95"/>
        </w:rPr>
        <w:t>捞</w:t>
      </w:r>
      <w:r>
        <w:rPr>
          <w:rFonts w:ascii="宋体" w:hAnsi="宋体" w:cs="宋体" w:hint="eastAsia"/>
          <w:spacing w:val="-10"/>
          <w:w w:val="95"/>
        </w:rPr>
        <w:t>船</w:t>
      </w:r>
      <w:r>
        <w:rPr>
          <w:rFonts w:ascii="宋体" w:hAnsi="宋体" w:cs="宋体" w:hint="eastAsia"/>
          <w:spacing w:val="-7"/>
          <w:w w:val="95"/>
        </w:rPr>
        <w:t>、</w:t>
      </w:r>
      <w:r>
        <w:rPr>
          <w:rFonts w:ascii="宋体" w:hAnsi="宋体" w:cs="宋体" w:hint="eastAsia"/>
          <w:w w:val="95"/>
        </w:rPr>
        <w:t>养</w:t>
      </w:r>
      <w:r>
        <w:rPr>
          <w:w w:val="95"/>
        </w:rPr>
        <w:t xml:space="preserve"> </w:t>
      </w:r>
      <w:r>
        <w:rPr>
          <w:rFonts w:ascii="宋体" w:hAnsi="宋体" w:cs="宋体" w:hint="eastAsia"/>
          <w:spacing w:val="-7"/>
        </w:rPr>
        <w:t>殖船、辅助</w:t>
      </w:r>
      <w:r>
        <w:rPr>
          <w:rFonts w:ascii="宋体" w:hAnsi="宋体" w:cs="宋体" w:hint="eastAsia"/>
          <w:spacing w:val="-10"/>
        </w:rPr>
        <w:t>船</w:t>
      </w:r>
      <w:r>
        <w:rPr>
          <w:rFonts w:ascii="宋体" w:hAnsi="宋体" w:cs="宋体" w:hint="eastAsia"/>
          <w:spacing w:val="-7"/>
        </w:rPr>
        <w:t>等船舶</w:t>
      </w:r>
      <w:r>
        <w:rPr>
          <w:rFonts w:ascii="宋体" w:hAnsi="宋体" w:cs="宋体" w:hint="eastAsia"/>
        </w:rPr>
        <w:t>。</w:t>
      </w:r>
    </w:p>
    <w:p w:rsidR="00964076" w:rsidRDefault="00964076">
      <w:pPr>
        <w:spacing w:line="206" w:lineRule="auto"/>
        <w:sectPr w:rsidR="00964076">
          <w:pgSz w:w="11910" w:h="16840"/>
          <w:pgMar w:top="1580" w:right="1280" w:bottom="1600" w:left="1400" w:header="0" w:footer="1410" w:gutter="0"/>
          <w:cols w:space="720"/>
        </w:sectPr>
      </w:pPr>
    </w:p>
    <w:p w:rsidR="00964076" w:rsidRDefault="00964076">
      <w:pPr>
        <w:pStyle w:val="BodyText"/>
        <w:rPr>
          <w:sz w:val="20"/>
        </w:rPr>
      </w:pPr>
    </w:p>
    <w:p w:rsidR="00964076" w:rsidRDefault="00964076">
      <w:pPr>
        <w:pStyle w:val="BodyText"/>
        <w:spacing w:before="3"/>
        <w:rPr>
          <w:sz w:val="11"/>
        </w:rPr>
      </w:pPr>
    </w:p>
    <w:p w:rsidR="00964076" w:rsidRDefault="00964076">
      <w:pPr>
        <w:pStyle w:val="Heading1"/>
        <w:spacing w:line="792" w:lineRule="exact"/>
        <w:ind w:left="1319"/>
      </w:pPr>
      <w:r>
        <w:rPr>
          <w:rFonts w:ascii="宋体" w:hAnsi="宋体" w:cs="宋体" w:hint="eastAsia"/>
        </w:rPr>
        <w:t>东山县渔船进出渔港航次报告制度</w:t>
      </w:r>
    </w:p>
    <w:p w:rsidR="00964076" w:rsidRDefault="00964076">
      <w:pPr>
        <w:pStyle w:val="BodyText"/>
        <w:spacing w:before="10"/>
        <w:rPr>
          <w:rFonts w:ascii="Droid Sans Fallback"/>
          <w:sz w:val="43"/>
        </w:rPr>
      </w:pPr>
    </w:p>
    <w:p w:rsidR="00964076" w:rsidRDefault="00964076">
      <w:pPr>
        <w:pStyle w:val="BodyText"/>
        <w:spacing w:line="206" w:lineRule="auto"/>
        <w:ind w:left="186" w:right="277" w:firstLine="621"/>
        <w:jc w:val="both"/>
      </w:pPr>
      <w:r>
        <w:rPr>
          <w:rFonts w:ascii="宋体" w:hAnsi="宋体" w:cs="宋体" w:hint="eastAsia"/>
          <w:spacing w:val="-7"/>
          <w:w w:val="95"/>
        </w:rPr>
        <w:t>为加强渔船安全管理，动态掌握渔船出海和回港情况，提高</w:t>
      </w:r>
      <w:r>
        <w:rPr>
          <w:spacing w:val="-7"/>
          <w:w w:val="95"/>
        </w:rPr>
        <w:t xml:space="preserve"> </w:t>
      </w:r>
      <w:r>
        <w:rPr>
          <w:rFonts w:ascii="宋体" w:hAnsi="宋体" w:cs="宋体" w:hint="eastAsia"/>
          <w:spacing w:val="-7"/>
          <w:w w:val="95"/>
        </w:rPr>
        <w:t>以港管船的实效，根据国务院和农业部取消船舶进出渔港签证制</w:t>
      </w:r>
      <w:r>
        <w:rPr>
          <w:spacing w:val="-7"/>
          <w:w w:val="95"/>
        </w:rPr>
        <w:t xml:space="preserve"> </w:t>
      </w:r>
      <w:r>
        <w:rPr>
          <w:rFonts w:ascii="宋体" w:hAnsi="宋体" w:cs="宋体" w:hint="eastAsia"/>
          <w:spacing w:val="-7"/>
          <w:w w:val="95"/>
        </w:rPr>
        <w:t>度、实行进出港报告制度等有关规定，结合东山实际，推行渔船</w:t>
      </w:r>
      <w:r>
        <w:rPr>
          <w:spacing w:val="-7"/>
          <w:w w:val="95"/>
        </w:rPr>
        <w:t xml:space="preserve"> </w:t>
      </w:r>
      <w:r>
        <w:rPr>
          <w:rFonts w:ascii="宋体" w:hAnsi="宋体" w:cs="宋体" w:hint="eastAsia"/>
          <w:spacing w:val="-8"/>
        </w:rPr>
        <w:t>进出渔港航次报告制度。</w:t>
      </w:r>
    </w:p>
    <w:p w:rsidR="00964076" w:rsidRDefault="00964076">
      <w:pPr>
        <w:pStyle w:val="BodyText"/>
        <w:spacing w:line="566" w:lineRule="exact"/>
        <w:ind w:left="808"/>
      </w:pPr>
      <w:r>
        <w:rPr>
          <w:rFonts w:ascii="宋体" w:hAnsi="宋体" w:cs="宋体" w:hint="eastAsia"/>
        </w:rPr>
        <w:t>一、实施范围</w:t>
      </w:r>
    </w:p>
    <w:p w:rsidR="00964076" w:rsidRDefault="00964076">
      <w:pPr>
        <w:pStyle w:val="BodyText"/>
        <w:spacing w:before="19" w:line="206" w:lineRule="auto"/>
        <w:ind w:left="186" w:right="280" w:firstLine="621"/>
      </w:pPr>
      <w:r>
        <w:rPr>
          <w:rFonts w:ascii="宋体" w:hAnsi="宋体" w:cs="宋体" w:hint="eastAsia"/>
          <w:spacing w:val="-7"/>
          <w:w w:val="95"/>
        </w:rPr>
        <w:t>全县所有在册管理的海洋渔船以及承担海洋渔船日常管理职</w:t>
      </w:r>
      <w:r>
        <w:rPr>
          <w:spacing w:val="-7"/>
          <w:w w:val="95"/>
        </w:rPr>
        <w:t xml:space="preserve"> </w:t>
      </w:r>
      <w:r>
        <w:rPr>
          <w:rFonts w:ascii="宋体" w:hAnsi="宋体" w:cs="宋体" w:hint="eastAsia"/>
          <w:spacing w:val="-7"/>
        </w:rPr>
        <w:t>责的所有渔业村（</w:t>
      </w:r>
      <w:r>
        <w:rPr>
          <w:rFonts w:ascii="宋体" w:hAnsi="宋体" w:cs="宋体" w:hint="eastAsia"/>
          <w:spacing w:val="-9"/>
        </w:rPr>
        <w:t>公司</w:t>
      </w:r>
      <w:r>
        <w:rPr>
          <w:rFonts w:ascii="宋体" w:hAnsi="宋体" w:cs="宋体" w:hint="eastAsia"/>
          <w:spacing w:val="-163"/>
        </w:rPr>
        <w:t>）</w:t>
      </w:r>
      <w:r>
        <w:rPr>
          <w:rFonts w:ascii="宋体" w:hAnsi="宋体" w:cs="宋体" w:hint="eastAsia"/>
        </w:rPr>
        <w:t>。</w:t>
      </w:r>
    </w:p>
    <w:p w:rsidR="00964076" w:rsidRDefault="00964076">
      <w:pPr>
        <w:pStyle w:val="BodyText"/>
        <w:spacing w:line="566" w:lineRule="exact"/>
        <w:ind w:left="808"/>
      </w:pPr>
      <w:r>
        <w:rPr>
          <w:rFonts w:ascii="宋体" w:hAnsi="宋体" w:cs="宋体" w:hint="eastAsia"/>
        </w:rPr>
        <w:t>二、报告次数</w:t>
      </w:r>
    </w:p>
    <w:p w:rsidR="00964076" w:rsidRDefault="00964076">
      <w:pPr>
        <w:pStyle w:val="BodyText"/>
        <w:spacing w:before="18" w:line="206" w:lineRule="auto"/>
        <w:ind w:left="186" w:right="280" w:firstLine="621"/>
      </w:pPr>
      <w:r>
        <w:rPr>
          <w:rFonts w:ascii="宋体" w:hAnsi="宋体" w:cs="宋体" w:hint="eastAsia"/>
          <w:spacing w:val="-7"/>
          <w:w w:val="95"/>
        </w:rPr>
        <w:t>实行渔船航次进出港报告，即渔船每一次进港或出港航行作</w:t>
      </w:r>
      <w:r>
        <w:rPr>
          <w:spacing w:val="-7"/>
          <w:w w:val="95"/>
        </w:rPr>
        <w:t xml:space="preserve"> </w:t>
      </w:r>
      <w:r>
        <w:rPr>
          <w:rFonts w:ascii="宋体" w:hAnsi="宋体" w:cs="宋体" w:hint="eastAsia"/>
          <w:spacing w:val="-6"/>
        </w:rPr>
        <w:t>业都要报告。</w:t>
      </w:r>
    </w:p>
    <w:p w:rsidR="00964076" w:rsidRDefault="00964076">
      <w:pPr>
        <w:pStyle w:val="BodyText"/>
        <w:spacing w:line="566" w:lineRule="exact"/>
        <w:ind w:left="808"/>
      </w:pPr>
      <w:r>
        <w:rPr>
          <w:rFonts w:ascii="宋体" w:hAnsi="宋体" w:cs="宋体" w:hint="eastAsia"/>
        </w:rPr>
        <w:t>三、报告内容</w:t>
      </w:r>
    </w:p>
    <w:p w:rsidR="00964076" w:rsidRDefault="00964076">
      <w:pPr>
        <w:pStyle w:val="BodyText"/>
        <w:spacing w:before="19" w:line="206" w:lineRule="auto"/>
        <w:ind w:left="186" w:right="277" w:firstLine="621"/>
      </w:pPr>
      <w:r>
        <w:rPr>
          <w:rFonts w:ascii="宋体" w:hAnsi="宋体" w:cs="宋体" w:hint="eastAsia"/>
          <w:spacing w:val="-16"/>
        </w:rPr>
        <w:t>渔船进出港报告详见附件</w:t>
      </w:r>
      <w:r>
        <w:rPr>
          <w:spacing w:val="-16"/>
        </w:rPr>
        <w:t xml:space="preserve"> </w:t>
      </w:r>
      <w:r>
        <w:rPr>
          <w:spacing w:val="-4"/>
        </w:rPr>
        <w:t>1</w:t>
      </w:r>
      <w:r>
        <w:rPr>
          <w:rFonts w:ascii="宋体" w:hAnsi="宋体" w:cs="宋体" w:hint="eastAsia"/>
          <w:spacing w:val="-43"/>
        </w:rPr>
        <w:t>、</w:t>
      </w:r>
      <w:r>
        <w:rPr>
          <w:spacing w:val="-24"/>
        </w:rPr>
        <w:t>2</w:t>
      </w:r>
      <w:r>
        <w:rPr>
          <w:rFonts w:ascii="宋体" w:hAnsi="宋体" w:cs="宋体" w:hint="eastAsia"/>
          <w:spacing w:val="-11"/>
        </w:rPr>
        <w:t>，各镇可根据实际对报告登记</w:t>
      </w:r>
      <w:r>
        <w:rPr>
          <w:rFonts w:ascii="宋体" w:hAnsi="宋体" w:cs="宋体" w:hint="eastAsia"/>
          <w:spacing w:val="-7"/>
        </w:rPr>
        <w:t>表做适当调整。</w:t>
      </w:r>
    </w:p>
    <w:p w:rsidR="00964076" w:rsidRDefault="00964076">
      <w:pPr>
        <w:pStyle w:val="BodyText"/>
        <w:spacing w:line="566" w:lineRule="exact"/>
        <w:ind w:left="808"/>
      </w:pPr>
      <w:r>
        <w:rPr>
          <w:rFonts w:ascii="宋体" w:hAnsi="宋体" w:cs="宋体" w:hint="eastAsia"/>
        </w:rPr>
        <w:t>四、报告方式</w:t>
      </w:r>
    </w:p>
    <w:p w:rsidR="00964076" w:rsidRDefault="00964076">
      <w:pPr>
        <w:pStyle w:val="BodyText"/>
        <w:spacing w:before="19" w:line="206" w:lineRule="auto"/>
        <w:ind w:left="186" w:right="280" w:firstLine="621"/>
      </w:pPr>
      <w:r>
        <w:rPr>
          <w:rFonts w:ascii="宋体" w:hAnsi="宋体" w:cs="宋体" w:hint="eastAsia"/>
          <w:spacing w:val="-7"/>
          <w:w w:val="95"/>
        </w:rPr>
        <w:t>船东或船长可以利用手机或电话微信群、手机短信或当面告</w:t>
      </w:r>
      <w:r>
        <w:rPr>
          <w:spacing w:val="-7"/>
          <w:w w:val="95"/>
        </w:rPr>
        <w:t xml:space="preserve"> </w:t>
      </w:r>
      <w:r>
        <w:rPr>
          <w:rFonts w:ascii="宋体" w:hAnsi="宋体" w:cs="宋体" w:hint="eastAsia"/>
          <w:spacing w:val="-8"/>
        </w:rPr>
        <w:t>知等形式进行报告。</w:t>
      </w:r>
    </w:p>
    <w:p w:rsidR="00964076" w:rsidRDefault="00964076">
      <w:pPr>
        <w:pStyle w:val="BodyText"/>
        <w:spacing w:line="566" w:lineRule="exact"/>
        <w:ind w:left="808"/>
      </w:pPr>
      <w:r>
        <w:rPr>
          <w:rFonts w:ascii="宋体" w:hAnsi="宋体" w:cs="宋体" w:hint="eastAsia"/>
        </w:rPr>
        <w:t>五、报告登记</w:t>
      </w:r>
    </w:p>
    <w:p w:rsidR="00964076" w:rsidRDefault="00964076">
      <w:pPr>
        <w:pStyle w:val="BodyText"/>
        <w:spacing w:before="18" w:line="206" w:lineRule="auto"/>
        <w:ind w:left="186" w:right="256" w:firstLine="621"/>
      </w:pPr>
      <w:r>
        <w:rPr>
          <w:rFonts w:ascii="宋体" w:hAnsi="宋体" w:cs="宋体" w:hint="eastAsia"/>
          <w:spacing w:val="-3"/>
          <w:w w:val="95"/>
        </w:rPr>
        <w:t>接到渔船出海或回港报告时，渔业村（</w:t>
      </w:r>
      <w:r>
        <w:rPr>
          <w:rFonts w:ascii="宋体" w:hAnsi="宋体" w:cs="宋体" w:hint="eastAsia"/>
          <w:spacing w:val="-2"/>
          <w:w w:val="95"/>
        </w:rPr>
        <w:t>公司</w:t>
      </w:r>
      <w:r>
        <w:rPr>
          <w:rFonts w:ascii="宋体" w:hAnsi="宋体" w:cs="宋体" w:hint="eastAsia"/>
          <w:w w:val="95"/>
        </w:rPr>
        <w:t>）</w:t>
      </w:r>
      <w:r>
        <w:rPr>
          <w:rFonts w:ascii="宋体" w:hAnsi="宋体" w:cs="宋体" w:hint="eastAsia"/>
          <w:spacing w:val="-20"/>
          <w:w w:val="95"/>
        </w:rPr>
        <w:t>干部或船管员</w:t>
      </w:r>
      <w:r>
        <w:rPr>
          <w:spacing w:val="-20"/>
          <w:w w:val="95"/>
        </w:rPr>
        <w:t xml:space="preserve"> </w:t>
      </w:r>
      <w:r>
        <w:rPr>
          <w:rFonts w:ascii="宋体" w:hAnsi="宋体" w:cs="宋体" w:hint="eastAsia"/>
          <w:spacing w:val="-30"/>
        </w:rPr>
        <w:t>应立即将船东或船长的报告情况如实记录在登记表上。</w:t>
      </w:r>
    </w:p>
    <w:p w:rsidR="00964076" w:rsidRDefault="00964076">
      <w:pPr>
        <w:spacing w:line="206" w:lineRule="auto"/>
        <w:sectPr w:rsidR="00964076">
          <w:pgSz w:w="11910" w:h="16840"/>
          <w:pgMar w:top="1580" w:right="1280" w:bottom="1600" w:left="1400" w:header="0" w:footer="1410" w:gutter="0"/>
          <w:cols w:space="720"/>
        </w:sectPr>
      </w:pPr>
    </w:p>
    <w:p w:rsidR="00964076" w:rsidRDefault="00964076">
      <w:pPr>
        <w:pStyle w:val="BodyText"/>
        <w:spacing w:before="4"/>
        <w:rPr>
          <w:sz w:val="25"/>
        </w:rPr>
      </w:pPr>
    </w:p>
    <w:p w:rsidR="00964076" w:rsidRDefault="00964076">
      <w:pPr>
        <w:pStyle w:val="BodyText"/>
        <w:spacing w:line="532" w:lineRule="exact"/>
        <w:ind w:left="808"/>
      </w:pPr>
      <w:r>
        <w:rPr>
          <w:rFonts w:ascii="宋体" w:hAnsi="宋体" w:cs="宋体" w:hint="eastAsia"/>
        </w:rPr>
        <w:t>六、报告要求</w:t>
      </w:r>
    </w:p>
    <w:p w:rsidR="00964076" w:rsidRDefault="00964076">
      <w:pPr>
        <w:pStyle w:val="BodyText"/>
        <w:spacing w:before="18" w:line="206" w:lineRule="auto"/>
        <w:ind w:left="186" w:right="277" w:firstLine="621"/>
      </w:pPr>
      <w:r>
        <w:rPr>
          <w:spacing w:val="-4"/>
        </w:rPr>
        <w:t>1</w:t>
      </w:r>
      <w:r>
        <w:rPr>
          <w:spacing w:val="-15"/>
        </w:rPr>
        <w:t>.</w:t>
      </w:r>
      <w:r>
        <w:rPr>
          <w:rFonts w:ascii="宋体" w:hAnsi="宋体" w:cs="宋体" w:hint="eastAsia"/>
          <w:spacing w:val="-15"/>
        </w:rPr>
        <w:t>渔业船舶在出海之前</w:t>
      </w:r>
      <w:r>
        <w:rPr>
          <w:spacing w:val="-15"/>
        </w:rPr>
        <w:t xml:space="preserve"> </w:t>
      </w:r>
      <w:r>
        <w:t>2</w:t>
      </w:r>
      <w:r>
        <w:rPr>
          <w:spacing w:val="-22"/>
        </w:rPr>
        <w:t xml:space="preserve"> </w:t>
      </w:r>
      <w:r>
        <w:rPr>
          <w:rFonts w:ascii="宋体" w:hAnsi="宋体" w:cs="宋体" w:hint="eastAsia"/>
          <w:spacing w:val="-22"/>
        </w:rPr>
        <w:t>个小时内报备；在进港后</w:t>
      </w:r>
      <w:r>
        <w:rPr>
          <w:spacing w:val="-22"/>
        </w:rPr>
        <w:t xml:space="preserve"> </w:t>
      </w:r>
      <w:r>
        <w:t>1</w:t>
      </w:r>
      <w:r>
        <w:rPr>
          <w:spacing w:val="-27"/>
        </w:rPr>
        <w:t xml:space="preserve"> </w:t>
      </w:r>
      <w:r>
        <w:rPr>
          <w:rFonts w:ascii="宋体" w:hAnsi="宋体" w:cs="宋体" w:hint="eastAsia"/>
          <w:spacing w:val="-27"/>
        </w:rPr>
        <w:t>小时内</w:t>
      </w:r>
      <w:r>
        <w:rPr>
          <w:rFonts w:ascii="宋体" w:hAnsi="宋体" w:cs="宋体" w:hint="eastAsia"/>
          <w:spacing w:val="-8"/>
        </w:rPr>
        <w:t>报备，严禁单船出海或返航。</w:t>
      </w:r>
    </w:p>
    <w:p w:rsidR="00964076" w:rsidRDefault="00964076">
      <w:pPr>
        <w:pStyle w:val="BodyText"/>
        <w:spacing w:before="2" w:line="206" w:lineRule="auto"/>
        <w:ind w:left="186" w:right="277" w:firstLine="621"/>
      </w:pPr>
      <w:r>
        <w:rPr>
          <w:spacing w:val="-4"/>
          <w:w w:val="95"/>
        </w:rPr>
        <w:t>2</w:t>
      </w:r>
      <w:r>
        <w:rPr>
          <w:spacing w:val="-7"/>
          <w:w w:val="95"/>
        </w:rPr>
        <w:t>.</w:t>
      </w:r>
      <w:r>
        <w:rPr>
          <w:rFonts w:ascii="宋体" w:hAnsi="宋体" w:cs="宋体" w:hint="eastAsia"/>
          <w:spacing w:val="-7"/>
          <w:w w:val="95"/>
        </w:rPr>
        <w:t>渔业村</w:t>
      </w:r>
      <w:r>
        <w:rPr>
          <w:rFonts w:ascii="宋体" w:hAnsi="宋体" w:cs="宋体" w:hint="eastAsia"/>
          <w:spacing w:val="-5"/>
          <w:w w:val="95"/>
        </w:rPr>
        <w:t>（</w:t>
      </w:r>
      <w:r>
        <w:rPr>
          <w:rFonts w:ascii="宋体" w:hAnsi="宋体" w:cs="宋体" w:hint="eastAsia"/>
          <w:spacing w:val="-7"/>
          <w:w w:val="95"/>
        </w:rPr>
        <w:t>公司</w:t>
      </w:r>
      <w:r>
        <w:rPr>
          <w:rFonts w:ascii="宋体" w:hAnsi="宋体" w:cs="宋体" w:hint="eastAsia"/>
          <w:spacing w:val="-5"/>
          <w:w w:val="95"/>
        </w:rPr>
        <w:t>）</w:t>
      </w:r>
      <w:r>
        <w:rPr>
          <w:rFonts w:ascii="宋体" w:hAnsi="宋体" w:cs="宋体" w:hint="eastAsia"/>
          <w:spacing w:val="-7"/>
          <w:w w:val="95"/>
        </w:rPr>
        <w:t>负责渔业船舶报备的管理人员要做好渔业</w:t>
      </w:r>
      <w:r>
        <w:rPr>
          <w:spacing w:val="-7"/>
          <w:w w:val="95"/>
        </w:rPr>
        <w:t xml:space="preserve"> </w:t>
      </w:r>
      <w:r>
        <w:rPr>
          <w:rFonts w:ascii="宋体" w:hAnsi="宋体" w:cs="宋体" w:hint="eastAsia"/>
          <w:spacing w:val="-9"/>
        </w:rPr>
        <w:t>船舶进出港报备表的填写，如实记录报告内容。</w:t>
      </w:r>
    </w:p>
    <w:p w:rsidR="00964076" w:rsidRDefault="00964076">
      <w:pPr>
        <w:pStyle w:val="BodyText"/>
        <w:spacing w:line="206" w:lineRule="auto"/>
        <w:ind w:left="186" w:right="275" w:firstLine="621"/>
        <w:jc w:val="both"/>
      </w:pPr>
      <w:r>
        <w:rPr>
          <w:spacing w:val="-4"/>
          <w:w w:val="95"/>
        </w:rPr>
        <w:t>3</w:t>
      </w:r>
      <w:r>
        <w:rPr>
          <w:spacing w:val="-7"/>
          <w:w w:val="95"/>
        </w:rPr>
        <w:t>.</w:t>
      </w:r>
      <w:r>
        <w:rPr>
          <w:rFonts w:ascii="宋体" w:hAnsi="宋体" w:cs="宋体" w:hint="eastAsia"/>
          <w:spacing w:val="-7"/>
          <w:w w:val="95"/>
        </w:rPr>
        <w:t>渔业村（</w:t>
      </w:r>
      <w:r>
        <w:rPr>
          <w:rFonts w:ascii="宋体" w:hAnsi="宋体" w:cs="宋体" w:hint="eastAsia"/>
          <w:spacing w:val="-6"/>
          <w:w w:val="95"/>
        </w:rPr>
        <w:t>公司</w:t>
      </w:r>
      <w:r>
        <w:rPr>
          <w:rFonts w:ascii="宋体" w:hAnsi="宋体" w:cs="宋体" w:hint="eastAsia"/>
          <w:spacing w:val="-7"/>
          <w:w w:val="95"/>
        </w:rPr>
        <w:t>）定期对辖区内掌握的渔船进出港情况进行</w:t>
      </w:r>
      <w:r>
        <w:rPr>
          <w:spacing w:val="-7"/>
          <w:w w:val="95"/>
        </w:rPr>
        <w:t xml:space="preserve"> </w:t>
      </w:r>
      <w:r>
        <w:rPr>
          <w:rFonts w:ascii="宋体" w:hAnsi="宋体" w:cs="宋体" w:hint="eastAsia"/>
          <w:spacing w:val="-20"/>
          <w:w w:val="95"/>
        </w:rPr>
        <w:t>比对，及时发现漏报渔船情况</w:t>
      </w:r>
      <w:r>
        <w:rPr>
          <w:spacing w:val="-20"/>
          <w:w w:val="95"/>
        </w:rPr>
        <w:t>;</w:t>
      </w:r>
      <w:r>
        <w:rPr>
          <w:rFonts w:ascii="宋体" w:hAnsi="宋体" w:cs="宋体" w:hint="eastAsia"/>
          <w:spacing w:val="-20"/>
          <w:w w:val="95"/>
        </w:rPr>
        <w:t>一线渔港监督要加强港口日常巡查</w:t>
      </w:r>
      <w:r>
        <w:rPr>
          <w:spacing w:val="-20"/>
          <w:w w:val="95"/>
        </w:rPr>
        <w:t xml:space="preserve"> </w:t>
      </w:r>
      <w:r>
        <w:rPr>
          <w:rFonts w:ascii="宋体" w:hAnsi="宋体" w:cs="宋体" w:hint="eastAsia"/>
          <w:spacing w:val="-8"/>
        </w:rPr>
        <w:t>和不定期抽查清点在港渔船。</w:t>
      </w:r>
    </w:p>
    <w:p w:rsidR="00964076" w:rsidRDefault="00964076">
      <w:pPr>
        <w:pStyle w:val="BodyText"/>
        <w:spacing w:before="2" w:line="206" w:lineRule="auto"/>
        <w:ind w:left="186" w:right="275" w:firstLine="621"/>
      </w:pPr>
      <w:r>
        <w:rPr>
          <w:spacing w:val="-4"/>
        </w:rPr>
        <w:t>4</w:t>
      </w:r>
      <w:r>
        <w:rPr>
          <w:spacing w:val="-7"/>
        </w:rPr>
        <w:t>.</w:t>
      </w:r>
      <w:r>
        <w:rPr>
          <w:rFonts w:ascii="宋体" w:hAnsi="宋体" w:cs="宋体" w:hint="eastAsia"/>
          <w:spacing w:val="-7"/>
        </w:rPr>
        <w:t>渔业村</w:t>
      </w:r>
      <w:r>
        <w:rPr>
          <w:rFonts w:ascii="宋体" w:hAnsi="宋体" w:cs="宋体" w:hint="eastAsia"/>
          <w:spacing w:val="-5"/>
        </w:rPr>
        <w:t>（</w:t>
      </w:r>
      <w:r>
        <w:rPr>
          <w:rFonts w:ascii="宋体" w:hAnsi="宋体" w:cs="宋体" w:hint="eastAsia"/>
          <w:spacing w:val="-6"/>
        </w:rPr>
        <w:t>公司</w:t>
      </w:r>
      <w:r>
        <w:rPr>
          <w:rFonts w:ascii="宋体" w:hAnsi="宋体" w:cs="宋体" w:hint="eastAsia"/>
          <w:spacing w:val="-7"/>
        </w:rPr>
        <w:t>）</w:t>
      </w:r>
      <w:r>
        <w:rPr>
          <w:rFonts w:ascii="宋体" w:hAnsi="宋体" w:cs="宋体" w:hint="eastAsia"/>
          <w:spacing w:val="-36"/>
        </w:rPr>
        <w:t>每天</w:t>
      </w:r>
      <w:r>
        <w:rPr>
          <w:spacing w:val="-36"/>
        </w:rPr>
        <w:t xml:space="preserve"> </w:t>
      </w:r>
      <w:r>
        <w:rPr>
          <w:spacing w:val="-3"/>
        </w:rPr>
        <w:t>17:30</w:t>
      </w:r>
      <w:r>
        <w:rPr>
          <w:spacing w:val="-15"/>
        </w:rPr>
        <w:t xml:space="preserve"> </w:t>
      </w:r>
      <w:r>
        <w:rPr>
          <w:rFonts w:ascii="宋体" w:hAnsi="宋体" w:cs="宋体" w:hint="eastAsia"/>
          <w:spacing w:val="-15"/>
        </w:rPr>
        <w:t>前将渔业船舶进出港情况汇总</w:t>
      </w:r>
      <w:r>
        <w:rPr>
          <w:rFonts w:ascii="宋体" w:hAnsi="宋体" w:cs="宋体" w:hint="eastAsia"/>
          <w:spacing w:val="-9"/>
        </w:rPr>
        <w:t>后上报镇预警中心，以便掌握渔船出海动态情况。</w:t>
      </w:r>
    </w:p>
    <w:p w:rsidR="00964076" w:rsidRDefault="00964076">
      <w:pPr>
        <w:pStyle w:val="BodyText"/>
        <w:spacing w:line="566" w:lineRule="exact"/>
        <w:ind w:left="808"/>
      </w:pPr>
      <w:r>
        <w:rPr>
          <w:rFonts w:ascii="宋体" w:hAnsi="宋体" w:cs="宋体" w:hint="eastAsia"/>
        </w:rPr>
        <w:t>七、用语解释</w:t>
      </w:r>
    </w:p>
    <w:p w:rsidR="00964076" w:rsidRDefault="00964076">
      <w:pPr>
        <w:pStyle w:val="BodyText"/>
        <w:spacing w:before="18" w:line="206" w:lineRule="auto"/>
        <w:ind w:left="186" w:right="280" w:firstLine="621"/>
      </w:pPr>
      <w:r>
        <w:rPr>
          <w:rFonts w:ascii="宋体" w:hAnsi="宋体" w:cs="宋体" w:hint="eastAsia"/>
          <w:spacing w:val="-7"/>
          <w:w w:val="95"/>
        </w:rPr>
        <w:t>本制度内容中所称的渔港指渔船习惯停泊、渔民由此上岸回</w:t>
      </w:r>
      <w:r>
        <w:rPr>
          <w:spacing w:val="-7"/>
          <w:w w:val="95"/>
        </w:rPr>
        <w:t xml:space="preserve"> </w:t>
      </w:r>
      <w:r>
        <w:rPr>
          <w:rFonts w:ascii="宋体" w:hAnsi="宋体" w:cs="宋体" w:hint="eastAsia"/>
          <w:spacing w:val="-9"/>
        </w:rPr>
        <w:t>家的渔港、码头、锚地、渔船集中停泊点以及其他近岸水域。</w:t>
      </w:r>
    </w:p>
    <w:p w:rsidR="00964076" w:rsidRDefault="00964076">
      <w:pPr>
        <w:pStyle w:val="BodyText"/>
        <w:spacing w:before="10"/>
        <w:rPr>
          <w:sz w:val="24"/>
        </w:rPr>
      </w:pPr>
    </w:p>
    <w:p w:rsidR="00964076" w:rsidRDefault="00964076">
      <w:pPr>
        <w:pStyle w:val="BodyText"/>
        <w:spacing w:line="632" w:lineRule="exact"/>
        <w:ind w:left="808"/>
      </w:pPr>
      <w:r>
        <w:rPr>
          <w:rFonts w:ascii="宋体" w:hAnsi="宋体" w:cs="宋体" w:hint="eastAsia"/>
          <w:spacing w:val="-7"/>
          <w:w w:val="95"/>
        </w:rPr>
        <w:t>附件：</w:t>
      </w:r>
      <w:r>
        <w:rPr>
          <w:spacing w:val="-5"/>
          <w:w w:val="95"/>
        </w:rPr>
        <w:t>1</w:t>
      </w:r>
      <w:r>
        <w:rPr>
          <w:spacing w:val="-8"/>
          <w:w w:val="95"/>
        </w:rPr>
        <w:t>.</w:t>
      </w:r>
      <w:r>
        <w:rPr>
          <w:rFonts w:ascii="宋体" w:hAnsi="宋体" w:cs="宋体" w:hint="eastAsia"/>
          <w:spacing w:val="-8"/>
          <w:w w:val="95"/>
        </w:rPr>
        <w:t>渔船进港报告登记表</w:t>
      </w:r>
    </w:p>
    <w:p w:rsidR="00964076" w:rsidRDefault="00964076">
      <w:pPr>
        <w:pStyle w:val="BodyText"/>
        <w:spacing w:line="632" w:lineRule="exact"/>
        <w:ind w:left="1743"/>
      </w:pPr>
      <w:r>
        <w:rPr>
          <w:spacing w:val="-4"/>
          <w:w w:val="95"/>
        </w:rPr>
        <w:t>2</w:t>
      </w:r>
      <w:r>
        <w:rPr>
          <w:spacing w:val="-8"/>
          <w:w w:val="95"/>
        </w:rPr>
        <w:t>.</w:t>
      </w:r>
      <w:r>
        <w:rPr>
          <w:rFonts w:ascii="宋体" w:hAnsi="宋体" w:cs="宋体" w:hint="eastAsia"/>
          <w:spacing w:val="-8"/>
          <w:w w:val="95"/>
        </w:rPr>
        <w:t>渔船出港报告登记表</w:t>
      </w:r>
    </w:p>
    <w:p w:rsidR="00964076" w:rsidRDefault="00964076">
      <w:pPr>
        <w:spacing w:line="632" w:lineRule="exact"/>
        <w:sectPr w:rsidR="00964076">
          <w:footerReference w:type="even" r:id="rId30"/>
          <w:pgSz w:w="11910" w:h="16840"/>
          <w:pgMar w:top="1580" w:right="1280" w:bottom="1600" w:left="1400" w:header="0" w:footer="1410" w:gutter="0"/>
          <w:pgNumType w:start="30"/>
          <w:cols w:space="720"/>
        </w:sectPr>
      </w:pPr>
    </w:p>
    <w:p w:rsidR="00964076" w:rsidRDefault="00964076">
      <w:pPr>
        <w:pStyle w:val="BodyText"/>
        <w:spacing w:line="553" w:lineRule="exact"/>
        <w:ind w:left="221"/>
      </w:pPr>
      <w:r>
        <w:rPr>
          <w:rFonts w:ascii="宋体" w:hAnsi="宋体" w:cs="宋体" w:hint="eastAsia"/>
          <w:spacing w:val="-34"/>
        </w:rPr>
        <w:t>附件</w:t>
      </w:r>
      <w:r>
        <w:rPr>
          <w:spacing w:val="-34"/>
        </w:rPr>
        <w:t xml:space="preserve"> </w:t>
      </w:r>
      <w:r>
        <w:t>1</w:t>
      </w:r>
    </w:p>
    <w:p w:rsidR="00964076" w:rsidRDefault="00964076">
      <w:pPr>
        <w:pStyle w:val="BodyText"/>
        <w:spacing w:before="8"/>
      </w:pPr>
      <w:r>
        <w:br w:type="column"/>
      </w:r>
    </w:p>
    <w:p w:rsidR="00964076" w:rsidRDefault="00964076">
      <w:pPr>
        <w:pStyle w:val="Heading1"/>
        <w:ind w:left="221"/>
      </w:pPr>
      <w:r>
        <w:rPr>
          <w:rFonts w:ascii="宋体" w:hAnsi="宋体" w:cs="宋体" w:hint="eastAsia"/>
        </w:rPr>
        <w:t>渔船进港报告登记表</w:t>
      </w:r>
    </w:p>
    <w:p w:rsidR="00964076" w:rsidRDefault="00964076">
      <w:pPr>
        <w:sectPr w:rsidR="00964076">
          <w:footerReference w:type="default" r:id="rId31"/>
          <w:pgSz w:w="16840" w:h="11910" w:orient="landscape"/>
          <w:pgMar w:top="1080" w:right="960" w:bottom="280" w:left="1480" w:header="0" w:footer="0" w:gutter="0"/>
          <w:cols w:num="2" w:space="720" w:equalWidth="0">
            <w:col w:w="1122" w:space="3798"/>
            <w:col w:w="9480"/>
          </w:cols>
        </w:sectPr>
      </w:pPr>
    </w:p>
    <w:p w:rsidR="00964076" w:rsidRDefault="00964076">
      <w:pPr>
        <w:pStyle w:val="BodyText"/>
        <w:spacing w:before="1"/>
        <w:rPr>
          <w:rFonts w:ascii="Droid Sans Fallback"/>
          <w:sz w:val="15"/>
        </w:rPr>
      </w:pPr>
      <w:r>
        <w:rPr>
          <w:noProof/>
          <w:lang w:eastAsia="zh-CN"/>
        </w:rPr>
        <w:pict>
          <v:shape id="_x0000_s1104" type="#_x0000_t202" style="position:absolute;margin-left:59.4pt;margin-top:462.1pt;width:16.05pt;height:43pt;z-index:251651072;mso-position-horizontal-relative:page;mso-position-vertical-relative:page" filled="f" stroked="f">
            <v:textbox style="layout-flow:vertical" inset="0,0,0,0">
              <w:txbxContent>
                <w:p w:rsidR="00964076" w:rsidRDefault="00964076">
                  <w:pPr>
                    <w:spacing w:line="321" w:lineRule="exact"/>
                    <w:ind w:left="20"/>
                    <w:rPr>
                      <w:sz w:val="28"/>
                    </w:rPr>
                  </w:pPr>
                  <w:r>
                    <w:rPr>
                      <w:sz w:val="28"/>
                    </w:rPr>
                    <w:t>- 33 -</w:t>
                  </w:r>
                </w:p>
              </w:txbxContent>
            </v:textbox>
            <w10:wrap anchorx="page" anchory="page"/>
          </v:shape>
        </w:pict>
      </w:r>
    </w:p>
    <w:p w:rsidR="00964076" w:rsidRDefault="00964076">
      <w:pPr>
        <w:tabs>
          <w:tab w:val="left" w:pos="9994"/>
          <w:tab w:val="left" w:pos="11453"/>
          <w:tab w:val="left" w:pos="12329"/>
          <w:tab w:val="left" w:pos="13205"/>
        </w:tabs>
        <w:spacing w:line="550" w:lineRule="exact"/>
        <w:ind w:left="365"/>
        <w:rPr>
          <w:sz w:val="30"/>
        </w:rPr>
      </w:pPr>
      <w:r>
        <w:rPr>
          <w:rFonts w:ascii="宋体" w:hAnsi="宋体" w:cs="宋体" w:hint="eastAsia"/>
          <w:spacing w:val="-8"/>
          <w:sz w:val="30"/>
        </w:rPr>
        <w:t>填</w:t>
      </w:r>
      <w:r>
        <w:rPr>
          <w:rFonts w:ascii="宋体" w:hAnsi="宋体" w:cs="宋体" w:hint="eastAsia"/>
          <w:spacing w:val="-10"/>
          <w:sz w:val="30"/>
        </w:rPr>
        <w:t>报</w:t>
      </w:r>
      <w:r>
        <w:rPr>
          <w:rFonts w:ascii="宋体" w:hAnsi="宋体" w:cs="宋体" w:hint="eastAsia"/>
          <w:spacing w:val="-8"/>
          <w:sz w:val="30"/>
        </w:rPr>
        <w:t>单</w:t>
      </w:r>
      <w:r>
        <w:rPr>
          <w:rFonts w:ascii="宋体" w:hAnsi="宋体" w:cs="宋体" w:hint="eastAsia"/>
          <w:spacing w:val="-10"/>
          <w:sz w:val="30"/>
        </w:rPr>
        <w:t>位</w:t>
      </w:r>
      <w:r>
        <w:rPr>
          <w:rFonts w:ascii="宋体" w:hAnsi="宋体" w:cs="宋体" w:hint="eastAsia"/>
          <w:sz w:val="30"/>
        </w:rPr>
        <w:t>：</w:t>
      </w:r>
      <w:r>
        <w:rPr>
          <w:sz w:val="30"/>
        </w:rPr>
        <w:tab/>
      </w:r>
      <w:r>
        <w:rPr>
          <w:rFonts w:ascii="宋体" w:hAnsi="宋体" w:cs="宋体" w:hint="eastAsia"/>
          <w:spacing w:val="-8"/>
          <w:sz w:val="30"/>
        </w:rPr>
        <w:t>时</w:t>
      </w:r>
      <w:r>
        <w:rPr>
          <w:rFonts w:ascii="宋体" w:hAnsi="宋体" w:cs="宋体" w:hint="eastAsia"/>
          <w:spacing w:val="-10"/>
          <w:sz w:val="30"/>
        </w:rPr>
        <w:t>间</w:t>
      </w:r>
      <w:r>
        <w:rPr>
          <w:rFonts w:ascii="宋体" w:hAnsi="宋体" w:cs="宋体" w:hint="eastAsia"/>
          <w:sz w:val="30"/>
        </w:rPr>
        <w:t>：</w:t>
      </w:r>
      <w:r>
        <w:rPr>
          <w:sz w:val="30"/>
        </w:rPr>
        <w:tab/>
      </w:r>
      <w:r>
        <w:rPr>
          <w:rFonts w:ascii="宋体" w:hAnsi="宋体" w:cs="宋体" w:hint="eastAsia"/>
          <w:sz w:val="30"/>
        </w:rPr>
        <w:t>年</w:t>
      </w:r>
      <w:r>
        <w:rPr>
          <w:sz w:val="30"/>
        </w:rPr>
        <w:tab/>
      </w:r>
      <w:r>
        <w:rPr>
          <w:rFonts w:ascii="宋体" w:hAnsi="宋体" w:cs="宋体" w:hint="eastAsia"/>
          <w:sz w:val="30"/>
        </w:rPr>
        <w:t>月</w:t>
      </w:r>
      <w:r>
        <w:rPr>
          <w:sz w:val="30"/>
        </w:rPr>
        <w:tab/>
      </w:r>
      <w:r>
        <w:rPr>
          <w:rFonts w:ascii="宋体" w:hAnsi="宋体" w:cs="宋体" w:hint="eastAsia"/>
          <w:sz w:val="30"/>
        </w:rPr>
        <w:t>日</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66"/>
        <w:gridCol w:w="2354"/>
        <w:gridCol w:w="1134"/>
        <w:gridCol w:w="1077"/>
        <w:gridCol w:w="1077"/>
        <w:gridCol w:w="1701"/>
        <w:gridCol w:w="1077"/>
        <w:gridCol w:w="1020"/>
        <w:gridCol w:w="3118"/>
        <w:gridCol w:w="1134"/>
      </w:tblGrid>
      <w:tr w:rsidR="00964076">
        <w:trPr>
          <w:trHeight w:val="720"/>
        </w:trPr>
        <w:tc>
          <w:tcPr>
            <w:tcW w:w="466" w:type="dxa"/>
          </w:tcPr>
          <w:p w:rsidR="00964076" w:rsidRDefault="00964076">
            <w:pPr>
              <w:pStyle w:val="TableParagraph"/>
              <w:spacing w:line="343" w:lineRule="exact"/>
              <w:ind w:left="108"/>
              <w:rPr>
                <w:sz w:val="30"/>
              </w:rPr>
            </w:pPr>
            <w:r>
              <w:rPr>
                <w:rFonts w:ascii="宋体" w:hAnsi="宋体" w:cs="宋体" w:hint="eastAsia"/>
                <w:sz w:val="30"/>
              </w:rPr>
              <w:t>序</w:t>
            </w:r>
          </w:p>
          <w:p w:rsidR="00964076" w:rsidRDefault="00964076">
            <w:pPr>
              <w:pStyle w:val="TableParagraph"/>
              <w:spacing w:line="357" w:lineRule="exact"/>
              <w:ind w:left="108"/>
              <w:rPr>
                <w:sz w:val="30"/>
              </w:rPr>
            </w:pPr>
            <w:r>
              <w:rPr>
                <w:rFonts w:ascii="宋体" w:hAnsi="宋体" w:cs="宋体" w:hint="eastAsia"/>
                <w:sz w:val="30"/>
              </w:rPr>
              <w:t>号</w:t>
            </w:r>
          </w:p>
        </w:tc>
        <w:tc>
          <w:tcPr>
            <w:tcW w:w="2354" w:type="dxa"/>
          </w:tcPr>
          <w:p w:rsidR="00964076" w:rsidRDefault="00964076">
            <w:pPr>
              <w:pStyle w:val="TableParagraph"/>
              <w:spacing w:before="24"/>
              <w:ind w:left="739"/>
              <w:rPr>
                <w:sz w:val="30"/>
              </w:rPr>
            </w:pPr>
            <w:r>
              <w:rPr>
                <w:rFonts w:ascii="宋体" w:hAnsi="宋体" w:cs="宋体" w:hint="eastAsia"/>
                <w:sz w:val="30"/>
              </w:rPr>
              <w:t>船名号</w:t>
            </w:r>
          </w:p>
        </w:tc>
        <w:tc>
          <w:tcPr>
            <w:tcW w:w="1134" w:type="dxa"/>
          </w:tcPr>
          <w:p w:rsidR="00964076" w:rsidRDefault="00964076">
            <w:pPr>
              <w:pStyle w:val="TableParagraph"/>
              <w:spacing w:before="24"/>
              <w:ind w:left="127"/>
              <w:rPr>
                <w:sz w:val="30"/>
              </w:rPr>
            </w:pPr>
            <w:r>
              <w:rPr>
                <w:rFonts w:ascii="宋体" w:hAnsi="宋体" w:cs="宋体" w:hint="eastAsia"/>
                <w:sz w:val="30"/>
              </w:rPr>
              <w:t>报告人</w:t>
            </w:r>
          </w:p>
        </w:tc>
        <w:tc>
          <w:tcPr>
            <w:tcW w:w="1077" w:type="dxa"/>
          </w:tcPr>
          <w:p w:rsidR="00964076" w:rsidRDefault="00964076">
            <w:pPr>
              <w:pStyle w:val="TableParagraph"/>
              <w:spacing w:line="343" w:lineRule="exact"/>
              <w:ind w:left="246"/>
              <w:rPr>
                <w:sz w:val="30"/>
              </w:rPr>
            </w:pPr>
            <w:r>
              <w:rPr>
                <w:rFonts w:ascii="宋体" w:hAnsi="宋体" w:cs="宋体" w:hint="eastAsia"/>
                <w:spacing w:val="-4"/>
                <w:sz w:val="30"/>
              </w:rPr>
              <w:t>报告</w:t>
            </w:r>
          </w:p>
          <w:p w:rsidR="00964076" w:rsidRDefault="00964076">
            <w:pPr>
              <w:pStyle w:val="TableParagraph"/>
              <w:spacing w:line="357" w:lineRule="exact"/>
              <w:ind w:left="246"/>
              <w:rPr>
                <w:sz w:val="30"/>
              </w:rPr>
            </w:pPr>
            <w:r>
              <w:rPr>
                <w:rFonts w:ascii="宋体" w:hAnsi="宋体" w:cs="宋体" w:hint="eastAsia"/>
                <w:spacing w:val="-4"/>
                <w:sz w:val="30"/>
              </w:rPr>
              <w:t>方式</w:t>
            </w:r>
          </w:p>
        </w:tc>
        <w:tc>
          <w:tcPr>
            <w:tcW w:w="1077" w:type="dxa"/>
          </w:tcPr>
          <w:p w:rsidR="00964076" w:rsidRDefault="00964076">
            <w:pPr>
              <w:pStyle w:val="TableParagraph"/>
              <w:spacing w:line="343" w:lineRule="exact"/>
              <w:ind w:left="244"/>
              <w:rPr>
                <w:sz w:val="30"/>
              </w:rPr>
            </w:pPr>
            <w:r>
              <w:rPr>
                <w:rFonts w:ascii="宋体" w:hAnsi="宋体" w:cs="宋体" w:hint="eastAsia"/>
                <w:spacing w:val="-4"/>
                <w:sz w:val="30"/>
              </w:rPr>
              <w:t>报告</w:t>
            </w:r>
          </w:p>
          <w:p w:rsidR="00964076" w:rsidRDefault="00964076">
            <w:pPr>
              <w:pStyle w:val="TableParagraph"/>
              <w:spacing w:line="357" w:lineRule="exact"/>
              <w:ind w:left="244"/>
              <w:rPr>
                <w:sz w:val="30"/>
              </w:rPr>
            </w:pPr>
            <w:r>
              <w:rPr>
                <w:rFonts w:ascii="宋体" w:hAnsi="宋体" w:cs="宋体" w:hint="eastAsia"/>
                <w:spacing w:val="-4"/>
                <w:sz w:val="30"/>
              </w:rPr>
              <w:t>时间</w:t>
            </w:r>
          </w:p>
        </w:tc>
        <w:tc>
          <w:tcPr>
            <w:tcW w:w="1701" w:type="dxa"/>
          </w:tcPr>
          <w:p w:rsidR="00964076" w:rsidRDefault="00964076">
            <w:pPr>
              <w:pStyle w:val="TableParagraph"/>
              <w:spacing w:before="24"/>
              <w:ind w:left="120"/>
              <w:rPr>
                <w:sz w:val="30"/>
              </w:rPr>
            </w:pPr>
            <w:r>
              <w:rPr>
                <w:rFonts w:ascii="宋体" w:hAnsi="宋体" w:cs="宋体" w:hint="eastAsia"/>
                <w:sz w:val="30"/>
              </w:rPr>
              <w:t>手机或电话</w:t>
            </w:r>
          </w:p>
        </w:tc>
        <w:tc>
          <w:tcPr>
            <w:tcW w:w="1077" w:type="dxa"/>
          </w:tcPr>
          <w:p w:rsidR="00964076" w:rsidRDefault="00964076">
            <w:pPr>
              <w:pStyle w:val="TableParagraph"/>
              <w:spacing w:line="343" w:lineRule="exact"/>
              <w:ind w:left="245"/>
              <w:rPr>
                <w:sz w:val="30"/>
              </w:rPr>
            </w:pPr>
            <w:r>
              <w:rPr>
                <w:rFonts w:ascii="宋体" w:hAnsi="宋体" w:cs="宋体" w:hint="eastAsia"/>
                <w:spacing w:val="-4"/>
                <w:sz w:val="30"/>
              </w:rPr>
              <w:t>进港</w:t>
            </w:r>
          </w:p>
          <w:p w:rsidR="00964076" w:rsidRDefault="00964076">
            <w:pPr>
              <w:pStyle w:val="TableParagraph"/>
              <w:spacing w:line="357" w:lineRule="exact"/>
              <w:ind w:left="245"/>
              <w:rPr>
                <w:sz w:val="30"/>
              </w:rPr>
            </w:pPr>
            <w:r>
              <w:rPr>
                <w:rFonts w:ascii="宋体" w:hAnsi="宋体" w:cs="宋体" w:hint="eastAsia"/>
                <w:spacing w:val="-4"/>
                <w:sz w:val="30"/>
              </w:rPr>
              <w:t>时间</w:t>
            </w:r>
          </w:p>
        </w:tc>
        <w:tc>
          <w:tcPr>
            <w:tcW w:w="1020" w:type="dxa"/>
          </w:tcPr>
          <w:p w:rsidR="00964076" w:rsidRDefault="00964076">
            <w:pPr>
              <w:pStyle w:val="TableParagraph"/>
              <w:spacing w:line="343" w:lineRule="exact"/>
              <w:ind w:left="217"/>
              <w:rPr>
                <w:sz w:val="30"/>
              </w:rPr>
            </w:pPr>
            <w:r>
              <w:rPr>
                <w:rFonts w:ascii="宋体" w:hAnsi="宋体" w:cs="宋体" w:hint="eastAsia"/>
                <w:spacing w:val="-4"/>
                <w:sz w:val="30"/>
              </w:rPr>
              <w:t>停泊</w:t>
            </w:r>
          </w:p>
          <w:p w:rsidR="00964076" w:rsidRDefault="00964076">
            <w:pPr>
              <w:pStyle w:val="TableParagraph"/>
              <w:spacing w:line="357" w:lineRule="exact"/>
              <w:ind w:left="217"/>
              <w:rPr>
                <w:sz w:val="30"/>
              </w:rPr>
            </w:pPr>
            <w:r>
              <w:rPr>
                <w:rFonts w:ascii="宋体" w:hAnsi="宋体" w:cs="宋体" w:hint="eastAsia"/>
                <w:spacing w:val="-4"/>
                <w:sz w:val="30"/>
              </w:rPr>
              <w:t>渔港</w:t>
            </w:r>
          </w:p>
        </w:tc>
        <w:tc>
          <w:tcPr>
            <w:tcW w:w="3118" w:type="dxa"/>
          </w:tcPr>
          <w:p w:rsidR="00964076" w:rsidRDefault="00964076">
            <w:pPr>
              <w:pStyle w:val="TableParagraph"/>
              <w:spacing w:before="24"/>
              <w:ind w:left="243"/>
              <w:rPr>
                <w:sz w:val="30"/>
              </w:rPr>
            </w:pPr>
            <w:r>
              <w:rPr>
                <w:rFonts w:ascii="宋体" w:hAnsi="宋体" w:cs="宋体" w:hint="eastAsia"/>
                <w:sz w:val="30"/>
              </w:rPr>
              <w:t>同编队渔船回港情况</w:t>
            </w:r>
          </w:p>
        </w:tc>
        <w:tc>
          <w:tcPr>
            <w:tcW w:w="1134" w:type="dxa"/>
          </w:tcPr>
          <w:p w:rsidR="00964076" w:rsidRDefault="00964076">
            <w:pPr>
              <w:pStyle w:val="TableParagraph"/>
              <w:spacing w:before="24"/>
              <w:ind w:left="128"/>
              <w:rPr>
                <w:sz w:val="30"/>
              </w:rPr>
            </w:pPr>
            <w:r>
              <w:rPr>
                <w:rFonts w:ascii="宋体" w:hAnsi="宋体" w:cs="宋体" w:hint="eastAsia"/>
                <w:sz w:val="30"/>
              </w:rPr>
              <w:t>记录人</w:t>
            </w:r>
          </w:p>
        </w:tc>
      </w:tr>
      <w:tr w:rsidR="00964076">
        <w:trPr>
          <w:trHeight w:val="440"/>
        </w:trPr>
        <w:tc>
          <w:tcPr>
            <w:tcW w:w="466" w:type="dxa"/>
          </w:tcPr>
          <w:p w:rsidR="00964076" w:rsidRDefault="00964076">
            <w:pPr>
              <w:pStyle w:val="TableParagraph"/>
              <w:spacing w:line="420" w:lineRule="exact"/>
              <w:ind w:left="158"/>
              <w:rPr>
                <w:sz w:val="30"/>
              </w:rPr>
            </w:pPr>
            <w:r>
              <w:rPr>
                <w:sz w:val="30"/>
              </w:rPr>
              <w:t>1</w:t>
            </w:r>
          </w:p>
        </w:tc>
        <w:tc>
          <w:tcPr>
            <w:tcW w:w="235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20" w:type="dxa"/>
          </w:tcPr>
          <w:p w:rsidR="00964076" w:rsidRDefault="00964076">
            <w:pPr>
              <w:pStyle w:val="TableParagraph"/>
              <w:rPr>
                <w:rFonts w:ascii="Times New Roman"/>
                <w:sz w:val="30"/>
              </w:rPr>
            </w:pPr>
          </w:p>
        </w:tc>
        <w:tc>
          <w:tcPr>
            <w:tcW w:w="3118"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66" w:type="dxa"/>
          </w:tcPr>
          <w:p w:rsidR="00964076" w:rsidRDefault="00964076">
            <w:pPr>
              <w:pStyle w:val="TableParagraph"/>
              <w:spacing w:line="420" w:lineRule="exact"/>
              <w:ind w:left="158"/>
              <w:rPr>
                <w:sz w:val="30"/>
              </w:rPr>
            </w:pPr>
            <w:r>
              <w:rPr>
                <w:sz w:val="30"/>
              </w:rPr>
              <w:t>2</w:t>
            </w:r>
          </w:p>
        </w:tc>
        <w:tc>
          <w:tcPr>
            <w:tcW w:w="235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20" w:type="dxa"/>
          </w:tcPr>
          <w:p w:rsidR="00964076" w:rsidRDefault="00964076">
            <w:pPr>
              <w:pStyle w:val="TableParagraph"/>
              <w:rPr>
                <w:rFonts w:ascii="Times New Roman"/>
                <w:sz w:val="30"/>
              </w:rPr>
            </w:pPr>
          </w:p>
        </w:tc>
        <w:tc>
          <w:tcPr>
            <w:tcW w:w="3118"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66" w:type="dxa"/>
          </w:tcPr>
          <w:p w:rsidR="00964076" w:rsidRDefault="00964076">
            <w:pPr>
              <w:pStyle w:val="TableParagraph"/>
              <w:spacing w:line="420" w:lineRule="exact"/>
              <w:ind w:left="158"/>
              <w:rPr>
                <w:sz w:val="30"/>
              </w:rPr>
            </w:pPr>
            <w:r>
              <w:rPr>
                <w:sz w:val="30"/>
              </w:rPr>
              <w:t>3</w:t>
            </w:r>
          </w:p>
        </w:tc>
        <w:tc>
          <w:tcPr>
            <w:tcW w:w="235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20" w:type="dxa"/>
          </w:tcPr>
          <w:p w:rsidR="00964076" w:rsidRDefault="00964076">
            <w:pPr>
              <w:pStyle w:val="TableParagraph"/>
              <w:rPr>
                <w:rFonts w:ascii="Times New Roman"/>
                <w:sz w:val="30"/>
              </w:rPr>
            </w:pPr>
          </w:p>
        </w:tc>
        <w:tc>
          <w:tcPr>
            <w:tcW w:w="3118"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66" w:type="dxa"/>
          </w:tcPr>
          <w:p w:rsidR="00964076" w:rsidRDefault="00964076">
            <w:pPr>
              <w:pStyle w:val="TableParagraph"/>
              <w:spacing w:line="420" w:lineRule="exact"/>
              <w:ind w:left="158"/>
              <w:rPr>
                <w:sz w:val="30"/>
              </w:rPr>
            </w:pPr>
            <w:r>
              <w:rPr>
                <w:sz w:val="30"/>
              </w:rPr>
              <w:t>4</w:t>
            </w:r>
          </w:p>
        </w:tc>
        <w:tc>
          <w:tcPr>
            <w:tcW w:w="235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20" w:type="dxa"/>
          </w:tcPr>
          <w:p w:rsidR="00964076" w:rsidRDefault="00964076">
            <w:pPr>
              <w:pStyle w:val="TableParagraph"/>
              <w:rPr>
                <w:rFonts w:ascii="Times New Roman"/>
                <w:sz w:val="30"/>
              </w:rPr>
            </w:pPr>
          </w:p>
        </w:tc>
        <w:tc>
          <w:tcPr>
            <w:tcW w:w="3118"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66" w:type="dxa"/>
          </w:tcPr>
          <w:p w:rsidR="00964076" w:rsidRDefault="00964076">
            <w:pPr>
              <w:pStyle w:val="TableParagraph"/>
              <w:spacing w:line="420" w:lineRule="exact"/>
              <w:ind w:left="158"/>
              <w:rPr>
                <w:sz w:val="30"/>
              </w:rPr>
            </w:pPr>
            <w:r>
              <w:rPr>
                <w:sz w:val="30"/>
              </w:rPr>
              <w:t>5</w:t>
            </w:r>
          </w:p>
        </w:tc>
        <w:tc>
          <w:tcPr>
            <w:tcW w:w="235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20" w:type="dxa"/>
          </w:tcPr>
          <w:p w:rsidR="00964076" w:rsidRDefault="00964076">
            <w:pPr>
              <w:pStyle w:val="TableParagraph"/>
              <w:rPr>
                <w:rFonts w:ascii="Times New Roman"/>
                <w:sz w:val="30"/>
              </w:rPr>
            </w:pPr>
          </w:p>
        </w:tc>
        <w:tc>
          <w:tcPr>
            <w:tcW w:w="3118"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66" w:type="dxa"/>
          </w:tcPr>
          <w:p w:rsidR="00964076" w:rsidRDefault="00964076">
            <w:pPr>
              <w:pStyle w:val="TableParagraph"/>
              <w:spacing w:line="420" w:lineRule="exact"/>
              <w:ind w:left="158"/>
              <w:rPr>
                <w:sz w:val="30"/>
              </w:rPr>
            </w:pPr>
            <w:r>
              <w:rPr>
                <w:sz w:val="30"/>
              </w:rPr>
              <w:t>6</w:t>
            </w:r>
          </w:p>
        </w:tc>
        <w:tc>
          <w:tcPr>
            <w:tcW w:w="235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20" w:type="dxa"/>
          </w:tcPr>
          <w:p w:rsidR="00964076" w:rsidRDefault="00964076">
            <w:pPr>
              <w:pStyle w:val="TableParagraph"/>
              <w:rPr>
                <w:rFonts w:ascii="Times New Roman"/>
                <w:sz w:val="30"/>
              </w:rPr>
            </w:pPr>
          </w:p>
        </w:tc>
        <w:tc>
          <w:tcPr>
            <w:tcW w:w="3118"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66" w:type="dxa"/>
          </w:tcPr>
          <w:p w:rsidR="00964076" w:rsidRDefault="00964076">
            <w:pPr>
              <w:pStyle w:val="TableParagraph"/>
              <w:spacing w:line="420" w:lineRule="exact"/>
              <w:ind w:left="158"/>
              <w:rPr>
                <w:sz w:val="30"/>
              </w:rPr>
            </w:pPr>
            <w:r>
              <w:rPr>
                <w:sz w:val="30"/>
              </w:rPr>
              <w:t>7</w:t>
            </w:r>
          </w:p>
        </w:tc>
        <w:tc>
          <w:tcPr>
            <w:tcW w:w="235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20" w:type="dxa"/>
          </w:tcPr>
          <w:p w:rsidR="00964076" w:rsidRDefault="00964076">
            <w:pPr>
              <w:pStyle w:val="TableParagraph"/>
              <w:rPr>
                <w:rFonts w:ascii="Times New Roman"/>
                <w:sz w:val="30"/>
              </w:rPr>
            </w:pPr>
          </w:p>
        </w:tc>
        <w:tc>
          <w:tcPr>
            <w:tcW w:w="3118"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66" w:type="dxa"/>
          </w:tcPr>
          <w:p w:rsidR="00964076" w:rsidRDefault="00964076">
            <w:pPr>
              <w:pStyle w:val="TableParagraph"/>
              <w:spacing w:line="420" w:lineRule="exact"/>
              <w:ind w:left="158"/>
              <w:rPr>
                <w:sz w:val="30"/>
              </w:rPr>
            </w:pPr>
            <w:r>
              <w:rPr>
                <w:sz w:val="30"/>
              </w:rPr>
              <w:t>8</w:t>
            </w:r>
          </w:p>
        </w:tc>
        <w:tc>
          <w:tcPr>
            <w:tcW w:w="235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20" w:type="dxa"/>
          </w:tcPr>
          <w:p w:rsidR="00964076" w:rsidRDefault="00964076">
            <w:pPr>
              <w:pStyle w:val="TableParagraph"/>
              <w:rPr>
                <w:rFonts w:ascii="Times New Roman"/>
                <w:sz w:val="30"/>
              </w:rPr>
            </w:pPr>
          </w:p>
        </w:tc>
        <w:tc>
          <w:tcPr>
            <w:tcW w:w="3118"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66" w:type="dxa"/>
          </w:tcPr>
          <w:p w:rsidR="00964076" w:rsidRDefault="00964076">
            <w:pPr>
              <w:pStyle w:val="TableParagraph"/>
              <w:spacing w:line="420" w:lineRule="exact"/>
              <w:ind w:left="158"/>
              <w:rPr>
                <w:sz w:val="30"/>
              </w:rPr>
            </w:pPr>
            <w:r>
              <w:rPr>
                <w:sz w:val="30"/>
              </w:rPr>
              <w:t>9</w:t>
            </w:r>
          </w:p>
        </w:tc>
        <w:tc>
          <w:tcPr>
            <w:tcW w:w="235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20" w:type="dxa"/>
          </w:tcPr>
          <w:p w:rsidR="00964076" w:rsidRDefault="00964076">
            <w:pPr>
              <w:pStyle w:val="TableParagraph"/>
              <w:rPr>
                <w:rFonts w:ascii="Times New Roman"/>
                <w:sz w:val="30"/>
              </w:rPr>
            </w:pPr>
          </w:p>
        </w:tc>
        <w:tc>
          <w:tcPr>
            <w:tcW w:w="3118"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66" w:type="dxa"/>
          </w:tcPr>
          <w:p w:rsidR="00964076" w:rsidRDefault="00964076">
            <w:pPr>
              <w:pStyle w:val="TableParagraph"/>
              <w:spacing w:line="420" w:lineRule="exact"/>
              <w:ind w:left="115"/>
              <w:rPr>
                <w:sz w:val="30"/>
              </w:rPr>
            </w:pPr>
            <w:r>
              <w:rPr>
                <w:sz w:val="30"/>
              </w:rPr>
              <w:t>10</w:t>
            </w:r>
          </w:p>
        </w:tc>
        <w:tc>
          <w:tcPr>
            <w:tcW w:w="235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20" w:type="dxa"/>
          </w:tcPr>
          <w:p w:rsidR="00964076" w:rsidRDefault="00964076">
            <w:pPr>
              <w:pStyle w:val="TableParagraph"/>
              <w:rPr>
                <w:rFonts w:ascii="Times New Roman"/>
                <w:sz w:val="30"/>
              </w:rPr>
            </w:pPr>
          </w:p>
        </w:tc>
        <w:tc>
          <w:tcPr>
            <w:tcW w:w="3118"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66" w:type="dxa"/>
          </w:tcPr>
          <w:p w:rsidR="00964076" w:rsidRDefault="00964076">
            <w:pPr>
              <w:pStyle w:val="TableParagraph"/>
              <w:spacing w:line="420" w:lineRule="exact"/>
              <w:ind w:left="115"/>
              <w:rPr>
                <w:sz w:val="30"/>
              </w:rPr>
            </w:pPr>
            <w:r>
              <w:rPr>
                <w:sz w:val="30"/>
              </w:rPr>
              <w:t>1</w:t>
            </w:r>
          </w:p>
        </w:tc>
        <w:tc>
          <w:tcPr>
            <w:tcW w:w="235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20" w:type="dxa"/>
          </w:tcPr>
          <w:p w:rsidR="00964076" w:rsidRDefault="00964076">
            <w:pPr>
              <w:pStyle w:val="TableParagraph"/>
              <w:rPr>
                <w:rFonts w:ascii="Times New Roman"/>
                <w:sz w:val="30"/>
              </w:rPr>
            </w:pPr>
          </w:p>
        </w:tc>
        <w:tc>
          <w:tcPr>
            <w:tcW w:w="3118"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66" w:type="dxa"/>
          </w:tcPr>
          <w:p w:rsidR="00964076" w:rsidRDefault="00964076">
            <w:pPr>
              <w:pStyle w:val="TableParagraph"/>
              <w:spacing w:line="420" w:lineRule="exact"/>
              <w:ind w:left="115"/>
              <w:rPr>
                <w:sz w:val="30"/>
              </w:rPr>
            </w:pPr>
            <w:r>
              <w:rPr>
                <w:sz w:val="30"/>
              </w:rPr>
              <w:t>12</w:t>
            </w:r>
          </w:p>
        </w:tc>
        <w:tc>
          <w:tcPr>
            <w:tcW w:w="235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20" w:type="dxa"/>
          </w:tcPr>
          <w:p w:rsidR="00964076" w:rsidRDefault="00964076">
            <w:pPr>
              <w:pStyle w:val="TableParagraph"/>
              <w:rPr>
                <w:rFonts w:ascii="Times New Roman"/>
                <w:sz w:val="30"/>
              </w:rPr>
            </w:pPr>
          </w:p>
        </w:tc>
        <w:tc>
          <w:tcPr>
            <w:tcW w:w="3118"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66" w:type="dxa"/>
          </w:tcPr>
          <w:p w:rsidR="00964076" w:rsidRDefault="00964076">
            <w:pPr>
              <w:pStyle w:val="TableParagraph"/>
              <w:spacing w:line="420" w:lineRule="exact"/>
              <w:ind w:left="115"/>
              <w:rPr>
                <w:sz w:val="30"/>
              </w:rPr>
            </w:pPr>
            <w:r>
              <w:rPr>
                <w:sz w:val="30"/>
              </w:rPr>
              <w:t>13</w:t>
            </w:r>
          </w:p>
        </w:tc>
        <w:tc>
          <w:tcPr>
            <w:tcW w:w="235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20" w:type="dxa"/>
          </w:tcPr>
          <w:p w:rsidR="00964076" w:rsidRDefault="00964076">
            <w:pPr>
              <w:pStyle w:val="TableParagraph"/>
              <w:rPr>
                <w:rFonts w:ascii="Times New Roman"/>
                <w:sz w:val="30"/>
              </w:rPr>
            </w:pPr>
          </w:p>
        </w:tc>
        <w:tc>
          <w:tcPr>
            <w:tcW w:w="3118"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66" w:type="dxa"/>
          </w:tcPr>
          <w:p w:rsidR="00964076" w:rsidRDefault="00964076">
            <w:pPr>
              <w:pStyle w:val="TableParagraph"/>
              <w:spacing w:line="420" w:lineRule="exact"/>
              <w:ind w:left="115"/>
              <w:rPr>
                <w:sz w:val="30"/>
              </w:rPr>
            </w:pPr>
            <w:r>
              <w:rPr>
                <w:sz w:val="30"/>
              </w:rPr>
              <w:t>14</w:t>
            </w:r>
          </w:p>
        </w:tc>
        <w:tc>
          <w:tcPr>
            <w:tcW w:w="235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20" w:type="dxa"/>
          </w:tcPr>
          <w:p w:rsidR="00964076" w:rsidRDefault="00964076">
            <w:pPr>
              <w:pStyle w:val="TableParagraph"/>
              <w:rPr>
                <w:rFonts w:ascii="Times New Roman"/>
                <w:sz w:val="30"/>
              </w:rPr>
            </w:pPr>
          </w:p>
        </w:tc>
        <w:tc>
          <w:tcPr>
            <w:tcW w:w="3118"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66" w:type="dxa"/>
          </w:tcPr>
          <w:p w:rsidR="00964076" w:rsidRDefault="00964076">
            <w:pPr>
              <w:pStyle w:val="TableParagraph"/>
              <w:spacing w:line="420" w:lineRule="exact"/>
              <w:ind w:left="115"/>
              <w:rPr>
                <w:sz w:val="30"/>
              </w:rPr>
            </w:pPr>
            <w:r>
              <w:rPr>
                <w:sz w:val="30"/>
              </w:rPr>
              <w:t>15</w:t>
            </w:r>
          </w:p>
        </w:tc>
        <w:tc>
          <w:tcPr>
            <w:tcW w:w="235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077" w:type="dxa"/>
          </w:tcPr>
          <w:p w:rsidR="00964076" w:rsidRDefault="00964076">
            <w:pPr>
              <w:pStyle w:val="TableParagraph"/>
              <w:rPr>
                <w:rFonts w:ascii="Times New Roman"/>
                <w:sz w:val="30"/>
              </w:rPr>
            </w:pPr>
          </w:p>
        </w:tc>
        <w:tc>
          <w:tcPr>
            <w:tcW w:w="1020" w:type="dxa"/>
          </w:tcPr>
          <w:p w:rsidR="00964076" w:rsidRDefault="00964076">
            <w:pPr>
              <w:pStyle w:val="TableParagraph"/>
              <w:rPr>
                <w:rFonts w:ascii="Times New Roman"/>
                <w:sz w:val="30"/>
              </w:rPr>
            </w:pPr>
          </w:p>
        </w:tc>
        <w:tc>
          <w:tcPr>
            <w:tcW w:w="3118"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bl>
    <w:p w:rsidR="00964076" w:rsidRDefault="00964076">
      <w:pPr>
        <w:rPr>
          <w:rFonts w:ascii="Times New Roman"/>
          <w:sz w:val="30"/>
        </w:rPr>
        <w:sectPr w:rsidR="00964076">
          <w:type w:val="continuous"/>
          <w:pgSz w:w="16840" w:h="11910" w:orient="landscape"/>
          <w:pgMar w:top="1580" w:right="960" w:bottom="1600" w:left="1480" w:header="720" w:footer="720" w:gutter="0"/>
          <w:cols w:space="720"/>
        </w:sectPr>
      </w:pPr>
    </w:p>
    <w:p w:rsidR="00964076" w:rsidRDefault="00964076">
      <w:pPr>
        <w:pStyle w:val="BodyText"/>
        <w:spacing w:line="553" w:lineRule="exact"/>
        <w:ind w:left="221"/>
      </w:pPr>
      <w:r>
        <w:rPr>
          <w:rFonts w:ascii="宋体" w:hAnsi="宋体" w:cs="宋体" w:hint="eastAsia"/>
          <w:spacing w:val="-34"/>
        </w:rPr>
        <w:t>附件</w:t>
      </w:r>
      <w:r>
        <w:rPr>
          <w:spacing w:val="-34"/>
        </w:rPr>
        <w:t xml:space="preserve"> </w:t>
      </w:r>
      <w:r>
        <w:t>2</w:t>
      </w:r>
    </w:p>
    <w:p w:rsidR="00964076" w:rsidRDefault="00964076">
      <w:pPr>
        <w:pStyle w:val="BodyText"/>
        <w:spacing w:before="8"/>
      </w:pPr>
      <w:r>
        <w:br w:type="column"/>
      </w:r>
    </w:p>
    <w:p w:rsidR="00964076" w:rsidRDefault="00964076">
      <w:pPr>
        <w:pStyle w:val="Heading1"/>
        <w:ind w:left="221"/>
      </w:pPr>
      <w:r>
        <w:rPr>
          <w:rFonts w:ascii="宋体" w:hAnsi="宋体" w:cs="宋体" w:hint="eastAsia"/>
        </w:rPr>
        <w:t>渔船出港报告登记表</w:t>
      </w:r>
    </w:p>
    <w:p w:rsidR="00964076" w:rsidRDefault="00964076">
      <w:pPr>
        <w:sectPr w:rsidR="00964076">
          <w:footerReference w:type="even" r:id="rId32"/>
          <w:pgSz w:w="16840" w:h="11910" w:orient="landscape"/>
          <w:pgMar w:top="1080" w:right="960" w:bottom="280" w:left="1480" w:header="0" w:footer="0" w:gutter="0"/>
          <w:cols w:num="2" w:space="720" w:equalWidth="0">
            <w:col w:w="1122" w:space="3798"/>
            <w:col w:w="9480"/>
          </w:cols>
        </w:sectPr>
      </w:pPr>
    </w:p>
    <w:p w:rsidR="00964076" w:rsidRDefault="00964076">
      <w:pPr>
        <w:pStyle w:val="BodyText"/>
        <w:spacing w:before="1"/>
        <w:rPr>
          <w:rFonts w:ascii="Droid Sans Fallback"/>
          <w:sz w:val="15"/>
        </w:rPr>
      </w:pPr>
      <w:r>
        <w:rPr>
          <w:noProof/>
          <w:lang w:eastAsia="zh-CN"/>
        </w:rPr>
        <w:pict>
          <v:shape id="_x0000_s1105" type="#_x0000_t202" style="position:absolute;margin-left:59.4pt;margin-top:85.9pt;width:16.05pt;height:43pt;z-index:251652096;mso-position-horizontal-relative:page;mso-position-vertical-relative:page" filled="f" stroked="f">
            <v:textbox style="layout-flow:vertical" inset="0,0,0,0">
              <w:txbxContent>
                <w:p w:rsidR="00964076" w:rsidRDefault="00964076">
                  <w:pPr>
                    <w:spacing w:line="321" w:lineRule="exact"/>
                    <w:ind w:left="20"/>
                    <w:rPr>
                      <w:sz w:val="28"/>
                    </w:rPr>
                  </w:pPr>
                  <w:r>
                    <w:rPr>
                      <w:sz w:val="28"/>
                    </w:rPr>
                    <w:t>- 34 -</w:t>
                  </w:r>
                </w:p>
              </w:txbxContent>
            </v:textbox>
            <w10:wrap anchorx="page" anchory="page"/>
          </v:shape>
        </w:pict>
      </w:r>
    </w:p>
    <w:p w:rsidR="00964076" w:rsidRDefault="00964076">
      <w:pPr>
        <w:tabs>
          <w:tab w:val="left" w:pos="10433"/>
          <w:tab w:val="left" w:pos="11892"/>
          <w:tab w:val="left" w:pos="12766"/>
          <w:tab w:val="left" w:pos="13642"/>
        </w:tabs>
        <w:spacing w:line="550" w:lineRule="exact"/>
        <w:ind w:left="511"/>
        <w:rPr>
          <w:sz w:val="30"/>
        </w:rPr>
      </w:pPr>
      <w:r>
        <w:rPr>
          <w:rFonts w:ascii="宋体" w:hAnsi="宋体" w:cs="宋体" w:hint="eastAsia"/>
          <w:spacing w:val="-8"/>
          <w:sz w:val="30"/>
        </w:rPr>
        <w:t>填</w:t>
      </w:r>
      <w:r>
        <w:rPr>
          <w:rFonts w:ascii="宋体" w:hAnsi="宋体" w:cs="宋体" w:hint="eastAsia"/>
          <w:spacing w:val="-10"/>
          <w:sz w:val="30"/>
        </w:rPr>
        <w:t>报</w:t>
      </w:r>
      <w:r>
        <w:rPr>
          <w:rFonts w:ascii="宋体" w:hAnsi="宋体" w:cs="宋体" w:hint="eastAsia"/>
          <w:spacing w:val="-8"/>
          <w:sz w:val="30"/>
        </w:rPr>
        <w:t>单</w:t>
      </w:r>
      <w:r>
        <w:rPr>
          <w:rFonts w:ascii="宋体" w:hAnsi="宋体" w:cs="宋体" w:hint="eastAsia"/>
          <w:spacing w:val="-10"/>
          <w:sz w:val="30"/>
        </w:rPr>
        <w:t>位</w:t>
      </w:r>
      <w:r>
        <w:rPr>
          <w:rFonts w:ascii="宋体" w:hAnsi="宋体" w:cs="宋体" w:hint="eastAsia"/>
          <w:sz w:val="30"/>
        </w:rPr>
        <w:t>：</w:t>
      </w:r>
      <w:r>
        <w:rPr>
          <w:sz w:val="30"/>
        </w:rPr>
        <w:tab/>
      </w:r>
      <w:r>
        <w:rPr>
          <w:rFonts w:ascii="宋体" w:hAnsi="宋体" w:cs="宋体" w:hint="eastAsia"/>
          <w:spacing w:val="-8"/>
          <w:sz w:val="30"/>
        </w:rPr>
        <w:t>时</w:t>
      </w:r>
      <w:r>
        <w:rPr>
          <w:rFonts w:ascii="宋体" w:hAnsi="宋体" w:cs="宋体" w:hint="eastAsia"/>
          <w:spacing w:val="-10"/>
          <w:sz w:val="30"/>
        </w:rPr>
        <w:t>间</w:t>
      </w:r>
      <w:r>
        <w:rPr>
          <w:rFonts w:ascii="宋体" w:hAnsi="宋体" w:cs="宋体" w:hint="eastAsia"/>
          <w:sz w:val="30"/>
        </w:rPr>
        <w:t>：</w:t>
      </w:r>
      <w:r>
        <w:rPr>
          <w:sz w:val="30"/>
        </w:rPr>
        <w:tab/>
      </w:r>
      <w:r>
        <w:rPr>
          <w:rFonts w:ascii="宋体" w:hAnsi="宋体" w:cs="宋体" w:hint="eastAsia"/>
          <w:sz w:val="30"/>
        </w:rPr>
        <w:t>年</w:t>
      </w:r>
      <w:r>
        <w:rPr>
          <w:sz w:val="30"/>
        </w:rPr>
        <w:tab/>
      </w:r>
      <w:r>
        <w:rPr>
          <w:rFonts w:ascii="宋体" w:hAnsi="宋体" w:cs="宋体" w:hint="eastAsia"/>
          <w:sz w:val="30"/>
        </w:rPr>
        <w:t>月</w:t>
      </w:r>
      <w:r>
        <w:rPr>
          <w:sz w:val="30"/>
        </w:rPr>
        <w:tab/>
      </w:r>
      <w:r>
        <w:rPr>
          <w:rFonts w:ascii="宋体" w:hAnsi="宋体" w:cs="宋体" w:hint="eastAsia"/>
          <w:sz w:val="30"/>
        </w:rPr>
        <w:t>日</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81"/>
        <w:gridCol w:w="1869"/>
        <w:gridCol w:w="1134"/>
        <w:gridCol w:w="1134"/>
        <w:gridCol w:w="1134"/>
        <w:gridCol w:w="1701"/>
        <w:gridCol w:w="1134"/>
        <w:gridCol w:w="1134"/>
        <w:gridCol w:w="1134"/>
        <w:gridCol w:w="964"/>
        <w:gridCol w:w="1134"/>
        <w:gridCol w:w="1134"/>
      </w:tblGrid>
      <w:tr w:rsidR="00964076">
        <w:trPr>
          <w:trHeight w:val="720"/>
        </w:trPr>
        <w:tc>
          <w:tcPr>
            <w:tcW w:w="481" w:type="dxa"/>
          </w:tcPr>
          <w:p w:rsidR="00964076" w:rsidRDefault="00964076">
            <w:pPr>
              <w:pStyle w:val="TableParagraph"/>
              <w:spacing w:line="343" w:lineRule="exact"/>
              <w:ind w:left="108"/>
              <w:rPr>
                <w:sz w:val="30"/>
              </w:rPr>
            </w:pPr>
            <w:r>
              <w:rPr>
                <w:rFonts w:ascii="宋体" w:hAnsi="宋体" w:cs="宋体" w:hint="eastAsia"/>
                <w:sz w:val="30"/>
              </w:rPr>
              <w:t>序</w:t>
            </w:r>
          </w:p>
          <w:p w:rsidR="00964076" w:rsidRDefault="00964076">
            <w:pPr>
              <w:pStyle w:val="TableParagraph"/>
              <w:spacing w:line="357" w:lineRule="exact"/>
              <w:ind w:left="108"/>
              <w:rPr>
                <w:sz w:val="30"/>
              </w:rPr>
            </w:pPr>
            <w:r>
              <w:rPr>
                <w:rFonts w:ascii="宋体" w:hAnsi="宋体" w:cs="宋体" w:hint="eastAsia"/>
                <w:sz w:val="30"/>
              </w:rPr>
              <w:t>号</w:t>
            </w:r>
          </w:p>
        </w:tc>
        <w:tc>
          <w:tcPr>
            <w:tcW w:w="1869" w:type="dxa"/>
          </w:tcPr>
          <w:p w:rsidR="00964076" w:rsidRDefault="00964076">
            <w:pPr>
              <w:pStyle w:val="TableParagraph"/>
              <w:spacing w:before="24"/>
              <w:ind w:left="496"/>
              <w:rPr>
                <w:sz w:val="30"/>
              </w:rPr>
            </w:pPr>
            <w:r>
              <w:rPr>
                <w:rFonts w:ascii="宋体" w:hAnsi="宋体" w:cs="宋体" w:hint="eastAsia"/>
                <w:sz w:val="30"/>
              </w:rPr>
              <w:t>船名号</w:t>
            </w:r>
          </w:p>
        </w:tc>
        <w:tc>
          <w:tcPr>
            <w:tcW w:w="1134" w:type="dxa"/>
          </w:tcPr>
          <w:p w:rsidR="00964076" w:rsidRDefault="00964076">
            <w:pPr>
              <w:pStyle w:val="TableParagraph"/>
              <w:spacing w:before="24"/>
              <w:ind w:left="129"/>
              <w:rPr>
                <w:sz w:val="30"/>
              </w:rPr>
            </w:pPr>
            <w:r>
              <w:rPr>
                <w:rFonts w:ascii="宋体" w:hAnsi="宋体" w:cs="宋体" w:hint="eastAsia"/>
                <w:sz w:val="30"/>
              </w:rPr>
              <w:t>报告人</w:t>
            </w:r>
          </w:p>
        </w:tc>
        <w:tc>
          <w:tcPr>
            <w:tcW w:w="1134" w:type="dxa"/>
          </w:tcPr>
          <w:p w:rsidR="00964076" w:rsidRDefault="00964076">
            <w:pPr>
              <w:pStyle w:val="TableParagraph"/>
              <w:spacing w:line="343" w:lineRule="exact"/>
              <w:ind w:left="274"/>
              <w:rPr>
                <w:sz w:val="30"/>
              </w:rPr>
            </w:pPr>
            <w:r>
              <w:rPr>
                <w:rFonts w:ascii="宋体" w:hAnsi="宋体" w:cs="宋体" w:hint="eastAsia"/>
                <w:spacing w:val="-4"/>
                <w:sz w:val="30"/>
              </w:rPr>
              <w:t>报告</w:t>
            </w:r>
          </w:p>
          <w:p w:rsidR="00964076" w:rsidRDefault="00964076">
            <w:pPr>
              <w:pStyle w:val="TableParagraph"/>
              <w:spacing w:line="357" w:lineRule="exact"/>
              <w:ind w:left="274"/>
              <w:rPr>
                <w:sz w:val="30"/>
              </w:rPr>
            </w:pPr>
            <w:r>
              <w:rPr>
                <w:rFonts w:ascii="宋体" w:hAnsi="宋体" w:cs="宋体" w:hint="eastAsia"/>
                <w:spacing w:val="-4"/>
                <w:sz w:val="30"/>
              </w:rPr>
              <w:t>方式</w:t>
            </w:r>
          </w:p>
        </w:tc>
        <w:tc>
          <w:tcPr>
            <w:tcW w:w="1134" w:type="dxa"/>
          </w:tcPr>
          <w:p w:rsidR="00964076" w:rsidRDefault="00964076">
            <w:pPr>
              <w:pStyle w:val="TableParagraph"/>
              <w:spacing w:line="343" w:lineRule="exact"/>
              <w:ind w:left="273"/>
              <w:rPr>
                <w:sz w:val="30"/>
              </w:rPr>
            </w:pPr>
            <w:r>
              <w:rPr>
                <w:rFonts w:ascii="宋体" w:hAnsi="宋体" w:cs="宋体" w:hint="eastAsia"/>
                <w:spacing w:val="-4"/>
                <w:sz w:val="30"/>
              </w:rPr>
              <w:t>报告</w:t>
            </w:r>
          </w:p>
          <w:p w:rsidR="00964076" w:rsidRDefault="00964076">
            <w:pPr>
              <w:pStyle w:val="TableParagraph"/>
              <w:spacing w:line="357" w:lineRule="exact"/>
              <w:ind w:left="273"/>
              <w:rPr>
                <w:sz w:val="30"/>
              </w:rPr>
            </w:pPr>
            <w:r>
              <w:rPr>
                <w:rFonts w:ascii="宋体" w:hAnsi="宋体" w:cs="宋体" w:hint="eastAsia"/>
                <w:spacing w:val="-4"/>
                <w:sz w:val="30"/>
              </w:rPr>
              <w:t>时间</w:t>
            </w:r>
          </w:p>
        </w:tc>
        <w:tc>
          <w:tcPr>
            <w:tcW w:w="1701" w:type="dxa"/>
          </w:tcPr>
          <w:p w:rsidR="00964076" w:rsidRDefault="00964076">
            <w:pPr>
              <w:pStyle w:val="TableParagraph"/>
              <w:spacing w:before="24"/>
              <w:ind w:left="118"/>
              <w:rPr>
                <w:sz w:val="30"/>
              </w:rPr>
            </w:pPr>
            <w:r>
              <w:rPr>
                <w:rFonts w:ascii="宋体" w:hAnsi="宋体" w:cs="宋体" w:hint="eastAsia"/>
                <w:sz w:val="30"/>
              </w:rPr>
              <w:t>手机或电话</w:t>
            </w:r>
          </w:p>
        </w:tc>
        <w:tc>
          <w:tcPr>
            <w:tcW w:w="1134" w:type="dxa"/>
          </w:tcPr>
          <w:p w:rsidR="00964076" w:rsidRDefault="00964076">
            <w:pPr>
              <w:pStyle w:val="TableParagraph"/>
              <w:spacing w:line="343" w:lineRule="exact"/>
              <w:ind w:left="275"/>
              <w:rPr>
                <w:sz w:val="30"/>
              </w:rPr>
            </w:pPr>
            <w:r>
              <w:rPr>
                <w:rFonts w:ascii="宋体" w:hAnsi="宋体" w:cs="宋体" w:hint="eastAsia"/>
                <w:spacing w:val="-4"/>
                <w:sz w:val="30"/>
              </w:rPr>
              <w:t>出港</w:t>
            </w:r>
          </w:p>
          <w:p w:rsidR="00964076" w:rsidRDefault="00964076">
            <w:pPr>
              <w:pStyle w:val="TableParagraph"/>
              <w:spacing w:line="357" w:lineRule="exact"/>
              <w:ind w:left="275"/>
              <w:rPr>
                <w:sz w:val="30"/>
              </w:rPr>
            </w:pPr>
            <w:r>
              <w:rPr>
                <w:rFonts w:ascii="宋体" w:hAnsi="宋体" w:cs="宋体" w:hint="eastAsia"/>
                <w:spacing w:val="-4"/>
                <w:sz w:val="30"/>
              </w:rPr>
              <w:t>时间</w:t>
            </w:r>
          </w:p>
        </w:tc>
        <w:tc>
          <w:tcPr>
            <w:tcW w:w="1134" w:type="dxa"/>
          </w:tcPr>
          <w:p w:rsidR="00964076" w:rsidRDefault="00964076">
            <w:pPr>
              <w:pStyle w:val="TableParagraph"/>
              <w:spacing w:line="343" w:lineRule="exact"/>
              <w:ind w:left="274"/>
              <w:rPr>
                <w:sz w:val="30"/>
              </w:rPr>
            </w:pPr>
            <w:r>
              <w:rPr>
                <w:rFonts w:ascii="宋体" w:hAnsi="宋体" w:cs="宋体" w:hint="eastAsia"/>
                <w:spacing w:val="-4"/>
                <w:sz w:val="30"/>
              </w:rPr>
              <w:t>出发</w:t>
            </w:r>
          </w:p>
          <w:p w:rsidR="00964076" w:rsidRDefault="00964076">
            <w:pPr>
              <w:pStyle w:val="TableParagraph"/>
              <w:spacing w:line="357" w:lineRule="exact"/>
              <w:ind w:left="274"/>
              <w:rPr>
                <w:sz w:val="30"/>
              </w:rPr>
            </w:pPr>
            <w:r>
              <w:rPr>
                <w:rFonts w:ascii="宋体" w:hAnsi="宋体" w:cs="宋体" w:hint="eastAsia"/>
                <w:spacing w:val="-4"/>
                <w:sz w:val="30"/>
              </w:rPr>
              <w:t>渔港</w:t>
            </w:r>
          </w:p>
        </w:tc>
        <w:tc>
          <w:tcPr>
            <w:tcW w:w="1134" w:type="dxa"/>
          </w:tcPr>
          <w:p w:rsidR="00964076" w:rsidRDefault="00964076">
            <w:pPr>
              <w:pStyle w:val="TableParagraph"/>
              <w:spacing w:line="343" w:lineRule="exact"/>
              <w:ind w:left="275"/>
              <w:rPr>
                <w:sz w:val="30"/>
              </w:rPr>
            </w:pPr>
            <w:r>
              <w:rPr>
                <w:rFonts w:ascii="宋体" w:hAnsi="宋体" w:cs="宋体" w:hint="eastAsia"/>
                <w:spacing w:val="-4"/>
                <w:sz w:val="30"/>
              </w:rPr>
              <w:t>作业</w:t>
            </w:r>
          </w:p>
          <w:p w:rsidR="00964076" w:rsidRDefault="00964076">
            <w:pPr>
              <w:pStyle w:val="TableParagraph"/>
              <w:spacing w:line="357" w:lineRule="exact"/>
              <w:ind w:left="275"/>
              <w:rPr>
                <w:sz w:val="30"/>
              </w:rPr>
            </w:pPr>
            <w:r>
              <w:rPr>
                <w:rFonts w:ascii="宋体" w:hAnsi="宋体" w:cs="宋体" w:hint="eastAsia"/>
                <w:spacing w:val="-4"/>
                <w:sz w:val="30"/>
              </w:rPr>
              <w:t>渔场</w:t>
            </w:r>
          </w:p>
        </w:tc>
        <w:tc>
          <w:tcPr>
            <w:tcW w:w="964" w:type="dxa"/>
          </w:tcPr>
          <w:p w:rsidR="00964076" w:rsidRDefault="00964076">
            <w:pPr>
              <w:pStyle w:val="TableParagraph"/>
              <w:spacing w:before="24"/>
              <w:ind w:left="103"/>
              <w:rPr>
                <w:sz w:val="30"/>
              </w:rPr>
            </w:pPr>
            <w:r>
              <w:rPr>
                <w:rFonts w:ascii="宋体" w:hAnsi="宋体" w:cs="宋体" w:hint="eastAsia"/>
                <w:spacing w:val="-32"/>
                <w:sz w:val="30"/>
              </w:rPr>
              <w:t>船员数</w:t>
            </w:r>
          </w:p>
        </w:tc>
        <w:tc>
          <w:tcPr>
            <w:tcW w:w="1134" w:type="dxa"/>
          </w:tcPr>
          <w:p w:rsidR="00964076" w:rsidRDefault="00964076">
            <w:pPr>
              <w:pStyle w:val="TableParagraph"/>
              <w:spacing w:line="343" w:lineRule="exact"/>
              <w:ind w:left="101" w:right="83"/>
              <w:jc w:val="center"/>
              <w:rPr>
                <w:sz w:val="30"/>
              </w:rPr>
            </w:pPr>
            <w:r>
              <w:rPr>
                <w:rFonts w:ascii="宋体" w:hAnsi="宋体" w:cs="宋体" w:hint="eastAsia"/>
                <w:sz w:val="30"/>
              </w:rPr>
              <w:t>同编队</w:t>
            </w:r>
          </w:p>
          <w:p w:rsidR="00964076" w:rsidRDefault="00964076">
            <w:pPr>
              <w:pStyle w:val="TableParagraph"/>
              <w:spacing w:line="357" w:lineRule="exact"/>
              <w:ind w:left="101" w:right="83"/>
              <w:jc w:val="center"/>
              <w:rPr>
                <w:sz w:val="30"/>
              </w:rPr>
            </w:pPr>
            <w:r>
              <w:rPr>
                <w:rFonts w:ascii="宋体" w:hAnsi="宋体" w:cs="宋体" w:hint="eastAsia"/>
                <w:sz w:val="30"/>
              </w:rPr>
              <w:t>渔船</w:t>
            </w:r>
          </w:p>
        </w:tc>
        <w:tc>
          <w:tcPr>
            <w:tcW w:w="1134" w:type="dxa"/>
          </w:tcPr>
          <w:p w:rsidR="00964076" w:rsidRDefault="00964076">
            <w:pPr>
              <w:pStyle w:val="TableParagraph"/>
              <w:spacing w:before="24"/>
              <w:ind w:left="129"/>
              <w:rPr>
                <w:sz w:val="30"/>
              </w:rPr>
            </w:pPr>
            <w:r>
              <w:rPr>
                <w:rFonts w:ascii="宋体" w:hAnsi="宋体" w:cs="宋体" w:hint="eastAsia"/>
                <w:sz w:val="30"/>
              </w:rPr>
              <w:t>记录人</w:t>
            </w:r>
          </w:p>
        </w:tc>
      </w:tr>
      <w:tr w:rsidR="00964076">
        <w:trPr>
          <w:trHeight w:val="440"/>
        </w:trPr>
        <w:tc>
          <w:tcPr>
            <w:tcW w:w="481" w:type="dxa"/>
          </w:tcPr>
          <w:p w:rsidR="00964076" w:rsidRDefault="00964076">
            <w:pPr>
              <w:pStyle w:val="TableParagraph"/>
              <w:spacing w:line="420" w:lineRule="exact"/>
              <w:ind w:left="168"/>
              <w:rPr>
                <w:sz w:val="30"/>
              </w:rPr>
            </w:pPr>
            <w:r>
              <w:rPr>
                <w:sz w:val="30"/>
              </w:rPr>
              <w:t>1</w:t>
            </w:r>
          </w:p>
        </w:tc>
        <w:tc>
          <w:tcPr>
            <w:tcW w:w="1869"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96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81" w:type="dxa"/>
          </w:tcPr>
          <w:p w:rsidR="00964076" w:rsidRDefault="00964076">
            <w:pPr>
              <w:pStyle w:val="TableParagraph"/>
              <w:spacing w:line="420" w:lineRule="exact"/>
              <w:ind w:left="168"/>
              <w:rPr>
                <w:sz w:val="30"/>
              </w:rPr>
            </w:pPr>
            <w:r>
              <w:rPr>
                <w:sz w:val="30"/>
              </w:rPr>
              <w:t>2</w:t>
            </w:r>
          </w:p>
        </w:tc>
        <w:tc>
          <w:tcPr>
            <w:tcW w:w="1869"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96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81" w:type="dxa"/>
          </w:tcPr>
          <w:p w:rsidR="00964076" w:rsidRDefault="00964076">
            <w:pPr>
              <w:pStyle w:val="TableParagraph"/>
              <w:spacing w:line="420" w:lineRule="exact"/>
              <w:ind w:left="168"/>
              <w:rPr>
                <w:sz w:val="30"/>
              </w:rPr>
            </w:pPr>
            <w:r>
              <w:rPr>
                <w:sz w:val="30"/>
              </w:rPr>
              <w:t>3</w:t>
            </w:r>
          </w:p>
        </w:tc>
        <w:tc>
          <w:tcPr>
            <w:tcW w:w="1869"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96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81" w:type="dxa"/>
          </w:tcPr>
          <w:p w:rsidR="00964076" w:rsidRDefault="00964076">
            <w:pPr>
              <w:pStyle w:val="TableParagraph"/>
              <w:spacing w:line="420" w:lineRule="exact"/>
              <w:ind w:left="168"/>
              <w:rPr>
                <w:sz w:val="30"/>
              </w:rPr>
            </w:pPr>
            <w:r>
              <w:rPr>
                <w:sz w:val="30"/>
              </w:rPr>
              <w:t>4</w:t>
            </w:r>
          </w:p>
        </w:tc>
        <w:tc>
          <w:tcPr>
            <w:tcW w:w="1869"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96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81" w:type="dxa"/>
          </w:tcPr>
          <w:p w:rsidR="00964076" w:rsidRDefault="00964076">
            <w:pPr>
              <w:pStyle w:val="TableParagraph"/>
              <w:spacing w:line="420" w:lineRule="exact"/>
              <w:ind w:left="168"/>
              <w:rPr>
                <w:sz w:val="30"/>
              </w:rPr>
            </w:pPr>
            <w:r>
              <w:rPr>
                <w:sz w:val="30"/>
              </w:rPr>
              <w:t>5</w:t>
            </w:r>
          </w:p>
        </w:tc>
        <w:tc>
          <w:tcPr>
            <w:tcW w:w="1869"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96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81" w:type="dxa"/>
          </w:tcPr>
          <w:p w:rsidR="00964076" w:rsidRDefault="00964076">
            <w:pPr>
              <w:pStyle w:val="TableParagraph"/>
              <w:spacing w:line="420" w:lineRule="exact"/>
              <w:ind w:left="168"/>
              <w:rPr>
                <w:sz w:val="30"/>
              </w:rPr>
            </w:pPr>
            <w:r>
              <w:rPr>
                <w:sz w:val="30"/>
              </w:rPr>
              <w:t>6</w:t>
            </w:r>
          </w:p>
        </w:tc>
        <w:tc>
          <w:tcPr>
            <w:tcW w:w="1869"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96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81" w:type="dxa"/>
          </w:tcPr>
          <w:p w:rsidR="00964076" w:rsidRDefault="00964076">
            <w:pPr>
              <w:pStyle w:val="TableParagraph"/>
              <w:spacing w:line="420" w:lineRule="exact"/>
              <w:ind w:left="168"/>
              <w:rPr>
                <w:sz w:val="30"/>
              </w:rPr>
            </w:pPr>
            <w:r>
              <w:rPr>
                <w:sz w:val="30"/>
              </w:rPr>
              <w:t>7</w:t>
            </w:r>
          </w:p>
        </w:tc>
        <w:tc>
          <w:tcPr>
            <w:tcW w:w="1869"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96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81" w:type="dxa"/>
          </w:tcPr>
          <w:p w:rsidR="00964076" w:rsidRDefault="00964076">
            <w:pPr>
              <w:pStyle w:val="TableParagraph"/>
              <w:spacing w:line="420" w:lineRule="exact"/>
              <w:ind w:left="168"/>
              <w:rPr>
                <w:sz w:val="30"/>
              </w:rPr>
            </w:pPr>
            <w:r>
              <w:rPr>
                <w:sz w:val="30"/>
              </w:rPr>
              <w:t>8</w:t>
            </w:r>
          </w:p>
        </w:tc>
        <w:tc>
          <w:tcPr>
            <w:tcW w:w="1869"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96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81" w:type="dxa"/>
          </w:tcPr>
          <w:p w:rsidR="00964076" w:rsidRDefault="00964076">
            <w:pPr>
              <w:pStyle w:val="TableParagraph"/>
              <w:spacing w:line="420" w:lineRule="exact"/>
              <w:ind w:left="168"/>
              <w:rPr>
                <w:sz w:val="30"/>
              </w:rPr>
            </w:pPr>
            <w:r>
              <w:rPr>
                <w:sz w:val="30"/>
              </w:rPr>
              <w:t>9</w:t>
            </w:r>
          </w:p>
        </w:tc>
        <w:tc>
          <w:tcPr>
            <w:tcW w:w="1869"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96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81" w:type="dxa"/>
          </w:tcPr>
          <w:p w:rsidR="00964076" w:rsidRDefault="00964076">
            <w:pPr>
              <w:pStyle w:val="TableParagraph"/>
              <w:spacing w:line="420" w:lineRule="exact"/>
              <w:ind w:left="122"/>
              <w:rPr>
                <w:sz w:val="30"/>
              </w:rPr>
            </w:pPr>
            <w:r>
              <w:rPr>
                <w:sz w:val="30"/>
              </w:rPr>
              <w:t>10</w:t>
            </w:r>
          </w:p>
        </w:tc>
        <w:tc>
          <w:tcPr>
            <w:tcW w:w="1869"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96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81" w:type="dxa"/>
          </w:tcPr>
          <w:p w:rsidR="00964076" w:rsidRDefault="00964076">
            <w:pPr>
              <w:pStyle w:val="TableParagraph"/>
              <w:spacing w:line="420" w:lineRule="exact"/>
              <w:ind w:left="122"/>
              <w:rPr>
                <w:sz w:val="30"/>
              </w:rPr>
            </w:pPr>
            <w:r>
              <w:rPr>
                <w:sz w:val="30"/>
              </w:rPr>
              <w:t>1</w:t>
            </w:r>
          </w:p>
        </w:tc>
        <w:tc>
          <w:tcPr>
            <w:tcW w:w="1869"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96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81" w:type="dxa"/>
          </w:tcPr>
          <w:p w:rsidR="00964076" w:rsidRDefault="00964076">
            <w:pPr>
              <w:pStyle w:val="TableParagraph"/>
              <w:spacing w:line="420" w:lineRule="exact"/>
              <w:ind w:left="122"/>
              <w:rPr>
                <w:sz w:val="30"/>
              </w:rPr>
            </w:pPr>
            <w:r>
              <w:rPr>
                <w:sz w:val="30"/>
              </w:rPr>
              <w:t>12</w:t>
            </w:r>
          </w:p>
        </w:tc>
        <w:tc>
          <w:tcPr>
            <w:tcW w:w="1869"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96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81" w:type="dxa"/>
          </w:tcPr>
          <w:p w:rsidR="00964076" w:rsidRDefault="00964076">
            <w:pPr>
              <w:pStyle w:val="TableParagraph"/>
              <w:spacing w:line="420" w:lineRule="exact"/>
              <w:ind w:left="122"/>
              <w:rPr>
                <w:sz w:val="30"/>
              </w:rPr>
            </w:pPr>
            <w:r>
              <w:rPr>
                <w:sz w:val="30"/>
              </w:rPr>
              <w:t>13</w:t>
            </w:r>
          </w:p>
        </w:tc>
        <w:tc>
          <w:tcPr>
            <w:tcW w:w="1869"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96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81" w:type="dxa"/>
          </w:tcPr>
          <w:p w:rsidR="00964076" w:rsidRDefault="00964076">
            <w:pPr>
              <w:pStyle w:val="TableParagraph"/>
              <w:spacing w:line="420" w:lineRule="exact"/>
              <w:ind w:left="122"/>
              <w:rPr>
                <w:sz w:val="30"/>
              </w:rPr>
            </w:pPr>
            <w:r>
              <w:rPr>
                <w:sz w:val="30"/>
              </w:rPr>
              <w:t>14</w:t>
            </w:r>
          </w:p>
        </w:tc>
        <w:tc>
          <w:tcPr>
            <w:tcW w:w="1869"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96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r w:rsidR="00964076">
        <w:trPr>
          <w:trHeight w:val="440"/>
        </w:trPr>
        <w:tc>
          <w:tcPr>
            <w:tcW w:w="481" w:type="dxa"/>
          </w:tcPr>
          <w:p w:rsidR="00964076" w:rsidRDefault="00964076">
            <w:pPr>
              <w:pStyle w:val="TableParagraph"/>
              <w:spacing w:line="420" w:lineRule="exact"/>
              <w:ind w:left="122"/>
              <w:rPr>
                <w:sz w:val="30"/>
              </w:rPr>
            </w:pPr>
            <w:r>
              <w:rPr>
                <w:sz w:val="30"/>
              </w:rPr>
              <w:t>15</w:t>
            </w:r>
          </w:p>
        </w:tc>
        <w:tc>
          <w:tcPr>
            <w:tcW w:w="1869"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701"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96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c>
          <w:tcPr>
            <w:tcW w:w="1134" w:type="dxa"/>
          </w:tcPr>
          <w:p w:rsidR="00964076" w:rsidRDefault="00964076">
            <w:pPr>
              <w:pStyle w:val="TableParagraph"/>
              <w:rPr>
                <w:rFonts w:ascii="Times New Roman"/>
                <w:sz w:val="30"/>
              </w:rPr>
            </w:pPr>
          </w:p>
        </w:tc>
      </w:tr>
    </w:tbl>
    <w:p w:rsidR="00964076" w:rsidRDefault="00964076">
      <w:pPr>
        <w:rPr>
          <w:rFonts w:ascii="Times New Roman"/>
          <w:sz w:val="30"/>
        </w:rPr>
        <w:sectPr w:rsidR="00964076">
          <w:type w:val="continuous"/>
          <w:pgSz w:w="16840" w:h="11910" w:orient="landscape"/>
          <w:pgMar w:top="1580" w:right="960" w:bottom="1600" w:left="1480" w:header="720" w:footer="720" w:gutter="0"/>
          <w:cols w:space="720"/>
        </w:sectPr>
      </w:pPr>
    </w:p>
    <w:p w:rsidR="00964076" w:rsidRDefault="00964076">
      <w:pPr>
        <w:pStyle w:val="BodyText"/>
        <w:spacing w:before="19"/>
        <w:rPr>
          <w:sz w:val="19"/>
        </w:rPr>
      </w:pPr>
    </w:p>
    <w:p w:rsidR="00964076" w:rsidRDefault="00964076">
      <w:pPr>
        <w:pStyle w:val="Heading1"/>
        <w:spacing w:before="132" w:line="177" w:lineRule="auto"/>
        <w:ind w:left="960" w:right="1102" w:hanging="3"/>
        <w:jc w:val="center"/>
      </w:pPr>
      <w:r>
        <w:rPr>
          <w:rFonts w:ascii="宋体" w:hAnsi="宋体" w:cs="宋体" w:hint="eastAsia"/>
          <w:spacing w:val="-26"/>
        </w:rPr>
        <w:t>东山县各镇、重点渔业村、渔业公司</w:t>
      </w:r>
      <w:r>
        <w:rPr>
          <w:spacing w:val="-26"/>
        </w:rPr>
        <w:t xml:space="preserve"> </w:t>
      </w:r>
      <w:r>
        <w:rPr>
          <w:rFonts w:ascii="宋体" w:hAnsi="宋体" w:cs="宋体" w:hint="eastAsia"/>
          <w:spacing w:val="-26"/>
          <w:w w:val="95"/>
        </w:rPr>
        <w:t>海洋与渔业应急指挥决策支持系统平台</w:t>
      </w:r>
      <w:r>
        <w:rPr>
          <w:rFonts w:ascii="宋体" w:hAnsi="宋体" w:cs="宋体" w:hint="eastAsia"/>
          <w:spacing w:val="-23"/>
        </w:rPr>
        <w:t>使用管理制度</w:t>
      </w:r>
    </w:p>
    <w:p w:rsidR="00964076" w:rsidRDefault="00964076">
      <w:pPr>
        <w:pStyle w:val="BodyText"/>
        <w:spacing w:before="4"/>
        <w:rPr>
          <w:rFonts w:ascii="Droid Sans Fallback"/>
          <w:sz w:val="34"/>
        </w:rPr>
      </w:pPr>
    </w:p>
    <w:p w:rsidR="00964076" w:rsidRDefault="00964076">
      <w:pPr>
        <w:pStyle w:val="BodyText"/>
        <w:spacing w:line="206" w:lineRule="auto"/>
        <w:ind w:left="106" w:right="101" w:firstLine="621"/>
        <w:jc w:val="both"/>
      </w:pPr>
      <w:r>
        <w:rPr>
          <w:rFonts w:ascii="宋体" w:hAnsi="宋体" w:cs="宋体" w:hint="eastAsia"/>
          <w:spacing w:val="-7"/>
        </w:rPr>
        <w:t>为加强渔船安全管理，实时掌握渔船海上动态情况，及时、有效处置渔船水上突发事件，最大限度地预防和减少突发事件造成的人员伤亡及财产损失，维护渔区社会和谐稳定，根据《福建</w:t>
      </w:r>
      <w:r>
        <w:rPr>
          <w:rFonts w:ascii="宋体" w:hAnsi="宋体" w:cs="宋体" w:hint="eastAsia"/>
          <w:spacing w:val="-16"/>
          <w:w w:val="95"/>
        </w:rPr>
        <w:t>省海上渔业安全应急指挥系统管理办法》的规定，结合我县实际，</w:t>
      </w:r>
      <w:r>
        <w:rPr>
          <w:spacing w:val="-16"/>
          <w:w w:val="95"/>
        </w:rPr>
        <w:t xml:space="preserve"> </w:t>
      </w:r>
      <w:r>
        <w:rPr>
          <w:rFonts w:ascii="宋体" w:hAnsi="宋体" w:cs="宋体" w:hint="eastAsia"/>
          <w:spacing w:val="-7"/>
        </w:rPr>
        <w:t>将县海洋与渔业应急指挥决策支持系统平台延伸至各镇、重点渔业村、渔业公司〔以下简称镇、村（</w:t>
      </w:r>
      <w:r>
        <w:rPr>
          <w:rFonts w:ascii="宋体" w:hAnsi="宋体" w:cs="宋体" w:hint="eastAsia"/>
          <w:spacing w:val="-6"/>
        </w:rPr>
        <w:t>公司</w:t>
      </w:r>
      <w:r>
        <w:rPr>
          <w:rFonts w:ascii="宋体" w:hAnsi="宋体" w:cs="宋体" w:hint="eastAsia"/>
          <w:spacing w:val="-163"/>
        </w:rPr>
        <w:t>）</w:t>
      </w:r>
      <w:r>
        <w:rPr>
          <w:rFonts w:ascii="宋体" w:hAnsi="宋体" w:cs="宋体" w:hint="eastAsia"/>
          <w:spacing w:val="-24"/>
        </w:rPr>
        <w:t>〕，现特制定该平台使</w:t>
      </w:r>
      <w:r>
        <w:rPr>
          <w:rFonts w:ascii="宋体" w:hAnsi="宋体" w:cs="宋体" w:hint="eastAsia"/>
          <w:spacing w:val="-6"/>
        </w:rPr>
        <w:t>用管理制度。</w:t>
      </w:r>
    </w:p>
    <w:p w:rsidR="00964076" w:rsidRDefault="00964076">
      <w:pPr>
        <w:pStyle w:val="BodyText"/>
        <w:tabs>
          <w:tab w:val="left" w:pos="1983"/>
        </w:tabs>
        <w:spacing w:line="569" w:lineRule="exact"/>
        <w:ind w:left="728"/>
      </w:pPr>
      <w:r>
        <w:rPr>
          <w:rFonts w:ascii="宋体" w:hAnsi="宋体" w:cs="宋体" w:hint="eastAsia"/>
          <w:spacing w:val="-5"/>
        </w:rPr>
        <w:t>第</w:t>
      </w:r>
      <w:r>
        <w:rPr>
          <w:rFonts w:ascii="宋体" w:hAnsi="宋体" w:cs="宋体" w:hint="eastAsia"/>
          <w:spacing w:val="-7"/>
        </w:rPr>
        <w:t>一</w:t>
      </w:r>
      <w:r>
        <w:rPr>
          <w:rFonts w:ascii="宋体" w:hAnsi="宋体" w:cs="宋体" w:hint="eastAsia"/>
        </w:rPr>
        <w:t>条</w:t>
      </w:r>
      <w:r>
        <w:tab/>
      </w:r>
      <w:r>
        <w:rPr>
          <w:rFonts w:ascii="宋体" w:hAnsi="宋体" w:cs="宋体" w:hint="eastAsia"/>
          <w:spacing w:val="-7"/>
        </w:rPr>
        <w:t>本制</w:t>
      </w:r>
      <w:r>
        <w:rPr>
          <w:rFonts w:ascii="宋体" w:hAnsi="宋体" w:cs="宋体" w:hint="eastAsia"/>
          <w:spacing w:val="-5"/>
        </w:rPr>
        <w:t>度</w:t>
      </w:r>
      <w:r>
        <w:rPr>
          <w:rFonts w:ascii="宋体" w:hAnsi="宋体" w:cs="宋体" w:hint="eastAsia"/>
          <w:spacing w:val="-7"/>
        </w:rPr>
        <w:t>适用于负</w:t>
      </w:r>
      <w:r>
        <w:rPr>
          <w:rFonts w:ascii="宋体" w:hAnsi="宋体" w:cs="宋体" w:hint="eastAsia"/>
          <w:spacing w:val="-5"/>
        </w:rPr>
        <w:t>有</w:t>
      </w:r>
      <w:r>
        <w:rPr>
          <w:rFonts w:ascii="宋体" w:hAnsi="宋体" w:cs="宋体" w:hint="eastAsia"/>
          <w:spacing w:val="-7"/>
        </w:rPr>
        <w:t>渔船安</w:t>
      </w:r>
      <w:r>
        <w:rPr>
          <w:rFonts w:ascii="宋体" w:hAnsi="宋体" w:cs="宋体" w:hint="eastAsia"/>
          <w:spacing w:val="-5"/>
        </w:rPr>
        <w:t>全</w:t>
      </w:r>
      <w:r>
        <w:rPr>
          <w:rFonts w:ascii="宋体" w:hAnsi="宋体" w:cs="宋体" w:hint="eastAsia"/>
          <w:spacing w:val="-7"/>
        </w:rPr>
        <w:t>生产管理</w:t>
      </w:r>
      <w:r>
        <w:rPr>
          <w:rFonts w:ascii="宋体" w:hAnsi="宋体" w:cs="宋体" w:hint="eastAsia"/>
          <w:spacing w:val="-5"/>
        </w:rPr>
        <w:t>职</w:t>
      </w:r>
      <w:r>
        <w:rPr>
          <w:rFonts w:ascii="宋体" w:hAnsi="宋体" w:cs="宋体" w:hint="eastAsia"/>
          <w:spacing w:val="-7"/>
        </w:rPr>
        <w:t>责的镇、</w:t>
      </w:r>
      <w:r>
        <w:rPr>
          <w:rFonts w:ascii="宋体" w:hAnsi="宋体" w:cs="宋体" w:hint="eastAsia"/>
        </w:rPr>
        <w:t>村</w:t>
      </w:r>
    </w:p>
    <w:p w:rsidR="00964076" w:rsidRDefault="00964076">
      <w:pPr>
        <w:pStyle w:val="BodyText"/>
        <w:spacing w:line="584" w:lineRule="exact"/>
        <w:ind w:left="106"/>
      </w:pPr>
      <w:r>
        <w:rPr>
          <w:rFonts w:ascii="宋体" w:hAnsi="宋体" w:cs="宋体" w:hint="eastAsia"/>
          <w:spacing w:val="-7"/>
        </w:rPr>
        <w:t>（公司</w:t>
      </w:r>
      <w:r>
        <w:rPr>
          <w:rFonts w:ascii="宋体" w:hAnsi="宋体" w:cs="宋体" w:hint="eastAsia"/>
          <w:spacing w:val="-163"/>
        </w:rPr>
        <w:t>）</w:t>
      </w:r>
      <w:r>
        <w:rPr>
          <w:rFonts w:ascii="宋体" w:hAnsi="宋体" w:cs="宋体" w:hint="eastAsia"/>
        </w:rPr>
        <w:t>。</w:t>
      </w:r>
    </w:p>
    <w:p w:rsidR="00964076" w:rsidRDefault="00964076">
      <w:pPr>
        <w:pStyle w:val="BodyText"/>
        <w:spacing w:before="18" w:line="206" w:lineRule="auto"/>
        <w:ind w:left="106" w:right="260" w:firstLine="621"/>
        <w:jc w:val="both"/>
      </w:pPr>
      <w:r>
        <w:rPr>
          <w:rFonts w:ascii="宋体" w:hAnsi="宋体" w:cs="宋体" w:hint="eastAsia"/>
          <w:spacing w:val="13"/>
        </w:rPr>
        <w:t>第二条</w:t>
      </w:r>
      <w:r>
        <w:rPr>
          <w:spacing w:val="13"/>
        </w:rPr>
        <w:t xml:space="preserve"> </w:t>
      </w:r>
      <w:r>
        <w:rPr>
          <w:rFonts w:ascii="宋体" w:hAnsi="宋体" w:cs="宋体" w:hint="eastAsia"/>
          <w:spacing w:val="13"/>
        </w:rPr>
        <w:t>镇、村</w:t>
      </w:r>
      <w:r>
        <w:rPr>
          <w:rFonts w:ascii="宋体" w:hAnsi="宋体" w:cs="宋体" w:hint="eastAsia"/>
          <w:spacing w:val="-7"/>
        </w:rPr>
        <w:t>（公司）负责村（公司）监控平台的使用管</w:t>
      </w:r>
      <w:r>
        <w:rPr>
          <w:rFonts w:ascii="宋体" w:hAnsi="宋体" w:cs="宋体" w:hint="eastAsia"/>
          <w:spacing w:val="-8"/>
        </w:rPr>
        <w:t>理、调度指挥和日常维护。</w:t>
      </w:r>
    </w:p>
    <w:p w:rsidR="00964076" w:rsidRDefault="00964076">
      <w:pPr>
        <w:pStyle w:val="BodyText"/>
        <w:spacing w:before="2" w:line="206" w:lineRule="auto"/>
        <w:ind w:left="106" w:right="257" w:firstLine="621"/>
        <w:jc w:val="both"/>
      </w:pPr>
      <w:r>
        <w:rPr>
          <w:rFonts w:ascii="宋体" w:hAnsi="宋体" w:cs="宋体" w:hint="eastAsia"/>
          <w:spacing w:val="-7"/>
        </w:rPr>
        <w:t>第三条</w:t>
      </w:r>
      <w:r>
        <w:rPr>
          <w:spacing w:val="-7"/>
        </w:rPr>
        <w:t xml:space="preserve"> </w:t>
      </w:r>
      <w:r>
        <w:rPr>
          <w:rFonts w:ascii="宋体" w:hAnsi="宋体" w:cs="宋体" w:hint="eastAsia"/>
          <w:spacing w:val="-7"/>
        </w:rPr>
        <w:t>值班期间，值班人员应对监控平台和办公设备运行</w:t>
      </w:r>
      <w:r>
        <w:rPr>
          <w:rFonts w:ascii="宋体" w:hAnsi="宋体" w:cs="宋体" w:hint="eastAsia"/>
          <w:spacing w:val="-7"/>
          <w:w w:val="95"/>
        </w:rPr>
        <w:t>情况进行检查，出现故障及时处理或者报修，保证监控平台和办</w:t>
      </w:r>
      <w:r>
        <w:rPr>
          <w:spacing w:val="-7"/>
          <w:w w:val="95"/>
        </w:rPr>
        <w:t xml:space="preserve"> </w:t>
      </w:r>
      <w:r>
        <w:rPr>
          <w:rFonts w:ascii="宋体" w:hAnsi="宋体" w:cs="宋体" w:hint="eastAsia"/>
          <w:spacing w:val="-8"/>
        </w:rPr>
        <w:t>公设备的正常运行。</w:t>
      </w:r>
    </w:p>
    <w:p w:rsidR="00964076" w:rsidRDefault="00964076">
      <w:pPr>
        <w:pStyle w:val="BodyText"/>
        <w:spacing w:before="2" w:line="206" w:lineRule="auto"/>
        <w:ind w:left="106" w:right="260" w:firstLine="621"/>
        <w:jc w:val="both"/>
      </w:pPr>
      <w:r>
        <w:rPr>
          <w:rFonts w:ascii="宋体" w:hAnsi="宋体" w:cs="宋体" w:hint="eastAsia"/>
          <w:spacing w:val="-7"/>
        </w:rPr>
        <w:t>第四条</w:t>
      </w:r>
      <w:r>
        <w:rPr>
          <w:spacing w:val="-7"/>
        </w:rPr>
        <w:t xml:space="preserve"> </w:t>
      </w:r>
      <w:r>
        <w:rPr>
          <w:rFonts w:ascii="宋体" w:hAnsi="宋体" w:cs="宋体" w:hint="eastAsia"/>
          <w:spacing w:val="-7"/>
        </w:rPr>
        <w:t>值班人员应熟练掌握监控平台的主要功能、操作程</w:t>
      </w:r>
      <w:r>
        <w:rPr>
          <w:rFonts w:ascii="宋体" w:hAnsi="宋体" w:cs="宋体" w:hint="eastAsia"/>
          <w:spacing w:val="-9"/>
        </w:rPr>
        <w:t>序、接处警程序以及海图信息、渔场信息。</w:t>
      </w:r>
    </w:p>
    <w:p w:rsidR="00964076" w:rsidRDefault="00964076">
      <w:pPr>
        <w:pStyle w:val="BodyText"/>
        <w:tabs>
          <w:tab w:val="left" w:pos="1983"/>
        </w:tabs>
        <w:spacing w:line="612" w:lineRule="exact"/>
        <w:ind w:left="728"/>
      </w:pPr>
      <w:r>
        <w:rPr>
          <w:rFonts w:ascii="宋体" w:hAnsi="宋体" w:cs="宋体" w:hint="eastAsia"/>
          <w:spacing w:val="-5"/>
        </w:rPr>
        <w:t>第</w:t>
      </w:r>
      <w:r>
        <w:rPr>
          <w:rFonts w:ascii="宋体" w:hAnsi="宋体" w:cs="宋体" w:hint="eastAsia"/>
          <w:spacing w:val="-7"/>
        </w:rPr>
        <w:t>五</w:t>
      </w:r>
      <w:r>
        <w:rPr>
          <w:rFonts w:ascii="宋体" w:hAnsi="宋体" w:cs="宋体" w:hint="eastAsia"/>
        </w:rPr>
        <w:t>条</w:t>
      </w:r>
      <w:r>
        <w:tab/>
      </w:r>
      <w:r>
        <w:rPr>
          <w:rFonts w:ascii="宋体" w:hAnsi="宋体" w:cs="宋体" w:hint="eastAsia"/>
          <w:spacing w:val="-7"/>
        </w:rPr>
        <w:t>值班</w:t>
      </w:r>
      <w:r>
        <w:rPr>
          <w:rFonts w:ascii="宋体" w:hAnsi="宋体" w:cs="宋体" w:hint="eastAsia"/>
          <w:spacing w:val="-5"/>
        </w:rPr>
        <w:t>人</w:t>
      </w:r>
      <w:r>
        <w:rPr>
          <w:rFonts w:ascii="宋体" w:hAnsi="宋体" w:cs="宋体" w:hint="eastAsia"/>
          <w:spacing w:val="-7"/>
        </w:rPr>
        <w:t>员接到渔</w:t>
      </w:r>
      <w:r>
        <w:rPr>
          <w:rFonts w:ascii="宋体" w:hAnsi="宋体" w:cs="宋体" w:hint="eastAsia"/>
          <w:spacing w:val="-5"/>
        </w:rPr>
        <w:t>船</w:t>
      </w:r>
      <w:r>
        <w:rPr>
          <w:rFonts w:ascii="宋体" w:hAnsi="宋体" w:cs="宋体" w:hint="eastAsia"/>
          <w:spacing w:val="-7"/>
        </w:rPr>
        <w:t>出港报告</w:t>
      </w:r>
      <w:r>
        <w:rPr>
          <w:rFonts w:ascii="宋体" w:hAnsi="宋体" w:cs="宋体" w:hint="eastAsia"/>
          <w:spacing w:val="-5"/>
        </w:rPr>
        <w:t>时</w:t>
      </w:r>
      <w:r>
        <w:rPr>
          <w:rFonts w:ascii="宋体" w:hAnsi="宋体" w:cs="宋体" w:hint="eastAsia"/>
          <w:spacing w:val="-7"/>
        </w:rPr>
        <w:t>，应根据《东山</w:t>
      </w:r>
      <w:r>
        <w:rPr>
          <w:rFonts w:ascii="宋体" w:hAnsi="宋体" w:cs="宋体" w:hint="eastAsia"/>
          <w:spacing w:val="-5"/>
        </w:rPr>
        <w:t>县</w:t>
      </w:r>
      <w:r>
        <w:rPr>
          <w:rFonts w:ascii="宋体" w:hAnsi="宋体" w:cs="宋体" w:hint="eastAsia"/>
        </w:rPr>
        <w:t>渔</w:t>
      </w:r>
    </w:p>
    <w:p w:rsidR="00964076" w:rsidRDefault="00964076">
      <w:pPr>
        <w:spacing w:line="612" w:lineRule="exact"/>
        <w:sectPr w:rsidR="00964076">
          <w:footerReference w:type="default" r:id="rId33"/>
          <w:pgSz w:w="11910" w:h="16840"/>
          <w:pgMar w:top="1580" w:right="1300" w:bottom="1600" w:left="1480" w:header="0" w:footer="1410" w:gutter="0"/>
          <w:pgNumType w:start="33"/>
          <w:cols w:space="720"/>
        </w:sectPr>
      </w:pPr>
    </w:p>
    <w:p w:rsidR="00964076" w:rsidRDefault="00964076">
      <w:pPr>
        <w:pStyle w:val="BodyText"/>
        <w:spacing w:before="4"/>
        <w:rPr>
          <w:sz w:val="25"/>
        </w:rPr>
      </w:pPr>
    </w:p>
    <w:p w:rsidR="00964076" w:rsidRDefault="00964076">
      <w:pPr>
        <w:pStyle w:val="BodyText"/>
        <w:spacing w:line="532" w:lineRule="exact"/>
        <w:ind w:left="106"/>
      </w:pPr>
      <w:r>
        <w:rPr>
          <w:rFonts w:ascii="宋体" w:hAnsi="宋体" w:cs="宋体" w:hint="eastAsia"/>
        </w:rPr>
        <w:t>船进出渔港航次报告备制度》的要求，如实在《渔船出港航次报</w:t>
      </w:r>
    </w:p>
    <w:p w:rsidR="00964076" w:rsidRDefault="00964076">
      <w:pPr>
        <w:pStyle w:val="BodyText"/>
        <w:spacing w:before="18" w:line="206" w:lineRule="auto"/>
        <w:ind w:left="106" w:right="255"/>
        <w:jc w:val="both"/>
      </w:pPr>
      <w:r>
        <w:rPr>
          <w:rFonts w:ascii="宋体" w:hAnsi="宋体" w:cs="宋体" w:hint="eastAsia"/>
          <w:spacing w:val="-7"/>
          <w:w w:val="95"/>
        </w:rPr>
        <w:t>告登记薄》上记录船东（船长</w:t>
      </w:r>
      <w:r>
        <w:rPr>
          <w:rFonts w:ascii="宋体" w:hAnsi="宋体" w:cs="宋体" w:hint="eastAsia"/>
          <w:spacing w:val="-5"/>
          <w:w w:val="95"/>
        </w:rPr>
        <w:t>）</w:t>
      </w:r>
      <w:r>
        <w:rPr>
          <w:rFonts w:ascii="宋体" w:hAnsi="宋体" w:cs="宋体" w:hint="eastAsia"/>
          <w:spacing w:val="-7"/>
          <w:w w:val="95"/>
        </w:rPr>
        <w:t>的报告情况。并通过监控平台对</w:t>
      </w:r>
      <w:r>
        <w:rPr>
          <w:spacing w:val="-7"/>
          <w:w w:val="95"/>
        </w:rPr>
        <w:t xml:space="preserve"> </w:t>
      </w:r>
      <w:r>
        <w:rPr>
          <w:rFonts w:ascii="宋体" w:hAnsi="宋体" w:cs="宋体" w:hint="eastAsia"/>
          <w:spacing w:val="-10"/>
        </w:rPr>
        <w:t>出港渔船北斗海事一体化船载终端（</w:t>
      </w:r>
      <w:r>
        <w:rPr>
          <w:rFonts w:ascii="宋体" w:hAnsi="宋体" w:cs="宋体" w:hint="eastAsia"/>
          <w:spacing w:val="-7"/>
        </w:rPr>
        <w:t>以下简称北斗终端</w:t>
      </w:r>
      <w:r>
        <w:rPr>
          <w:rFonts w:ascii="宋体" w:hAnsi="宋体" w:cs="宋体" w:hint="eastAsia"/>
          <w:spacing w:val="-163"/>
        </w:rPr>
        <w:t>）</w:t>
      </w:r>
      <w:r>
        <w:rPr>
          <w:rFonts w:ascii="宋体" w:hAnsi="宋体" w:cs="宋体" w:hint="eastAsia"/>
          <w:spacing w:val="-46"/>
        </w:rPr>
        <w:t>、</w:t>
      </w:r>
      <w:r>
        <w:rPr>
          <w:spacing w:val="-2"/>
        </w:rPr>
        <w:t>AIS</w:t>
      </w:r>
      <w:r>
        <w:rPr>
          <w:spacing w:val="-56"/>
        </w:rPr>
        <w:t xml:space="preserve"> </w:t>
      </w:r>
      <w:r>
        <w:rPr>
          <w:rFonts w:ascii="宋体" w:hAnsi="宋体" w:cs="宋体" w:hint="eastAsia"/>
          <w:spacing w:val="-56"/>
        </w:rPr>
        <w:t>船</w:t>
      </w:r>
      <w:r>
        <w:rPr>
          <w:rFonts w:ascii="宋体" w:hAnsi="宋体" w:cs="宋体" w:hint="eastAsia"/>
          <w:spacing w:val="-7"/>
          <w:w w:val="95"/>
        </w:rPr>
        <w:t>载终端等安全救助终端的正常使用情况进行比对，在《渔船出港</w:t>
      </w:r>
      <w:r>
        <w:rPr>
          <w:spacing w:val="-7"/>
          <w:w w:val="95"/>
        </w:rPr>
        <w:t xml:space="preserve"> </w:t>
      </w:r>
      <w:r>
        <w:rPr>
          <w:rFonts w:ascii="宋体" w:hAnsi="宋体" w:cs="宋体" w:hint="eastAsia"/>
          <w:spacing w:val="-7"/>
          <w:w w:val="95"/>
        </w:rPr>
        <w:t>终端在线使用情况核查登记表</w:t>
      </w:r>
      <w:r>
        <w:rPr>
          <w:rFonts w:ascii="宋体" w:hAnsi="宋体" w:cs="宋体" w:hint="eastAsia"/>
          <w:spacing w:val="-214"/>
          <w:w w:val="95"/>
        </w:rPr>
        <w:t>》</w:t>
      </w:r>
      <w:r>
        <w:rPr>
          <w:rFonts w:ascii="宋体" w:hAnsi="宋体" w:cs="宋体" w:hint="eastAsia"/>
          <w:spacing w:val="-8"/>
          <w:w w:val="95"/>
        </w:rPr>
        <w:t>（</w:t>
      </w:r>
      <w:r>
        <w:rPr>
          <w:rFonts w:ascii="宋体" w:hAnsi="宋体" w:cs="宋体" w:hint="eastAsia"/>
          <w:spacing w:val="-7"/>
          <w:w w:val="95"/>
        </w:rPr>
        <w:t>详见附件</w:t>
      </w:r>
      <w:r>
        <w:rPr>
          <w:rFonts w:ascii="宋体" w:hAnsi="宋体" w:cs="宋体" w:hint="eastAsia"/>
          <w:spacing w:val="-60"/>
          <w:w w:val="95"/>
        </w:rPr>
        <w:t>）</w:t>
      </w:r>
      <w:r>
        <w:rPr>
          <w:rFonts w:ascii="宋体" w:hAnsi="宋体" w:cs="宋体" w:hint="eastAsia"/>
          <w:spacing w:val="-13"/>
          <w:w w:val="95"/>
        </w:rPr>
        <w:t>上做好记录。确认终</w:t>
      </w:r>
      <w:r>
        <w:rPr>
          <w:spacing w:val="-13"/>
          <w:w w:val="95"/>
        </w:rPr>
        <w:t xml:space="preserve">  </w:t>
      </w:r>
      <w:r>
        <w:rPr>
          <w:rFonts w:ascii="宋体" w:hAnsi="宋体" w:cs="宋体" w:hint="eastAsia"/>
          <w:spacing w:val="-7"/>
          <w:w w:val="95"/>
        </w:rPr>
        <w:t>端有开机、能通信、能定位，方可同意渔船出港。终端没开机、</w:t>
      </w:r>
      <w:r>
        <w:rPr>
          <w:spacing w:val="-7"/>
          <w:w w:val="95"/>
        </w:rPr>
        <w:t xml:space="preserve"> </w:t>
      </w:r>
      <w:r>
        <w:rPr>
          <w:rFonts w:ascii="宋体" w:hAnsi="宋体" w:cs="宋体" w:hint="eastAsia"/>
          <w:spacing w:val="-7"/>
          <w:w w:val="95"/>
        </w:rPr>
        <w:t>无通信、无定位的，应采取措施禁止离港，并将渔船出港情况报</w:t>
      </w:r>
      <w:r>
        <w:rPr>
          <w:spacing w:val="-7"/>
          <w:w w:val="95"/>
        </w:rPr>
        <w:t xml:space="preserve"> </w:t>
      </w:r>
      <w:r>
        <w:rPr>
          <w:rFonts w:ascii="宋体" w:hAnsi="宋体" w:cs="宋体" w:hint="eastAsia"/>
          <w:spacing w:val="-7"/>
        </w:rPr>
        <w:t>告镇、村（</w:t>
      </w:r>
      <w:r>
        <w:rPr>
          <w:rFonts w:ascii="宋体" w:hAnsi="宋体" w:cs="宋体" w:hint="eastAsia"/>
          <w:spacing w:val="-9"/>
        </w:rPr>
        <w:t>公司</w:t>
      </w:r>
      <w:r>
        <w:rPr>
          <w:rFonts w:ascii="宋体" w:hAnsi="宋体" w:cs="宋体" w:hint="eastAsia"/>
          <w:spacing w:val="-7"/>
        </w:rPr>
        <w:t>）和一线渔政渔港监督站。</w:t>
      </w:r>
    </w:p>
    <w:p w:rsidR="00964076" w:rsidRDefault="00964076">
      <w:pPr>
        <w:pStyle w:val="BodyText"/>
        <w:spacing w:before="4" w:line="206" w:lineRule="auto"/>
        <w:ind w:left="106" w:right="255" w:firstLine="621"/>
        <w:jc w:val="both"/>
      </w:pPr>
      <w:r>
        <w:rPr>
          <w:rFonts w:ascii="宋体" w:hAnsi="宋体" w:cs="宋体" w:hint="eastAsia"/>
          <w:spacing w:val="-7"/>
        </w:rPr>
        <w:t>第六条</w:t>
      </w:r>
      <w:r>
        <w:rPr>
          <w:spacing w:val="-7"/>
        </w:rPr>
        <w:t xml:space="preserve"> </w:t>
      </w:r>
      <w:r>
        <w:rPr>
          <w:rFonts w:ascii="宋体" w:hAnsi="宋体" w:cs="宋体" w:hint="eastAsia"/>
          <w:spacing w:val="-7"/>
        </w:rPr>
        <w:t>值班人员应密切关注监视监控平台，每小时对监控</w:t>
      </w:r>
      <w:r>
        <w:rPr>
          <w:rFonts w:ascii="宋体" w:hAnsi="宋体" w:cs="宋体" w:hint="eastAsia"/>
          <w:spacing w:val="-24"/>
        </w:rPr>
        <w:t>平台刷新</w:t>
      </w:r>
      <w:r>
        <w:rPr>
          <w:spacing w:val="-24"/>
        </w:rPr>
        <w:t xml:space="preserve"> </w:t>
      </w:r>
      <w:r>
        <w:t>1</w:t>
      </w:r>
      <w:r>
        <w:rPr>
          <w:spacing w:val="-21"/>
        </w:rPr>
        <w:t xml:space="preserve"> </w:t>
      </w:r>
      <w:r>
        <w:rPr>
          <w:rFonts w:ascii="宋体" w:hAnsi="宋体" w:cs="宋体" w:hint="eastAsia"/>
          <w:spacing w:val="-21"/>
        </w:rPr>
        <w:t>次，遇异常天气海况至少每半小时对平台刷新</w:t>
      </w:r>
      <w:r>
        <w:rPr>
          <w:spacing w:val="-21"/>
        </w:rPr>
        <w:t xml:space="preserve"> </w:t>
      </w:r>
      <w:r>
        <w:t>1</w:t>
      </w:r>
      <w:r>
        <w:rPr>
          <w:spacing w:val="-32"/>
        </w:rPr>
        <w:t xml:space="preserve"> </w:t>
      </w:r>
      <w:r>
        <w:rPr>
          <w:rFonts w:ascii="宋体" w:hAnsi="宋体" w:cs="宋体" w:hint="eastAsia"/>
          <w:spacing w:val="-32"/>
        </w:rPr>
        <w:t>次，</w:t>
      </w:r>
      <w:r>
        <w:rPr>
          <w:spacing w:val="-32"/>
        </w:rPr>
        <w:t xml:space="preserve"> </w:t>
      </w:r>
      <w:r>
        <w:rPr>
          <w:rFonts w:ascii="宋体" w:hAnsi="宋体" w:cs="宋体" w:hint="eastAsia"/>
          <w:spacing w:val="-9"/>
        </w:rPr>
        <w:t>及时跟踪掌握本辖区海上渔船数量、动态和终端上线情况。</w:t>
      </w:r>
    </w:p>
    <w:p w:rsidR="00964076" w:rsidRDefault="00964076">
      <w:pPr>
        <w:pStyle w:val="BodyText"/>
        <w:tabs>
          <w:tab w:val="left" w:pos="1361"/>
          <w:tab w:val="left" w:pos="1983"/>
        </w:tabs>
        <w:spacing w:before="1" w:line="206" w:lineRule="auto"/>
        <w:ind w:left="106" w:right="123" w:firstLine="621"/>
        <w:jc w:val="right"/>
      </w:pPr>
      <w:r>
        <w:rPr>
          <w:rFonts w:ascii="宋体" w:hAnsi="宋体" w:cs="宋体" w:hint="eastAsia"/>
          <w:spacing w:val="-5"/>
        </w:rPr>
        <w:t>第</w:t>
      </w:r>
      <w:r>
        <w:rPr>
          <w:rFonts w:ascii="宋体" w:hAnsi="宋体" w:cs="宋体" w:hint="eastAsia"/>
          <w:spacing w:val="-7"/>
        </w:rPr>
        <w:t>七</w:t>
      </w:r>
      <w:r>
        <w:rPr>
          <w:rFonts w:ascii="宋体" w:hAnsi="宋体" w:cs="宋体" w:hint="eastAsia"/>
        </w:rPr>
        <w:t>条</w:t>
      </w:r>
      <w:r>
        <w:tab/>
      </w:r>
      <w:r>
        <w:rPr>
          <w:rFonts w:ascii="宋体" w:hAnsi="宋体" w:cs="宋体" w:hint="eastAsia"/>
          <w:spacing w:val="-7"/>
          <w:w w:val="95"/>
        </w:rPr>
        <w:t>值班</w:t>
      </w:r>
      <w:r>
        <w:rPr>
          <w:rFonts w:ascii="宋体" w:hAnsi="宋体" w:cs="宋体" w:hint="eastAsia"/>
          <w:spacing w:val="-5"/>
          <w:w w:val="95"/>
        </w:rPr>
        <w:t>抽</w:t>
      </w:r>
      <w:r>
        <w:rPr>
          <w:rFonts w:ascii="宋体" w:hAnsi="宋体" w:cs="宋体" w:hint="eastAsia"/>
          <w:spacing w:val="-7"/>
          <w:w w:val="95"/>
        </w:rPr>
        <w:t>查发现海</w:t>
      </w:r>
      <w:r>
        <w:rPr>
          <w:rFonts w:ascii="宋体" w:hAnsi="宋体" w:cs="宋体" w:hint="eastAsia"/>
          <w:spacing w:val="-5"/>
          <w:w w:val="95"/>
        </w:rPr>
        <w:t>上</w:t>
      </w:r>
      <w:r>
        <w:rPr>
          <w:rFonts w:ascii="宋体" w:hAnsi="宋体" w:cs="宋体" w:hint="eastAsia"/>
          <w:spacing w:val="-7"/>
          <w:w w:val="95"/>
        </w:rPr>
        <w:t>渔船终端</w:t>
      </w:r>
      <w:r>
        <w:rPr>
          <w:rFonts w:ascii="宋体" w:hAnsi="宋体" w:cs="宋体" w:hint="eastAsia"/>
          <w:spacing w:val="-5"/>
          <w:w w:val="95"/>
        </w:rPr>
        <w:t>未</w:t>
      </w:r>
      <w:r>
        <w:rPr>
          <w:rFonts w:ascii="宋体" w:hAnsi="宋体" w:cs="宋体" w:hint="eastAsia"/>
          <w:spacing w:val="-7"/>
          <w:w w:val="95"/>
        </w:rPr>
        <w:t>上线、无通</w:t>
      </w:r>
      <w:r>
        <w:rPr>
          <w:rFonts w:ascii="宋体" w:hAnsi="宋体" w:cs="宋体" w:hint="eastAsia"/>
          <w:spacing w:val="-5"/>
          <w:w w:val="95"/>
        </w:rPr>
        <w:t>信</w:t>
      </w:r>
      <w:r>
        <w:rPr>
          <w:rFonts w:ascii="宋体" w:hAnsi="宋体" w:cs="宋体" w:hint="eastAsia"/>
          <w:spacing w:val="-10"/>
          <w:w w:val="95"/>
        </w:rPr>
        <w:t>，</w:t>
      </w:r>
      <w:r>
        <w:rPr>
          <w:rFonts w:ascii="宋体" w:hAnsi="宋体" w:cs="宋体" w:hint="eastAsia"/>
          <w:spacing w:val="-5"/>
          <w:w w:val="95"/>
        </w:rPr>
        <w:t>应</w:t>
      </w:r>
      <w:r>
        <w:rPr>
          <w:rFonts w:ascii="宋体" w:hAnsi="宋体" w:cs="宋体" w:hint="eastAsia"/>
          <w:w w:val="95"/>
        </w:rPr>
        <w:t>立</w:t>
      </w:r>
      <w:r>
        <w:rPr>
          <w:w w:val="95"/>
        </w:rPr>
        <w:t xml:space="preserve"> </w:t>
      </w:r>
      <w:r>
        <w:rPr>
          <w:rFonts w:ascii="宋体" w:hAnsi="宋体" w:cs="宋体" w:hint="eastAsia"/>
          <w:spacing w:val="-7"/>
          <w:w w:val="95"/>
        </w:rPr>
        <w:t>即</w:t>
      </w:r>
      <w:r>
        <w:rPr>
          <w:rFonts w:ascii="宋体" w:hAnsi="宋体" w:cs="宋体" w:hint="eastAsia"/>
          <w:spacing w:val="-5"/>
          <w:w w:val="95"/>
        </w:rPr>
        <w:t>通</w:t>
      </w:r>
      <w:r>
        <w:rPr>
          <w:rFonts w:ascii="宋体" w:hAnsi="宋体" w:cs="宋体" w:hint="eastAsia"/>
          <w:spacing w:val="-7"/>
          <w:w w:val="95"/>
        </w:rPr>
        <w:t>过电话</w:t>
      </w:r>
      <w:r>
        <w:rPr>
          <w:rFonts w:ascii="宋体" w:hAnsi="宋体" w:cs="宋体" w:hint="eastAsia"/>
          <w:spacing w:val="-5"/>
          <w:w w:val="95"/>
        </w:rPr>
        <w:t>等</w:t>
      </w:r>
      <w:r>
        <w:rPr>
          <w:rFonts w:ascii="宋体" w:hAnsi="宋体" w:cs="宋体" w:hint="eastAsia"/>
          <w:spacing w:val="-7"/>
          <w:w w:val="95"/>
        </w:rPr>
        <w:t>方式联</w:t>
      </w:r>
      <w:r>
        <w:rPr>
          <w:rFonts w:ascii="宋体" w:hAnsi="宋体" w:cs="宋体" w:hint="eastAsia"/>
          <w:spacing w:val="-5"/>
          <w:w w:val="95"/>
        </w:rPr>
        <w:t>系</w:t>
      </w:r>
      <w:r>
        <w:rPr>
          <w:rFonts w:ascii="宋体" w:hAnsi="宋体" w:cs="宋体" w:hint="eastAsia"/>
          <w:spacing w:val="-7"/>
          <w:w w:val="95"/>
        </w:rPr>
        <w:t>渔船船</w:t>
      </w:r>
      <w:r>
        <w:rPr>
          <w:rFonts w:ascii="宋体" w:hAnsi="宋体" w:cs="宋体" w:hint="eastAsia"/>
          <w:spacing w:val="-5"/>
          <w:w w:val="95"/>
        </w:rPr>
        <w:t>主</w:t>
      </w:r>
      <w:r>
        <w:rPr>
          <w:rFonts w:ascii="宋体" w:hAnsi="宋体" w:cs="宋体" w:hint="eastAsia"/>
          <w:spacing w:val="-7"/>
          <w:w w:val="95"/>
        </w:rPr>
        <w:t>及家属</w:t>
      </w:r>
      <w:r>
        <w:rPr>
          <w:rFonts w:ascii="宋体" w:hAnsi="宋体" w:cs="宋体" w:hint="eastAsia"/>
          <w:spacing w:val="-5"/>
          <w:w w:val="95"/>
        </w:rPr>
        <w:t>、</w:t>
      </w:r>
      <w:r>
        <w:rPr>
          <w:rFonts w:ascii="宋体" w:hAnsi="宋体" w:cs="宋体" w:hint="eastAsia"/>
          <w:spacing w:val="-7"/>
          <w:w w:val="95"/>
        </w:rPr>
        <w:t>编队</w:t>
      </w:r>
      <w:r>
        <w:rPr>
          <w:rFonts w:ascii="宋体" w:hAnsi="宋体" w:cs="宋体" w:hint="eastAsia"/>
          <w:spacing w:val="-5"/>
          <w:w w:val="95"/>
        </w:rPr>
        <w:t>作</w:t>
      </w:r>
      <w:r>
        <w:rPr>
          <w:rFonts w:ascii="宋体" w:hAnsi="宋体" w:cs="宋体" w:hint="eastAsia"/>
          <w:spacing w:val="-7"/>
          <w:w w:val="95"/>
        </w:rPr>
        <w:t>业船等，通</w:t>
      </w:r>
      <w:r>
        <w:rPr>
          <w:rFonts w:ascii="宋体" w:hAnsi="宋体" w:cs="宋体" w:hint="eastAsia"/>
          <w:spacing w:val="-5"/>
          <w:w w:val="95"/>
        </w:rPr>
        <w:t>知</w:t>
      </w:r>
      <w:r>
        <w:rPr>
          <w:rFonts w:ascii="宋体" w:hAnsi="宋体" w:cs="宋体" w:hint="eastAsia"/>
          <w:w w:val="95"/>
        </w:rPr>
        <w:t>渔</w:t>
      </w:r>
      <w:r>
        <w:rPr>
          <w:w w:val="95"/>
        </w:rPr>
        <w:t xml:space="preserve"> </w:t>
      </w:r>
      <w:r>
        <w:rPr>
          <w:rFonts w:ascii="宋体" w:hAnsi="宋体" w:cs="宋体" w:hint="eastAsia"/>
          <w:spacing w:val="-7"/>
          <w:w w:val="95"/>
        </w:rPr>
        <w:t>船</w:t>
      </w:r>
      <w:r>
        <w:rPr>
          <w:rFonts w:ascii="宋体" w:hAnsi="宋体" w:cs="宋体" w:hint="eastAsia"/>
          <w:spacing w:val="-5"/>
          <w:w w:val="95"/>
        </w:rPr>
        <w:t>终</w:t>
      </w:r>
      <w:r>
        <w:rPr>
          <w:rFonts w:ascii="宋体" w:hAnsi="宋体" w:cs="宋体" w:hint="eastAsia"/>
          <w:spacing w:val="-7"/>
          <w:w w:val="95"/>
        </w:rPr>
        <w:t>端开机</w:t>
      </w:r>
      <w:r>
        <w:rPr>
          <w:rFonts w:ascii="宋体" w:hAnsi="宋体" w:cs="宋体" w:hint="eastAsia"/>
          <w:spacing w:val="-5"/>
          <w:w w:val="95"/>
        </w:rPr>
        <w:t>。</w:t>
      </w:r>
      <w:r>
        <w:rPr>
          <w:rFonts w:ascii="宋体" w:hAnsi="宋体" w:cs="宋体" w:hint="eastAsia"/>
          <w:spacing w:val="-7"/>
          <w:w w:val="95"/>
        </w:rPr>
        <w:t>终端发</w:t>
      </w:r>
      <w:r>
        <w:rPr>
          <w:rFonts w:ascii="宋体" w:hAnsi="宋体" w:cs="宋体" w:hint="eastAsia"/>
          <w:spacing w:val="-5"/>
          <w:w w:val="95"/>
        </w:rPr>
        <w:t>生</w:t>
      </w:r>
      <w:r>
        <w:rPr>
          <w:rFonts w:ascii="宋体" w:hAnsi="宋体" w:cs="宋体" w:hint="eastAsia"/>
          <w:spacing w:val="-7"/>
          <w:w w:val="95"/>
        </w:rPr>
        <w:t>故障的</w:t>
      </w:r>
      <w:r>
        <w:rPr>
          <w:rFonts w:ascii="宋体" w:hAnsi="宋体" w:cs="宋体" w:hint="eastAsia"/>
          <w:spacing w:val="-5"/>
          <w:w w:val="95"/>
        </w:rPr>
        <w:t>，</w:t>
      </w:r>
      <w:r>
        <w:rPr>
          <w:rFonts w:ascii="宋体" w:hAnsi="宋体" w:cs="宋体" w:hint="eastAsia"/>
          <w:spacing w:val="-7"/>
          <w:w w:val="95"/>
        </w:rPr>
        <w:t>应督促</w:t>
      </w:r>
      <w:r>
        <w:rPr>
          <w:rFonts w:ascii="宋体" w:hAnsi="宋体" w:cs="宋体" w:hint="eastAsia"/>
          <w:spacing w:val="-5"/>
          <w:w w:val="95"/>
        </w:rPr>
        <w:t>渔</w:t>
      </w:r>
      <w:r>
        <w:rPr>
          <w:rFonts w:ascii="宋体" w:hAnsi="宋体" w:cs="宋体" w:hint="eastAsia"/>
          <w:spacing w:val="-7"/>
          <w:w w:val="95"/>
        </w:rPr>
        <w:t>船立</w:t>
      </w:r>
      <w:r>
        <w:rPr>
          <w:rFonts w:ascii="宋体" w:hAnsi="宋体" w:cs="宋体" w:hint="eastAsia"/>
          <w:spacing w:val="-5"/>
          <w:w w:val="95"/>
        </w:rPr>
        <w:t>即</w:t>
      </w:r>
      <w:r>
        <w:rPr>
          <w:rFonts w:ascii="宋体" w:hAnsi="宋体" w:cs="宋体" w:hint="eastAsia"/>
          <w:spacing w:val="-7"/>
          <w:w w:val="95"/>
        </w:rPr>
        <w:t>返港维</w:t>
      </w:r>
      <w:r>
        <w:rPr>
          <w:rFonts w:ascii="宋体" w:hAnsi="宋体" w:cs="宋体" w:hint="eastAsia"/>
          <w:spacing w:val="-5"/>
          <w:w w:val="95"/>
        </w:rPr>
        <w:t>修</w:t>
      </w:r>
      <w:r>
        <w:rPr>
          <w:rFonts w:ascii="宋体" w:hAnsi="宋体" w:cs="宋体" w:hint="eastAsia"/>
          <w:spacing w:val="-7"/>
          <w:w w:val="95"/>
        </w:rPr>
        <w:t>。发</w:t>
      </w:r>
      <w:r>
        <w:rPr>
          <w:rFonts w:ascii="宋体" w:hAnsi="宋体" w:cs="宋体" w:hint="eastAsia"/>
          <w:w w:val="95"/>
        </w:rPr>
        <w:t>现</w:t>
      </w:r>
      <w:r>
        <w:rPr>
          <w:w w:val="95"/>
        </w:rPr>
        <w:t xml:space="preserve"> </w:t>
      </w:r>
      <w:r>
        <w:rPr>
          <w:rFonts w:ascii="宋体" w:hAnsi="宋体" w:cs="宋体" w:hint="eastAsia"/>
          <w:spacing w:val="-7"/>
          <w:w w:val="95"/>
        </w:rPr>
        <w:t>异常情况</w:t>
      </w:r>
      <w:r>
        <w:rPr>
          <w:rFonts w:ascii="宋体" w:hAnsi="宋体" w:cs="宋体" w:hint="eastAsia"/>
          <w:spacing w:val="-46"/>
          <w:w w:val="95"/>
        </w:rPr>
        <w:t>，</w:t>
      </w:r>
      <w:r>
        <w:rPr>
          <w:rFonts w:ascii="宋体" w:hAnsi="宋体" w:cs="宋体" w:hint="eastAsia"/>
          <w:spacing w:val="-7"/>
          <w:w w:val="95"/>
        </w:rPr>
        <w:t>应及时报告</w:t>
      </w:r>
      <w:r>
        <w:rPr>
          <w:rFonts w:ascii="宋体" w:hAnsi="宋体" w:cs="宋体" w:hint="eastAsia"/>
          <w:spacing w:val="-10"/>
          <w:w w:val="95"/>
        </w:rPr>
        <w:t>镇</w:t>
      </w:r>
      <w:r>
        <w:rPr>
          <w:rFonts w:ascii="宋体" w:hAnsi="宋体" w:cs="宋体" w:hint="eastAsia"/>
          <w:spacing w:val="-48"/>
          <w:w w:val="95"/>
        </w:rPr>
        <w:t>、</w:t>
      </w:r>
      <w:r>
        <w:rPr>
          <w:rFonts w:ascii="宋体" w:hAnsi="宋体" w:cs="宋体" w:hint="eastAsia"/>
          <w:spacing w:val="-43"/>
          <w:w w:val="95"/>
        </w:rPr>
        <w:t>村</w:t>
      </w:r>
      <w:r>
        <w:rPr>
          <w:rFonts w:ascii="宋体" w:hAnsi="宋体" w:cs="宋体" w:hint="eastAsia"/>
          <w:spacing w:val="-10"/>
          <w:w w:val="95"/>
        </w:rPr>
        <w:t>（</w:t>
      </w:r>
      <w:r>
        <w:rPr>
          <w:rFonts w:ascii="宋体" w:hAnsi="宋体" w:cs="宋体" w:hint="eastAsia"/>
          <w:spacing w:val="-7"/>
          <w:w w:val="95"/>
        </w:rPr>
        <w:t>公司</w:t>
      </w:r>
      <w:r>
        <w:rPr>
          <w:rFonts w:ascii="宋体" w:hAnsi="宋体" w:cs="宋体" w:hint="eastAsia"/>
          <w:spacing w:val="-46"/>
          <w:w w:val="95"/>
        </w:rPr>
        <w:t>）</w:t>
      </w:r>
      <w:r>
        <w:rPr>
          <w:rFonts w:ascii="宋体" w:hAnsi="宋体" w:cs="宋体" w:hint="eastAsia"/>
          <w:spacing w:val="-7"/>
          <w:w w:val="95"/>
        </w:rPr>
        <w:t>领导和一线</w:t>
      </w:r>
      <w:r>
        <w:rPr>
          <w:rFonts w:ascii="宋体" w:hAnsi="宋体" w:cs="宋体" w:hint="eastAsia"/>
          <w:spacing w:val="-10"/>
          <w:w w:val="95"/>
        </w:rPr>
        <w:t>渔</w:t>
      </w:r>
      <w:r>
        <w:rPr>
          <w:rFonts w:ascii="宋体" w:hAnsi="宋体" w:cs="宋体" w:hint="eastAsia"/>
          <w:spacing w:val="-7"/>
          <w:w w:val="95"/>
        </w:rPr>
        <w:t>政渔港监督</w:t>
      </w:r>
      <w:r>
        <w:rPr>
          <w:rFonts w:ascii="宋体" w:hAnsi="宋体" w:cs="宋体" w:hint="eastAsia"/>
          <w:w w:val="95"/>
        </w:rPr>
        <w:t>。</w:t>
      </w:r>
      <w:r>
        <w:rPr>
          <w:w w:val="95"/>
        </w:rPr>
        <w:t xml:space="preserve"> </w:t>
      </w:r>
      <w:r>
        <w:rPr>
          <w:rFonts w:ascii="宋体" w:hAnsi="宋体" w:cs="宋体" w:hint="eastAsia"/>
          <w:spacing w:val="-5"/>
        </w:rPr>
        <w:t>第</w:t>
      </w:r>
      <w:r>
        <w:rPr>
          <w:rFonts w:ascii="宋体" w:hAnsi="宋体" w:cs="宋体" w:hint="eastAsia"/>
          <w:spacing w:val="-7"/>
        </w:rPr>
        <w:t>八</w:t>
      </w:r>
      <w:r>
        <w:rPr>
          <w:rFonts w:ascii="宋体" w:hAnsi="宋体" w:cs="宋体" w:hint="eastAsia"/>
        </w:rPr>
        <w:t>条</w:t>
      </w:r>
      <w:r>
        <w:tab/>
      </w:r>
      <w:r>
        <w:rPr>
          <w:rFonts w:ascii="宋体" w:hAnsi="宋体" w:cs="宋体" w:hint="eastAsia"/>
          <w:spacing w:val="-7"/>
          <w:w w:val="95"/>
        </w:rPr>
        <w:t>值班</w:t>
      </w:r>
      <w:r>
        <w:rPr>
          <w:rFonts w:ascii="宋体" w:hAnsi="宋体" w:cs="宋体" w:hint="eastAsia"/>
          <w:spacing w:val="-5"/>
          <w:w w:val="95"/>
        </w:rPr>
        <w:t>人</w:t>
      </w:r>
      <w:r>
        <w:rPr>
          <w:rFonts w:ascii="宋体" w:hAnsi="宋体" w:cs="宋体" w:hint="eastAsia"/>
          <w:spacing w:val="-7"/>
          <w:w w:val="95"/>
        </w:rPr>
        <w:t>员应根据</w:t>
      </w:r>
      <w:r>
        <w:rPr>
          <w:rFonts w:ascii="宋体" w:hAnsi="宋体" w:cs="宋体" w:hint="eastAsia"/>
          <w:spacing w:val="-8"/>
          <w:w w:val="95"/>
        </w:rPr>
        <w:t>《</w:t>
      </w:r>
      <w:r>
        <w:rPr>
          <w:rFonts w:ascii="宋体" w:hAnsi="宋体" w:cs="宋体" w:hint="eastAsia"/>
          <w:spacing w:val="-7"/>
          <w:w w:val="95"/>
        </w:rPr>
        <w:t>东山</w:t>
      </w:r>
      <w:r>
        <w:rPr>
          <w:rFonts w:ascii="宋体" w:hAnsi="宋体" w:cs="宋体" w:hint="eastAsia"/>
          <w:spacing w:val="-5"/>
          <w:w w:val="95"/>
        </w:rPr>
        <w:t>县</w:t>
      </w:r>
      <w:r>
        <w:rPr>
          <w:rFonts w:ascii="宋体" w:hAnsi="宋体" w:cs="宋体" w:hint="eastAsia"/>
          <w:spacing w:val="-7"/>
          <w:w w:val="95"/>
        </w:rPr>
        <w:t>渔业船舶</w:t>
      </w:r>
      <w:r>
        <w:rPr>
          <w:rFonts w:ascii="宋体" w:hAnsi="宋体" w:cs="宋体" w:hint="eastAsia"/>
          <w:spacing w:val="-5"/>
          <w:w w:val="95"/>
        </w:rPr>
        <w:t>编</w:t>
      </w:r>
      <w:r>
        <w:rPr>
          <w:rFonts w:ascii="宋体" w:hAnsi="宋体" w:cs="宋体" w:hint="eastAsia"/>
          <w:spacing w:val="-7"/>
          <w:w w:val="95"/>
        </w:rPr>
        <w:t>队管理</w:t>
      </w:r>
      <w:r>
        <w:rPr>
          <w:rFonts w:ascii="宋体" w:hAnsi="宋体" w:cs="宋体" w:hint="eastAsia"/>
          <w:spacing w:val="-5"/>
          <w:w w:val="95"/>
        </w:rPr>
        <w:t>暂</w:t>
      </w:r>
      <w:r>
        <w:rPr>
          <w:rFonts w:ascii="宋体" w:hAnsi="宋体" w:cs="宋体" w:hint="eastAsia"/>
          <w:spacing w:val="-7"/>
          <w:w w:val="95"/>
        </w:rPr>
        <w:t>行</w:t>
      </w:r>
      <w:r>
        <w:rPr>
          <w:rFonts w:ascii="宋体" w:hAnsi="宋体" w:cs="宋体" w:hint="eastAsia"/>
          <w:w w:val="95"/>
        </w:rPr>
        <w:t>办</w:t>
      </w:r>
    </w:p>
    <w:p w:rsidR="00964076" w:rsidRDefault="00964076">
      <w:pPr>
        <w:pStyle w:val="BodyText"/>
        <w:spacing w:line="568" w:lineRule="exact"/>
        <w:ind w:left="106"/>
      </w:pPr>
      <w:r>
        <w:rPr>
          <w:rFonts w:ascii="宋体" w:hAnsi="宋体" w:cs="宋体" w:hint="eastAsia"/>
        </w:rPr>
        <w:t>法》的要求，如实记录海上编队组长报告本编队渔船的情况。</w:t>
      </w:r>
    </w:p>
    <w:p w:rsidR="00964076" w:rsidRDefault="00964076">
      <w:pPr>
        <w:pStyle w:val="BodyText"/>
        <w:spacing w:before="19" w:line="206" w:lineRule="auto"/>
        <w:ind w:left="106" w:right="257" w:firstLine="621"/>
        <w:jc w:val="both"/>
      </w:pPr>
      <w:r>
        <w:rPr>
          <w:rFonts w:ascii="宋体" w:hAnsi="宋体" w:cs="宋体" w:hint="eastAsia"/>
          <w:spacing w:val="-7"/>
        </w:rPr>
        <w:t>第九条</w:t>
      </w:r>
      <w:r>
        <w:rPr>
          <w:spacing w:val="-7"/>
        </w:rPr>
        <w:t xml:space="preserve"> </w:t>
      </w:r>
      <w:r>
        <w:rPr>
          <w:rFonts w:ascii="宋体" w:hAnsi="宋体" w:cs="宋体" w:hint="eastAsia"/>
          <w:spacing w:val="-7"/>
        </w:rPr>
        <w:t>因台风、寒潮等恶劣天气海况影响，根据上级防台</w:t>
      </w:r>
      <w:r>
        <w:rPr>
          <w:rFonts w:ascii="宋体" w:hAnsi="宋体" w:cs="宋体" w:hint="eastAsia"/>
          <w:spacing w:val="-7"/>
          <w:w w:val="95"/>
        </w:rPr>
        <w:t>风</w:t>
      </w:r>
      <w:r>
        <w:rPr>
          <w:rFonts w:ascii="宋体" w:hAnsi="宋体" w:cs="宋体" w:hint="eastAsia"/>
          <w:spacing w:val="-5"/>
          <w:w w:val="95"/>
        </w:rPr>
        <w:t>（</w:t>
      </w:r>
      <w:r>
        <w:rPr>
          <w:rFonts w:ascii="宋体" w:hAnsi="宋体" w:cs="宋体" w:hint="eastAsia"/>
          <w:spacing w:val="-7"/>
          <w:w w:val="95"/>
        </w:rPr>
        <w:t>寒潮）撤离指令要求海上渔船离开指定撤离海域的，值班人</w:t>
      </w:r>
      <w:r>
        <w:rPr>
          <w:spacing w:val="-7"/>
          <w:w w:val="95"/>
        </w:rPr>
        <w:t xml:space="preserve"> </w:t>
      </w:r>
      <w:r>
        <w:rPr>
          <w:rFonts w:ascii="宋体" w:hAnsi="宋体" w:cs="宋体" w:hint="eastAsia"/>
          <w:spacing w:val="-7"/>
          <w:w w:val="95"/>
        </w:rPr>
        <w:t>员应在第一时间通过短信或微信平台等方式通知渔船离开指定撤</w:t>
      </w:r>
      <w:r>
        <w:rPr>
          <w:spacing w:val="-7"/>
          <w:w w:val="95"/>
        </w:rPr>
        <w:t xml:space="preserve"> </w:t>
      </w:r>
      <w:r>
        <w:rPr>
          <w:rFonts w:ascii="宋体" w:hAnsi="宋体" w:cs="宋体" w:hint="eastAsia"/>
          <w:spacing w:val="-8"/>
        </w:rPr>
        <w:t>离海域，并做好记录。</w:t>
      </w:r>
    </w:p>
    <w:p w:rsidR="00964076" w:rsidRDefault="00964076">
      <w:pPr>
        <w:pStyle w:val="BodyText"/>
        <w:tabs>
          <w:tab w:val="left" w:pos="1983"/>
        </w:tabs>
        <w:spacing w:line="616" w:lineRule="exact"/>
        <w:ind w:left="728"/>
      </w:pPr>
      <w:r>
        <w:rPr>
          <w:rFonts w:ascii="宋体" w:hAnsi="宋体" w:cs="宋体" w:hint="eastAsia"/>
          <w:spacing w:val="-5"/>
        </w:rPr>
        <w:t>第</w:t>
      </w:r>
      <w:r>
        <w:rPr>
          <w:rFonts w:ascii="宋体" w:hAnsi="宋体" w:cs="宋体" w:hint="eastAsia"/>
          <w:spacing w:val="-7"/>
        </w:rPr>
        <w:t>十</w:t>
      </w:r>
      <w:r>
        <w:rPr>
          <w:rFonts w:ascii="宋体" w:hAnsi="宋体" w:cs="宋体" w:hint="eastAsia"/>
        </w:rPr>
        <w:t>条</w:t>
      </w:r>
      <w:r>
        <w:tab/>
      </w:r>
      <w:r>
        <w:rPr>
          <w:rFonts w:ascii="宋体" w:hAnsi="宋体" w:cs="宋体" w:hint="eastAsia"/>
          <w:spacing w:val="-7"/>
        </w:rPr>
        <w:t>值班</w:t>
      </w:r>
      <w:r>
        <w:rPr>
          <w:rFonts w:ascii="宋体" w:hAnsi="宋体" w:cs="宋体" w:hint="eastAsia"/>
          <w:spacing w:val="-5"/>
        </w:rPr>
        <w:t>人</w:t>
      </w:r>
      <w:r>
        <w:rPr>
          <w:rFonts w:ascii="宋体" w:hAnsi="宋体" w:cs="宋体" w:hint="eastAsia"/>
          <w:spacing w:val="-7"/>
        </w:rPr>
        <w:t>员密切监</w:t>
      </w:r>
      <w:r>
        <w:rPr>
          <w:rFonts w:ascii="宋体" w:hAnsi="宋体" w:cs="宋体" w:hint="eastAsia"/>
          <w:spacing w:val="-5"/>
        </w:rPr>
        <w:t>视</w:t>
      </w:r>
      <w:r>
        <w:rPr>
          <w:rFonts w:ascii="宋体" w:hAnsi="宋体" w:cs="宋体" w:hint="eastAsia"/>
          <w:spacing w:val="-7"/>
        </w:rPr>
        <w:t>监控平</w:t>
      </w:r>
      <w:r>
        <w:rPr>
          <w:rFonts w:ascii="宋体" w:hAnsi="宋体" w:cs="宋体" w:hint="eastAsia"/>
          <w:spacing w:val="-5"/>
        </w:rPr>
        <w:t>台</w:t>
      </w:r>
      <w:r>
        <w:rPr>
          <w:rFonts w:ascii="宋体" w:hAnsi="宋体" w:cs="宋体" w:hint="eastAsia"/>
          <w:spacing w:val="-7"/>
        </w:rPr>
        <w:t>渔船动态</w:t>
      </w:r>
      <w:r>
        <w:rPr>
          <w:rFonts w:ascii="宋体" w:hAnsi="宋体" w:cs="宋体" w:hint="eastAsia"/>
          <w:spacing w:val="-8"/>
        </w:rPr>
        <w:t>，</w:t>
      </w:r>
      <w:r>
        <w:rPr>
          <w:rFonts w:ascii="宋体" w:hAnsi="宋体" w:cs="宋体" w:hint="eastAsia"/>
          <w:spacing w:val="-7"/>
        </w:rPr>
        <w:t>一旦</w:t>
      </w:r>
      <w:r>
        <w:rPr>
          <w:rFonts w:ascii="宋体" w:hAnsi="宋体" w:cs="宋体" w:hint="eastAsia"/>
          <w:spacing w:val="-5"/>
        </w:rPr>
        <w:t>发</w:t>
      </w:r>
      <w:r>
        <w:rPr>
          <w:rFonts w:ascii="宋体" w:hAnsi="宋体" w:cs="宋体" w:hint="eastAsia"/>
          <w:spacing w:val="-7"/>
        </w:rPr>
        <w:t>现</w:t>
      </w:r>
      <w:r>
        <w:rPr>
          <w:rFonts w:ascii="宋体" w:hAnsi="宋体" w:cs="宋体" w:hint="eastAsia"/>
        </w:rPr>
        <w:t>渔</w:t>
      </w:r>
    </w:p>
    <w:p w:rsidR="00964076" w:rsidRDefault="00964076">
      <w:pPr>
        <w:pStyle w:val="BodyText"/>
        <w:spacing w:before="4"/>
        <w:rPr>
          <w:sz w:val="7"/>
        </w:rPr>
      </w:pPr>
    </w:p>
    <w:p w:rsidR="00964076" w:rsidRDefault="00964076">
      <w:pPr>
        <w:spacing w:line="521" w:lineRule="exact"/>
        <w:ind w:left="387"/>
        <w:rPr>
          <w:sz w:val="28"/>
        </w:rPr>
      </w:pPr>
      <w:r>
        <w:rPr>
          <w:sz w:val="28"/>
        </w:rPr>
        <w:t>- 34 -</w:t>
      </w:r>
    </w:p>
    <w:p w:rsidR="00964076" w:rsidRDefault="00964076">
      <w:pPr>
        <w:spacing w:line="521" w:lineRule="exact"/>
        <w:rPr>
          <w:sz w:val="28"/>
        </w:rPr>
        <w:sectPr w:rsidR="00964076">
          <w:footerReference w:type="even" r:id="rId34"/>
          <w:pgSz w:w="11910" w:h="16840"/>
          <w:pgMar w:top="1580" w:right="1300" w:bottom="280" w:left="1480" w:header="0" w:footer="0" w:gutter="0"/>
          <w:cols w:space="720"/>
        </w:sectPr>
      </w:pPr>
    </w:p>
    <w:p w:rsidR="00964076" w:rsidRDefault="00964076">
      <w:pPr>
        <w:pStyle w:val="BodyText"/>
        <w:spacing w:before="4"/>
        <w:rPr>
          <w:sz w:val="25"/>
        </w:rPr>
      </w:pPr>
    </w:p>
    <w:p w:rsidR="00964076" w:rsidRDefault="00964076">
      <w:pPr>
        <w:pStyle w:val="BodyText"/>
        <w:spacing w:line="532" w:lineRule="exact"/>
        <w:ind w:left="106"/>
      </w:pPr>
      <w:r>
        <w:rPr>
          <w:rFonts w:ascii="宋体" w:hAnsi="宋体" w:cs="宋体" w:hint="eastAsia"/>
          <w:spacing w:val="-7"/>
          <w:w w:val="99"/>
        </w:rPr>
        <w:t>船靠近或进入禁止限制水域</w:t>
      </w:r>
      <w:r>
        <w:rPr>
          <w:rFonts w:ascii="宋体" w:hAnsi="宋体" w:cs="宋体" w:hint="eastAsia"/>
          <w:spacing w:val="-161"/>
          <w:w w:val="99"/>
        </w:rPr>
        <w:t>（</w:t>
      </w:r>
      <w:r>
        <w:rPr>
          <w:spacing w:val="-7"/>
          <w:w w:val="209"/>
        </w:rPr>
        <w:t>“</w:t>
      </w:r>
      <w:r>
        <w:rPr>
          <w:rFonts w:ascii="宋体" w:hAnsi="宋体" w:cs="宋体" w:hint="eastAsia"/>
          <w:spacing w:val="-8"/>
          <w:w w:val="99"/>
        </w:rPr>
        <w:t>电子围栏</w:t>
      </w:r>
      <w:r>
        <w:rPr>
          <w:spacing w:val="-7"/>
          <w:w w:val="209"/>
        </w:rPr>
        <w:t>”</w:t>
      </w:r>
      <w:r>
        <w:rPr>
          <w:rFonts w:ascii="宋体" w:hAnsi="宋体" w:cs="宋体" w:hint="eastAsia"/>
          <w:spacing w:val="-7"/>
          <w:w w:val="99"/>
        </w:rPr>
        <w:t>划定区域作业</w:t>
      </w:r>
      <w:r>
        <w:rPr>
          <w:rFonts w:ascii="宋体" w:hAnsi="宋体" w:cs="宋体" w:hint="eastAsia"/>
          <w:spacing w:val="-163"/>
          <w:w w:val="99"/>
        </w:rPr>
        <w:t>）</w:t>
      </w:r>
      <w:r>
        <w:rPr>
          <w:rFonts w:ascii="宋体" w:hAnsi="宋体" w:cs="宋体" w:hint="eastAsia"/>
          <w:spacing w:val="-4"/>
          <w:w w:val="99"/>
        </w:rPr>
        <w:t>，应在</w:t>
      </w:r>
    </w:p>
    <w:p w:rsidR="00964076" w:rsidRDefault="00964076">
      <w:pPr>
        <w:pStyle w:val="BodyText"/>
        <w:spacing w:before="18" w:line="206" w:lineRule="auto"/>
        <w:ind w:left="106" w:right="257"/>
      </w:pPr>
      <w:r>
        <w:rPr>
          <w:rFonts w:ascii="宋体" w:hAnsi="宋体" w:cs="宋体" w:hint="eastAsia"/>
          <w:spacing w:val="-7"/>
          <w:w w:val="95"/>
        </w:rPr>
        <w:t>第一时间通过拨打北斗终端卫星电话等方式予以劝离，及时跟踪</w:t>
      </w:r>
      <w:r>
        <w:rPr>
          <w:spacing w:val="-7"/>
          <w:w w:val="95"/>
        </w:rPr>
        <w:t xml:space="preserve"> </w:t>
      </w:r>
      <w:r>
        <w:rPr>
          <w:rFonts w:ascii="宋体" w:hAnsi="宋体" w:cs="宋体" w:hint="eastAsia"/>
          <w:spacing w:val="-8"/>
        </w:rPr>
        <w:t>渔船撤离情况，并做好记录。</w:t>
      </w:r>
    </w:p>
    <w:p w:rsidR="00964076" w:rsidRDefault="00964076">
      <w:pPr>
        <w:pStyle w:val="BodyText"/>
        <w:spacing w:before="2" w:line="206" w:lineRule="auto"/>
        <w:ind w:left="106" w:right="257" w:firstLine="621"/>
        <w:jc w:val="both"/>
      </w:pPr>
      <w:r>
        <w:rPr>
          <w:rFonts w:ascii="宋体" w:hAnsi="宋体" w:cs="宋体" w:hint="eastAsia"/>
          <w:spacing w:val="-8"/>
        </w:rPr>
        <w:t>第十一条</w:t>
      </w:r>
      <w:r>
        <w:rPr>
          <w:spacing w:val="-8"/>
        </w:rPr>
        <w:t xml:space="preserve"> </w:t>
      </w:r>
      <w:r>
        <w:rPr>
          <w:rFonts w:ascii="宋体" w:hAnsi="宋体" w:cs="宋体" w:hint="eastAsia"/>
          <w:spacing w:val="-8"/>
        </w:rPr>
        <w:t>值班人员抽查发现海上渔船终端离线的，经劝导</w:t>
      </w:r>
      <w:r>
        <w:rPr>
          <w:rFonts w:ascii="宋体" w:hAnsi="宋体" w:cs="宋体" w:hint="eastAsia"/>
          <w:spacing w:val="-7"/>
          <w:w w:val="95"/>
        </w:rPr>
        <w:t>仍不开机使用的；或终端发生故障，仍拒不回港的；或拒不执行</w:t>
      </w:r>
      <w:r>
        <w:rPr>
          <w:spacing w:val="-7"/>
          <w:w w:val="95"/>
        </w:rPr>
        <w:t xml:space="preserve"> </w:t>
      </w:r>
      <w:r>
        <w:rPr>
          <w:rFonts w:ascii="宋体" w:hAnsi="宋体" w:cs="宋体" w:hint="eastAsia"/>
          <w:spacing w:val="-7"/>
          <w:w w:val="95"/>
        </w:rPr>
        <w:t>上级防台风</w:t>
      </w:r>
      <w:r>
        <w:rPr>
          <w:rFonts w:ascii="宋体" w:hAnsi="宋体" w:cs="宋体" w:hint="eastAsia"/>
          <w:spacing w:val="-5"/>
          <w:w w:val="95"/>
        </w:rPr>
        <w:t>（</w:t>
      </w:r>
      <w:r>
        <w:rPr>
          <w:rFonts w:ascii="宋体" w:hAnsi="宋体" w:cs="宋体" w:hint="eastAsia"/>
          <w:spacing w:val="-7"/>
          <w:w w:val="95"/>
        </w:rPr>
        <w:t>寒潮）撤离指令继续停留在指定撤离海域的，或拒</w:t>
      </w:r>
      <w:r>
        <w:rPr>
          <w:spacing w:val="-7"/>
          <w:w w:val="95"/>
        </w:rPr>
        <w:t xml:space="preserve"> </w:t>
      </w:r>
      <w:r>
        <w:rPr>
          <w:rFonts w:ascii="宋体" w:hAnsi="宋体" w:cs="宋体" w:hint="eastAsia"/>
          <w:spacing w:val="-7"/>
          <w:w w:val="95"/>
        </w:rPr>
        <w:t>不执行撤离敏感海域指令的，应及时报告镇、村（公司</w:t>
      </w:r>
      <w:r>
        <w:rPr>
          <w:rFonts w:ascii="宋体" w:hAnsi="宋体" w:cs="宋体" w:hint="eastAsia"/>
          <w:spacing w:val="-5"/>
          <w:w w:val="95"/>
        </w:rPr>
        <w:t>）领导和</w:t>
      </w:r>
      <w:r>
        <w:rPr>
          <w:spacing w:val="-5"/>
          <w:w w:val="95"/>
        </w:rPr>
        <w:t xml:space="preserve"> </w:t>
      </w:r>
      <w:r>
        <w:rPr>
          <w:rFonts w:ascii="宋体" w:hAnsi="宋体" w:cs="宋体" w:hint="eastAsia"/>
          <w:spacing w:val="-8"/>
        </w:rPr>
        <w:t>一线渔港监督，并采取相应处置措施。</w:t>
      </w:r>
    </w:p>
    <w:p w:rsidR="00964076" w:rsidRDefault="00964076">
      <w:pPr>
        <w:pStyle w:val="BodyText"/>
        <w:spacing w:before="12"/>
        <w:rPr>
          <w:sz w:val="24"/>
        </w:rPr>
      </w:pPr>
    </w:p>
    <w:p w:rsidR="00964076" w:rsidRDefault="00964076">
      <w:pPr>
        <w:pStyle w:val="BodyText"/>
        <w:ind w:left="728"/>
      </w:pPr>
      <w:r>
        <w:rPr>
          <w:rFonts w:ascii="宋体" w:hAnsi="宋体" w:cs="宋体" w:hint="eastAsia"/>
        </w:rPr>
        <w:t>附件：渔船出港终端在线使用情况核查登记表</w:t>
      </w:r>
    </w:p>
    <w:p w:rsidR="00964076" w:rsidRDefault="00964076">
      <w:pPr>
        <w:sectPr w:rsidR="00964076">
          <w:footerReference w:type="default" r:id="rId35"/>
          <w:pgSz w:w="11910" w:h="16840"/>
          <w:pgMar w:top="1580" w:right="1300" w:bottom="1600" w:left="1480" w:header="0" w:footer="1410" w:gutter="0"/>
          <w:pgNumType w:start="35"/>
          <w:cols w:space="720"/>
        </w:sectPr>
      </w:pPr>
    </w:p>
    <w:p w:rsidR="00964076" w:rsidRDefault="00964076">
      <w:pPr>
        <w:pStyle w:val="BodyText"/>
        <w:spacing w:line="526" w:lineRule="exact"/>
        <w:ind w:left="221"/>
      </w:pPr>
      <w:r>
        <w:rPr>
          <w:noProof/>
          <w:lang w:eastAsia="zh-CN"/>
        </w:rPr>
        <w:pict>
          <v:shape id="_x0000_s1108" type="#_x0000_t202" style="position:absolute;left:0;text-align:left;margin-left:55.65pt;margin-top:87.2pt;width:16.05pt;height:43pt;z-index:251653120;mso-position-horizontal-relative:page;mso-position-vertical-relative:page" filled="f" stroked="f">
            <v:textbox style="layout-flow:vertical" inset="0,0,0,0">
              <w:txbxContent>
                <w:p w:rsidR="00964076" w:rsidRDefault="00964076">
                  <w:pPr>
                    <w:spacing w:line="321" w:lineRule="exact"/>
                    <w:ind w:left="20"/>
                    <w:rPr>
                      <w:sz w:val="28"/>
                    </w:rPr>
                  </w:pPr>
                  <w:r>
                    <w:rPr>
                      <w:sz w:val="28"/>
                    </w:rPr>
                    <w:t>- 38 -</w:t>
                  </w:r>
                </w:p>
              </w:txbxContent>
            </v:textbox>
            <w10:wrap anchorx="page" anchory="page"/>
          </v:shape>
        </w:pict>
      </w:r>
      <w:r>
        <w:rPr>
          <w:rFonts w:ascii="宋体" w:hAnsi="宋体" w:cs="宋体" w:hint="eastAsia"/>
        </w:rPr>
        <w:t>附件</w:t>
      </w:r>
    </w:p>
    <w:p w:rsidR="00964076" w:rsidRDefault="00964076">
      <w:pPr>
        <w:pStyle w:val="Heading1"/>
        <w:tabs>
          <w:tab w:val="left" w:pos="3528"/>
          <w:tab w:val="left" w:pos="5040"/>
          <w:tab w:val="left" w:pos="7848"/>
        </w:tabs>
        <w:spacing w:before="65" w:line="201" w:lineRule="auto"/>
        <w:ind w:left="4280" w:right="2554" w:hanging="1829"/>
      </w:pPr>
      <w:r>
        <w:rPr>
          <w:w w:val="95"/>
          <w:u w:val="thick"/>
        </w:rPr>
        <w:t xml:space="preserve"> </w:t>
      </w:r>
      <w:r>
        <w:rPr>
          <w:u w:val="thick"/>
        </w:rPr>
        <w:tab/>
      </w:r>
      <w:r>
        <w:rPr>
          <w:rFonts w:ascii="宋体" w:hAnsi="宋体" w:cs="宋体" w:hint="eastAsia"/>
          <w:spacing w:val="-8"/>
        </w:rPr>
        <w:t>年</w:t>
      </w:r>
      <w:r>
        <w:rPr>
          <w:spacing w:val="-8"/>
          <w:u w:val="thick"/>
        </w:rPr>
        <w:t xml:space="preserve"> </w:t>
      </w:r>
      <w:r>
        <w:rPr>
          <w:spacing w:val="-8"/>
          <w:u w:val="thick"/>
        </w:rPr>
        <w:tab/>
      </w:r>
      <w:r>
        <w:rPr>
          <w:spacing w:val="-8"/>
          <w:u w:val="thick"/>
        </w:rPr>
        <w:tab/>
      </w:r>
      <w:r>
        <w:rPr>
          <w:rFonts w:ascii="宋体" w:hAnsi="宋体" w:cs="宋体" w:hint="eastAsia"/>
          <w:spacing w:val="-7"/>
        </w:rPr>
        <w:t>村委会</w:t>
      </w:r>
      <w:r>
        <w:rPr>
          <w:rFonts w:ascii="宋体" w:hAnsi="宋体" w:cs="宋体" w:hint="eastAsia"/>
          <w:spacing w:val="-8"/>
        </w:rPr>
        <w:t>（</w:t>
      </w:r>
      <w:r>
        <w:rPr>
          <w:spacing w:val="-8"/>
          <w:u w:val="thick"/>
        </w:rPr>
        <w:t xml:space="preserve"> </w:t>
      </w:r>
      <w:r>
        <w:rPr>
          <w:spacing w:val="-8"/>
          <w:u w:val="thick"/>
        </w:rPr>
        <w:tab/>
      </w:r>
      <w:r>
        <w:rPr>
          <w:rFonts w:ascii="宋体" w:hAnsi="宋体" w:cs="宋体" w:hint="eastAsia"/>
          <w:spacing w:val="-7"/>
          <w:w w:val="95"/>
        </w:rPr>
        <w:t>渔业公司）</w:t>
      </w:r>
      <w:r>
        <w:rPr>
          <w:rFonts w:ascii="宋体" w:hAnsi="宋体" w:cs="宋体" w:hint="eastAsia"/>
          <w:spacing w:val="-10"/>
          <w:w w:val="95"/>
        </w:rPr>
        <w:t>渔</w:t>
      </w:r>
      <w:r>
        <w:rPr>
          <w:rFonts w:ascii="宋体" w:hAnsi="宋体" w:cs="宋体" w:hint="eastAsia"/>
          <w:spacing w:val="-7"/>
          <w:w w:val="95"/>
        </w:rPr>
        <w:t>船出</w:t>
      </w:r>
      <w:r>
        <w:rPr>
          <w:rFonts w:ascii="宋体" w:hAnsi="宋体" w:cs="宋体" w:hint="eastAsia"/>
          <w:w w:val="95"/>
        </w:rPr>
        <w:t>港</w:t>
      </w:r>
      <w:r>
        <w:rPr>
          <w:rFonts w:ascii="宋体" w:hAnsi="宋体" w:cs="宋体" w:hint="eastAsia"/>
          <w:spacing w:val="-7"/>
        </w:rPr>
        <w:t>终端在线使</w:t>
      </w:r>
      <w:r>
        <w:rPr>
          <w:rFonts w:ascii="宋体" w:hAnsi="宋体" w:cs="宋体" w:hint="eastAsia"/>
          <w:spacing w:val="-10"/>
        </w:rPr>
        <w:t>用</w:t>
      </w:r>
      <w:r>
        <w:rPr>
          <w:rFonts w:ascii="宋体" w:hAnsi="宋体" w:cs="宋体" w:hint="eastAsia"/>
          <w:spacing w:val="-7"/>
        </w:rPr>
        <w:t>情况核查登记</w:t>
      </w:r>
      <w:r>
        <w:rPr>
          <w:rFonts w:ascii="宋体" w:hAnsi="宋体" w:cs="宋体" w:hint="eastAsia"/>
        </w:rPr>
        <w:t>表</w:t>
      </w:r>
    </w:p>
    <w:p w:rsidR="00964076" w:rsidRDefault="00964076">
      <w:pPr>
        <w:tabs>
          <w:tab w:val="left" w:pos="8388"/>
          <w:tab w:val="left" w:pos="10579"/>
          <w:tab w:val="left" w:pos="11160"/>
          <w:tab w:val="left" w:pos="12036"/>
          <w:tab w:val="left" w:pos="12619"/>
        </w:tabs>
        <w:spacing w:line="540" w:lineRule="exact"/>
        <w:ind w:left="511"/>
        <w:rPr>
          <w:sz w:val="30"/>
        </w:rPr>
      </w:pPr>
      <w:r>
        <w:rPr>
          <w:rFonts w:ascii="宋体" w:hAnsi="宋体" w:cs="宋体" w:hint="eastAsia"/>
          <w:spacing w:val="-8"/>
          <w:sz w:val="30"/>
        </w:rPr>
        <w:t>值</w:t>
      </w:r>
      <w:r>
        <w:rPr>
          <w:rFonts w:ascii="宋体" w:hAnsi="宋体" w:cs="宋体" w:hint="eastAsia"/>
          <w:spacing w:val="-10"/>
          <w:sz w:val="30"/>
        </w:rPr>
        <w:t>班</w:t>
      </w:r>
      <w:r>
        <w:rPr>
          <w:rFonts w:ascii="宋体" w:hAnsi="宋体" w:cs="宋体" w:hint="eastAsia"/>
          <w:spacing w:val="-8"/>
          <w:sz w:val="30"/>
        </w:rPr>
        <w:t>人</w:t>
      </w:r>
      <w:r>
        <w:rPr>
          <w:rFonts w:ascii="宋体" w:hAnsi="宋体" w:cs="宋体" w:hint="eastAsia"/>
          <w:spacing w:val="-10"/>
          <w:sz w:val="30"/>
        </w:rPr>
        <w:t>员</w:t>
      </w:r>
      <w:r>
        <w:rPr>
          <w:rFonts w:ascii="宋体" w:hAnsi="宋体" w:cs="宋体" w:hint="eastAsia"/>
          <w:sz w:val="30"/>
        </w:rPr>
        <w:t>：</w:t>
      </w:r>
      <w:r>
        <w:rPr>
          <w:sz w:val="30"/>
        </w:rPr>
        <w:tab/>
      </w:r>
      <w:r>
        <w:rPr>
          <w:rFonts w:ascii="宋体" w:hAnsi="宋体" w:cs="宋体" w:hint="eastAsia"/>
          <w:spacing w:val="-8"/>
          <w:sz w:val="30"/>
        </w:rPr>
        <w:t>值</w:t>
      </w:r>
      <w:r>
        <w:rPr>
          <w:rFonts w:ascii="宋体" w:hAnsi="宋体" w:cs="宋体" w:hint="eastAsia"/>
          <w:spacing w:val="-10"/>
          <w:sz w:val="30"/>
        </w:rPr>
        <w:t>班</w:t>
      </w:r>
      <w:r>
        <w:rPr>
          <w:rFonts w:ascii="宋体" w:hAnsi="宋体" w:cs="宋体" w:hint="eastAsia"/>
          <w:spacing w:val="-8"/>
          <w:sz w:val="30"/>
        </w:rPr>
        <w:t>时</w:t>
      </w:r>
      <w:r>
        <w:rPr>
          <w:rFonts w:ascii="宋体" w:hAnsi="宋体" w:cs="宋体" w:hint="eastAsia"/>
          <w:spacing w:val="-10"/>
          <w:sz w:val="30"/>
        </w:rPr>
        <w:t>间</w:t>
      </w:r>
      <w:r>
        <w:rPr>
          <w:rFonts w:ascii="宋体" w:hAnsi="宋体" w:cs="宋体" w:hint="eastAsia"/>
          <w:sz w:val="30"/>
        </w:rPr>
        <w:t>：</w:t>
      </w:r>
      <w:r>
        <w:rPr>
          <w:spacing w:val="-11"/>
          <w:sz w:val="30"/>
        </w:rPr>
        <w:t xml:space="preserve"> </w:t>
      </w:r>
      <w:r>
        <w:rPr>
          <w:rFonts w:ascii="宋体" w:hAnsi="宋体" w:cs="宋体" w:hint="eastAsia"/>
          <w:sz w:val="30"/>
        </w:rPr>
        <w:t>月</w:t>
      </w:r>
      <w:r>
        <w:rPr>
          <w:sz w:val="30"/>
        </w:rPr>
        <w:tab/>
      </w:r>
      <w:r>
        <w:rPr>
          <w:rFonts w:ascii="宋体" w:hAnsi="宋体" w:cs="宋体" w:hint="eastAsia"/>
          <w:sz w:val="30"/>
        </w:rPr>
        <w:t>日</w:t>
      </w:r>
      <w:r>
        <w:rPr>
          <w:sz w:val="30"/>
        </w:rPr>
        <w:tab/>
      </w:r>
      <w:r>
        <w:rPr>
          <w:rFonts w:ascii="宋体" w:hAnsi="宋体" w:cs="宋体" w:hint="eastAsia"/>
          <w:spacing w:val="-8"/>
          <w:sz w:val="30"/>
        </w:rPr>
        <w:t>时</w:t>
      </w:r>
      <w:r>
        <w:rPr>
          <w:rFonts w:ascii="宋体" w:hAnsi="宋体" w:cs="宋体" w:hint="eastAsia"/>
          <w:sz w:val="30"/>
        </w:rPr>
        <w:t>至</w:t>
      </w:r>
      <w:r>
        <w:rPr>
          <w:sz w:val="30"/>
        </w:rPr>
        <w:tab/>
      </w:r>
      <w:r>
        <w:rPr>
          <w:rFonts w:ascii="宋体" w:hAnsi="宋体" w:cs="宋体" w:hint="eastAsia"/>
          <w:sz w:val="30"/>
        </w:rPr>
        <w:t>日</w:t>
      </w:r>
      <w:r>
        <w:rPr>
          <w:sz w:val="30"/>
        </w:rPr>
        <w:tab/>
      </w:r>
      <w:r>
        <w:rPr>
          <w:rFonts w:ascii="宋体" w:hAnsi="宋体" w:cs="宋体" w:hint="eastAsia"/>
          <w:sz w:val="30"/>
        </w:rPr>
        <w:t>时</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86"/>
        <w:gridCol w:w="2016"/>
        <w:gridCol w:w="1238"/>
        <w:gridCol w:w="1238"/>
        <w:gridCol w:w="1238"/>
        <w:gridCol w:w="2190"/>
        <w:gridCol w:w="2430"/>
        <w:gridCol w:w="3120"/>
      </w:tblGrid>
      <w:tr w:rsidR="00964076">
        <w:trPr>
          <w:trHeight w:val="818"/>
        </w:trPr>
        <w:tc>
          <w:tcPr>
            <w:tcW w:w="586" w:type="dxa"/>
            <w:vMerge w:val="restart"/>
          </w:tcPr>
          <w:p w:rsidR="00964076" w:rsidRDefault="00964076">
            <w:pPr>
              <w:pStyle w:val="TableParagraph"/>
              <w:spacing w:before="267" w:line="136" w:lineRule="auto"/>
              <w:ind w:left="146" w:right="127"/>
              <w:rPr>
                <w:sz w:val="30"/>
              </w:rPr>
            </w:pPr>
            <w:r>
              <w:rPr>
                <w:rFonts w:ascii="宋体" w:hAnsi="宋体" w:cs="宋体" w:hint="eastAsia"/>
                <w:sz w:val="30"/>
              </w:rPr>
              <w:t>序号</w:t>
            </w:r>
          </w:p>
        </w:tc>
        <w:tc>
          <w:tcPr>
            <w:tcW w:w="2016" w:type="dxa"/>
            <w:vMerge w:val="restart"/>
          </w:tcPr>
          <w:p w:rsidR="00964076" w:rsidRDefault="00964076">
            <w:pPr>
              <w:pStyle w:val="TableParagraph"/>
              <w:spacing w:before="256"/>
              <w:ind w:left="568"/>
              <w:rPr>
                <w:sz w:val="30"/>
              </w:rPr>
            </w:pPr>
            <w:r>
              <w:rPr>
                <w:rFonts w:ascii="宋体" w:hAnsi="宋体" w:cs="宋体" w:hint="eastAsia"/>
                <w:sz w:val="30"/>
              </w:rPr>
              <w:t>船名号</w:t>
            </w:r>
          </w:p>
        </w:tc>
        <w:tc>
          <w:tcPr>
            <w:tcW w:w="3714" w:type="dxa"/>
            <w:gridSpan w:val="3"/>
          </w:tcPr>
          <w:p w:rsidR="00964076" w:rsidRDefault="00964076">
            <w:pPr>
              <w:pStyle w:val="TableParagraph"/>
              <w:spacing w:line="390" w:lineRule="exact"/>
              <w:ind w:left="643" w:right="620"/>
              <w:jc w:val="center"/>
              <w:rPr>
                <w:sz w:val="30"/>
              </w:rPr>
            </w:pPr>
            <w:r>
              <w:rPr>
                <w:rFonts w:ascii="宋体" w:hAnsi="宋体" w:cs="宋体" w:hint="eastAsia"/>
                <w:sz w:val="30"/>
              </w:rPr>
              <w:t>终端在线使用情况</w:t>
            </w:r>
          </w:p>
          <w:p w:rsidR="00964076" w:rsidRDefault="00964076">
            <w:pPr>
              <w:pStyle w:val="TableParagraph"/>
              <w:spacing w:line="409" w:lineRule="exact"/>
              <w:ind w:left="643" w:right="620"/>
              <w:jc w:val="center"/>
              <w:rPr>
                <w:sz w:val="30"/>
              </w:rPr>
            </w:pPr>
            <w:r>
              <w:rPr>
                <w:rFonts w:ascii="宋体" w:hAnsi="宋体" w:cs="宋体" w:hint="eastAsia"/>
                <w:sz w:val="30"/>
              </w:rPr>
              <w:t>（有</w:t>
            </w:r>
            <w:r>
              <w:rPr>
                <w:sz w:val="30"/>
              </w:rPr>
              <w:t>√</w:t>
            </w:r>
            <w:r>
              <w:rPr>
                <w:rFonts w:ascii="宋体" w:hAnsi="宋体" w:cs="宋体" w:hint="eastAsia"/>
                <w:sz w:val="30"/>
              </w:rPr>
              <w:t>；无</w:t>
            </w:r>
            <w:r>
              <w:rPr>
                <w:sz w:val="30"/>
              </w:rPr>
              <w:t>×</w:t>
            </w:r>
            <w:r>
              <w:rPr>
                <w:rFonts w:ascii="宋体" w:hAnsi="宋体" w:cs="宋体" w:hint="eastAsia"/>
                <w:sz w:val="30"/>
              </w:rPr>
              <w:t>）</w:t>
            </w:r>
          </w:p>
        </w:tc>
        <w:tc>
          <w:tcPr>
            <w:tcW w:w="2190" w:type="dxa"/>
            <w:vMerge w:val="restart"/>
          </w:tcPr>
          <w:p w:rsidR="00964076" w:rsidRDefault="00964076">
            <w:pPr>
              <w:pStyle w:val="TableParagraph"/>
              <w:spacing w:before="76" w:line="498" w:lineRule="exact"/>
              <w:ind w:left="23"/>
              <w:jc w:val="center"/>
              <w:rPr>
                <w:sz w:val="30"/>
              </w:rPr>
            </w:pPr>
            <w:r>
              <w:rPr>
                <w:rFonts w:ascii="宋体" w:hAnsi="宋体" w:cs="宋体" w:hint="eastAsia"/>
                <w:sz w:val="30"/>
              </w:rPr>
              <w:t>是否同意出港</w:t>
            </w:r>
          </w:p>
          <w:p w:rsidR="00964076" w:rsidRDefault="00964076">
            <w:pPr>
              <w:pStyle w:val="TableParagraph"/>
              <w:spacing w:line="498" w:lineRule="exact"/>
              <w:ind w:left="100"/>
              <w:jc w:val="center"/>
              <w:rPr>
                <w:sz w:val="30"/>
              </w:rPr>
            </w:pPr>
            <w:r>
              <w:rPr>
                <w:rFonts w:ascii="宋体" w:hAnsi="宋体" w:cs="宋体" w:hint="eastAsia"/>
                <w:spacing w:val="-8"/>
                <w:sz w:val="30"/>
              </w:rPr>
              <w:t>（是</w:t>
            </w:r>
            <w:r>
              <w:rPr>
                <w:spacing w:val="-8"/>
                <w:sz w:val="30"/>
              </w:rPr>
              <w:t>√</w:t>
            </w:r>
            <w:r>
              <w:rPr>
                <w:rFonts w:ascii="宋体" w:hAnsi="宋体" w:cs="宋体" w:hint="eastAsia"/>
                <w:spacing w:val="-8"/>
                <w:sz w:val="30"/>
              </w:rPr>
              <w:t>；否</w:t>
            </w:r>
            <w:r>
              <w:rPr>
                <w:spacing w:val="-8"/>
                <w:sz w:val="30"/>
              </w:rPr>
              <w:t>×</w:t>
            </w:r>
            <w:r>
              <w:rPr>
                <w:rFonts w:ascii="宋体" w:hAnsi="宋体" w:cs="宋体" w:hint="eastAsia"/>
                <w:spacing w:val="-4"/>
                <w:sz w:val="30"/>
              </w:rPr>
              <w:t>）</w:t>
            </w:r>
          </w:p>
        </w:tc>
        <w:tc>
          <w:tcPr>
            <w:tcW w:w="2430" w:type="dxa"/>
            <w:vMerge w:val="restart"/>
          </w:tcPr>
          <w:p w:rsidR="00964076" w:rsidRDefault="00964076">
            <w:pPr>
              <w:pStyle w:val="TableParagraph"/>
              <w:spacing w:before="76" w:line="498" w:lineRule="exact"/>
              <w:ind w:left="108" w:right="88"/>
              <w:jc w:val="center"/>
              <w:rPr>
                <w:sz w:val="30"/>
              </w:rPr>
            </w:pPr>
            <w:r>
              <w:rPr>
                <w:rFonts w:ascii="宋体" w:hAnsi="宋体" w:cs="宋体" w:hint="eastAsia"/>
                <w:sz w:val="30"/>
              </w:rPr>
              <w:t>出港时间</w:t>
            </w:r>
          </w:p>
          <w:p w:rsidR="00964076" w:rsidRDefault="00964076">
            <w:pPr>
              <w:pStyle w:val="TableParagraph"/>
              <w:spacing w:line="498" w:lineRule="exact"/>
              <w:ind w:left="108" w:right="-44"/>
              <w:jc w:val="center"/>
              <w:rPr>
                <w:sz w:val="30"/>
              </w:rPr>
            </w:pPr>
            <w:r>
              <w:rPr>
                <w:rFonts w:ascii="宋体" w:hAnsi="宋体" w:cs="宋体" w:hint="eastAsia"/>
                <w:sz w:val="30"/>
              </w:rPr>
              <w:t>（</w:t>
            </w:r>
            <w:r>
              <w:rPr>
                <w:spacing w:val="-8"/>
                <w:sz w:val="30"/>
              </w:rPr>
              <w:t xml:space="preserve"> </w:t>
            </w:r>
            <w:r>
              <w:rPr>
                <w:rFonts w:ascii="宋体" w:hAnsi="宋体" w:cs="宋体" w:hint="eastAsia"/>
                <w:spacing w:val="-8"/>
                <w:sz w:val="30"/>
              </w:rPr>
              <w:t>月</w:t>
            </w:r>
            <w:r>
              <w:rPr>
                <w:spacing w:val="-8"/>
                <w:sz w:val="30"/>
              </w:rPr>
              <w:t xml:space="preserve"> </w:t>
            </w:r>
            <w:r>
              <w:rPr>
                <w:rFonts w:ascii="宋体" w:hAnsi="宋体" w:cs="宋体" w:hint="eastAsia"/>
                <w:spacing w:val="-8"/>
                <w:sz w:val="30"/>
              </w:rPr>
              <w:t>日</w:t>
            </w:r>
            <w:r>
              <w:rPr>
                <w:spacing w:val="-8"/>
                <w:sz w:val="30"/>
              </w:rPr>
              <w:t xml:space="preserve"> </w:t>
            </w:r>
            <w:r>
              <w:rPr>
                <w:rFonts w:ascii="宋体" w:hAnsi="宋体" w:cs="宋体" w:hint="eastAsia"/>
                <w:spacing w:val="-8"/>
                <w:sz w:val="30"/>
              </w:rPr>
              <w:t>时</w:t>
            </w:r>
            <w:r>
              <w:rPr>
                <w:spacing w:val="-8"/>
                <w:sz w:val="30"/>
              </w:rPr>
              <w:t xml:space="preserve"> </w:t>
            </w:r>
            <w:r>
              <w:rPr>
                <w:rFonts w:ascii="宋体" w:hAnsi="宋体" w:cs="宋体" w:hint="eastAsia"/>
                <w:spacing w:val="-8"/>
                <w:sz w:val="30"/>
              </w:rPr>
              <w:t>分</w:t>
            </w:r>
            <w:r>
              <w:rPr>
                <w:rFonts w:ascii="宋体" w:hAnsi="宋体" w:cs="宋体" w:hint="eastAsia"/>
                <w:sz w:val="30"/>
              </w:rPr>
              <w:t>）</w:t>
            </w:r>
          </w:p>
        </w:tc>
        <w:tc>
          <w:tcPr>
            <w:tcW w:w="3120" w:type="dxa"/>
            <w:vMerge w:val="restart"/>
          </w:tcPr>
          <w:p w:rsidR="00964076" w:rsidRDefault="00964076">
            <w:pPr>
              <w:pStyle w:val="TableParagraph"/>
              <w:spacing w:before="267" w:line="136" w:lineRule="auto"/>
              <w:ind w:left="538" w:right="302" w:hanging="147"/>
              <w:rPr>
                <w:sz w:val="30"/>
              </w:rPr>
            </w:pPr>
            <w:r>
              <w:rPr>
                <w:rFonts w:ascii="宋体" w:hAnsi="宋体" w:cs="宋体" w:hint="eastAsia"/>
                <w:sz w:val="30"/>
              </w:rPr>
              <w:t>终端异常情况报告及相关处置措施</w:t>
            </w:r>
          </w:p>
        </w:tc>
      </w:tr>
      <w:tr w:rsidR="00964076">
        <w:trPr>
          <w:trHeight w:val="360"/>
        </w:trPr>
        <w:tc>
          <w:tcPr>
            <w:tcW w:w="586" w:type="dxa"/>
            <w:vMerge/>
            <w:tcBorders>
              <w:top w:val="nil"/>
            </w:tcBorders>
          </w:tcPr>
          <w:p w:rsidR="00964076" w:rsidRDefault="00964076">
            <w:pPr>
              <w:rPr>
                <w:sz w:val="2"/>
                <w:szCs w:val="2"/>
              </w:rPr>
            </w:pPr>
          </w:p>
        </w:tc>
        <w:tc>
          <w:tcPr>
            <w:tcW w:w="2016" w:type="dxa"/>
            <w:vMerge/>
            <w:tcBorders>
              <w:top w:val="nil"/>
            </w:tcBorders>
          </w:tcPr>
          <w:p w:rsidR="00964076" w:rsidRDefault="00964076">
            <w:pPr>
              <w:rPr>
                <w:sz w:val="2"/>
                <w:szCs w:val="2"/>
              </w:rPr>
            </w:pPr>
          </w:p>
        </w:tc>
        <w:tc>
          <w:tcPr>
            <w:tcW w:w="1238" w:type="dxa"/>
          </w:tcPr>
          <w:p w:rsidR="00964076" w:rsidRDefault="00964076">
            <w:pPr>
              <w:pStyle w:val="TableParagraph"/>
              <w:spacing w:line="340" w:lineRule="exact"/>
              <w:ind w:left="326"/>
              <w:rPr>
                <w:sz w:val="30"/>
              </w:rPr>
            </w:pPr>
            <w:r>
              <w:rPr>
                <w:rFonts w:ascii="宋体" w:hAnsi="宋体" w:cs="宋体" w:hint="eastAsia"/>
                <w:sz w:val="30"/>
              </w:rPr>
              <w:t>开机</w:t>
            </w:r>
          </w:p>
        </w:tc>
        <w:tc>
          <w:tcPr>
            <w:tcW w:w="1238" w:type="dxa"/>
          </w:tcPr>
          <w:p w:rsidR="00964076" w:rsidRDefault="00964076">
            <w:pPr>
              <w:pStyle w:val="TableParagraph"/>
              <w:spacing w:line="340" w:lineRule="exact"/>
              <w:ind w:left="326"/>
              <w:rPr>
                <w:sz w:val="30"/>
              </w:rPr>
            </w:pPr>
            <w:r>
              <w:rPr>
                <w:rFonts w:ascii="宋体" w:hAnsi="宋体" w:cs="宋体" w:hint="eastAsia"/>
                <w:sz w:val="30"/>
              </w:rPr>
              <w:t>定位</w:t>
            </w:r>
          </w:p>
        </w:tc>
        <w:tc>
          <w:tcPr>
            <w:tcW w:w="1238" w:type="dxa"/>
          </w:tcPr>
          <w:p w:rsidR="00964076" w:rsidRDefault="00964076">
            <w:pPr>
              <w:pStyle w:val="TableParagraph"/>
              <w:spacing w:line="340" w:lineRule="exact"/>
              <w:ind w:left="327"/>
              <w:rPr>
                <w:sz w:val="30"/>
              </w:rPr>
            </w:pPr>
            <w:r>
              <w:rPr>
                <w:rFonts w:ascii="宋体" w:hAnsi="宋体" w:cs="宋体" w:hint="eastAsia"/>
                <w:sz w:val="30"/>
              </w:rPr>
              <w:t>通信</w:t>
            </w:r>
          </w:p>
        </w:tc>
        <w:tc>
          <w:tcPr>
            <w:tcW w:w="2190" w:type="dxa"/>
            <w:vMerge/>
            <w:tcBorders>
              <w:top w:val="nil"/>
            </w:tcBorders>
          </w:tcPr>
          <w:p w:rsidR="00964076" w:rsidRDefault="00964076">
            <w:pPr>
              <w:rPr>
                <w:sz w:val="2"/>
                <w:szCs w:val="2"/>
              </w:rPr>
            </w:pPr>
          </w:p>
        </w:tc>
        <w:tc>
          <w:tcPr>
            <w:tcW w:w="2430" w:type="dxa"/>
            <w:vMerge/>
            <w:tcBorders>
              <w:top w:val="nil"/>
            </w:tcBorders>
          </w:tcPr>
          <w:p w:rsidR="00964076" w:rsidRDefault="00964076">
            <w:pPr>
              <w:rPr>
                <w:sz w:val="2"/>
                <w:szCs w:val="2"/>
              </w:rPr>
            </w:pPr>
          </w:p>
        </w:tc>
        <w:tc>
          <w:tcPr>
            <w:tcW w:w="3120" w:type="dxa"/>
            <w:vMerge/>
            <w:tcBorders>
              <w:top w:val="nil"/>
            </w:tcBorders>
          </w:tcPr>
          <w:p w:rsidR="00964076" w:rsidRDefault="00964076">
            <w:pPr>
              <w:rPr>
                <w:sz w:val="2"/>
                <w:szCs w:val="2"/>
              </w:rPr>
            </w:pPr>
          </w:p>
        </w:tc>
      </w:tr>
      <w:tr w:rsidR="00964076">
        <w:trPr>
          <w:trHeight w:val="1191"/>
        </w:trPr>
        <w:tc>
          <w:tcPr>
            <w:tcW w:w="586" w:type="dxa"/>
          </w:tcPr>
          <w:p w:rsidR="00964076" w:rsidRDefault="00964076">
            <w:pPr>
              <w:pStyle w:val="TableParagraph"/>
              <w:rPr>
                <w:rFonts w:ascii="Times New Roman"/>
                <w:sz w:val="32"/>
              </w:rPr>
            </w:pPr>
          </w:p>
        </w:tc>
        <w:tc>
          <w:tcPr>
            <w:tcW w:w="2016" w:type="dxa"/>
          </w:tcPr>
          <w:p w:rsidR="00964076" w:rsidRDefault="00964076">
            <w:pPr>
              <w:pStyle w:val="TableParagraph"/>
              <w:rPr>
                <w:rFonts w:ascii="Times New Roman"/>
                <w:sz w:val="32"/>
              </w:rPr>
            </w:pPr>
          </w:p>
        </w:tc>
        <w:tc>
          <w:tcPr>
            <w:tcW w:w="1238" w:type="dxa"/>
          </w:tcPr>
          <w:p w:rsidR="00964076" w:rsidRDefault="00964076">
            <w:pPr>
              <w:pStyle w:val="TableParagraph"/>
              <w:rPr>
                <w:rFonts w:ascii="Times New Roman"/>
                <w:sz w:val="32"/>
              </w:rPr>
            </w:pPr>
          </w:p>
        </w:tc>
        <w:tc>
          <w:tcPr>
            <w:tcW w:w="1238" w:type="dxa"/>
          </w:tcPr>
          <w:p w:rsidR="00964076" w:rsidRDefault="00964076">
            <w:pPr>
              <w:pStyle w:val="TableParagraph"/>
              <w:rPr>
                <w:rFonts w:ascii="Times New Roman"/>
                <w:sz w:val="32"/>
              </w:rPr>
            </w:pPr>
          </w:p>
        </w:tc>
        <w:tc>
          <w:tcPr>
            <w:tcW w:w="1238" w:type="dxa"/>
          </w:tcPr>
          <w:p w:rsidR="00964076" w:rsidRDefault="00964076">
            <w:pPr>
              <w:pStyle w:val="TableParagraph"/>
              <w:rPr>
                <w:rFonts w:ascii="Times New Roman"/>
                <w:sz w:val="32"/>
              </w:rPr>
            </w:pPr>
          </w:p>
        </w:tc>
        <w:tc>
          <w:tcPr>
            <w:tcW w:w="2190" w:type="dxa"/>
          </w:tcPr>
          <w:p w:rsidR="00964076" w:rsidRDefault="00964076">
            <w:pPr>
              <w:pStyle w:val="TableParagraph"/>
              <w:rPr>
                <w:rFonts w:ascii="Times New Roman"/>
                <w:sz w:val="32"/>
              </w:rPr>
            </w:pPr>
          </w:p>
        </w:tc>
        <w:tc>
          <w:tcPr>
            <w:tcW w:w="2430" w:type="dxa"/>
          </w:tcPr>
          <w:p w:rsidR="00964076" w:rsidRDefault="00964076">
            <w:pPr>
              <w:pStyle w:val="TableParagraph"/>
              <w:rPr>
                <w:rFonts w:ascii="Times New Roman"/>
                <w:sz w:val="32"/>
              </w:rPr>
            </w:pPr>
          </w:p>
        </w:tc>
        <w:tc>
          <w:tcPr>
            <w:tcW w:w="3120" w:type="dxa"/>
          </w:tcPr>
          <w:p w:rsidR="00964076" w:rsidRDefault="00964076">
            <w:pPr>
              <w:pStyle w:val="TableParagraph"/>
              <w:rPr>
                <w:rFonts w:ascii="Times New Roman"/>
                <w:sz w:val="32"/>
              </w:rPr>
            </w:pPr>
          </w:p>
        </w:tc>
      </w:tr>
      <w:tr w:rsidR="00964076">
        <w:trPr>
          <w:trHeight w:val="1191"/>
        </w:trPr>
        <w:tc>
          <w:tcPr>
            <w:tcW w:w="586" w:type="dxa"/>
          </w:tcPr>
          <w:p w:rsidR="00964076" w:rsidRDefault="00964076">
            <w:pPr>
              <w:pStyle w:val="TableParagraph"/>
              <w:rPr>
                <w:rFonts w:ascii="Times New Roman"/>
                <w:sz w:val="32"/>
              </w:rPr>
            </w:pPr>
          </w:p>
        </w:tc>
        <w:tc>
          <w:tcPr>
            <w:tcW w:w="2016" w:type="dxa"/>
          </w:tcPr>
          <w:p w:rsidR="00964076" w:rsidRDefault="00964076">
            <w:pPr>
              <w:pStyle w:val="TableParagraph"/>
              <w:rPr>
                <w:rFonts w:ascii="Times New Roman"/>
                <w:sz w:val="32"/>
              </w:rPr>
            </w:pPr>
          </w:p>
        </w:tc>
        <w:tc>
          <w:tcPr>
            <w:tcW w:w="1238" w:type="dxa"/>
          </w:tcPr>
          <w:p w:rsidR="00964076" w:rsidRDefault="00964076">
            <w:pPr>
              <w:pStyle w:val="TableParagraph"/>
              <w:rPr>
                <w:rFonts w:ascii="Times New Roman"/>
                <w:sz w:val="32"/>
              </w:rPr>
            </w:pPr>
          </w:p>
        </w:tc>
        <w:tc>
          <w:tcPr>
            <w:tcW w:w="1238" w:type="dxa"/>
          </w:tcPr>
          <w:p w:rsidR="00964076" w:rsidRDefault="00964076">
            <w:pPr>
              <w:pStyle w:val="TableParagraph"/>
              <w:rPr>
                <w:rFonts w:ascii="Times New Roman"/>
                <w:sz w:val="32"/>
              </w:rPr>
            </w:pPr>
          </w:p>
        </w:tc>
        <w:tc>
          <w:tcPr>
            <w:tcW w:w="1238" w:type="dxa"/>
          </w:tcPr>
          <w:p w:rsidR="00964076" w:rsidRDefault="00964076">
            <w:pPr>
              <w:pStyle w:val="TableParagraph"/>
              <w:rPr>
                <w:rFonts w:ascii="Times New Roman"/>
                <w:sz w:val="32"/>
              </w:rPr>
            </w:pPr>
          </w:p>
        </w:tc>
        <w:tc>
          <w:tcPr>
            <w:tcW w:w="2190" w:type="dxa"/>
          </w:tcPr>
          <w:p w:rsidR="00964076" w:rsidRDefault="00964076">
            <w:pPr>
              <w:pStyle w:val="TableParagraph"/>
              <w:rPr>
                <w:rFonts w:ascii="Times New Roman"/>
                <w:sz w:val="32"/>
              </w:rPr>
            </w:pPr>
          </w:p>
        </w:tc>
        <w:tc>
          <w:tcPr>
            <w:tcW w:w="2430" w:type="dxa"/>
          </w:tcPr>
          <w:p w:rsidR="00964076" w:rsidRDefault="00964076">
            <w:pPr>
              <w:pStyle w:val="TableParagraph"/>
              <w:rPr>
                <w:rFonts w:ascii="Times New Roman"/>
                <w:sz w:val="32"/>
              </w:rPr>
            </w:pPr>
          </w:p>
        </w:tc>
        <w:tc>
          <w:tcPr>
            <w:tcW w:w="3120" w:type="dxa"/>
          </w:tcPr>
          <w:p w:rsidR="00964076" w:rsidRDefault="00964076">
            <w:pPr>
              <w:pStyle w:val="TableParagraph"/>
              <w:rPr>
                <w:rFonts w:ascii="Times New Roman"/>
                <w:sz w:val="32"/>
              </w:rPr>
            </w:pPr>
          </w:p>
        </w:tc>
      </w:tr>
      <w:tr w:rsidR="00964076">
        <w:trPr>
          <w:trHeight w:val="1191"/>
        </w:trPr>
        <w:tc>
          <w:tcPr>
            <w:tcW w:w="586" w:type="dxa"/>
          </w:tcPr>
          <w:p w:rsidR="00964076" w:rsidRDefault="00964076">
            <w:pPr>
              <w:pStyle w:val="TableParagraph"/>
              <w:rPr>
                <w:rFonts w:ascii="Times New Roman"/>
                <w:sz w:val="32"/>
              </w:rPr>
            </w:pPr>
          </w:p>
        </w:tc>
        <w:tc>
          <w:tcPr>
            <w:tcW w:w="2016" w:type="dxa"/>
          </w:tcPr>
          <w:p w:rsidR="00964076" w:rsidRDefault="00964076">
            <w:pPr>
              <w:pStyle w:val="TableParagraph"/>
              <w:rPr>
                <w:rFonts w:ascii="Times New Roman"/>
                <w:sz w:val="32"/>
              </w:rPr>
            </w:pPr>
          </w:p>
        </w:tc>
        <w:tc>
          <w:tcPr>
            <w:tcW w:w="1238" w:type="dxa"/>
          </w:tcPr>
          <w:p w:rsidR="00964076" w:rsidRDefault="00964076">
            <w:pPr>
              <w:pStyle w:val="TableParagraph"/>
              <w:rPr>
                <w:rFonts w:ascii="Times New Roman"/>
                <w:sz w:val="32"/>
              </w:rPr>
            </w:pPr>
          </w:p>
        </w:tc>
        <w:tc>
          <w:tcPr>
            <w:tcW w:w="1238" w:type="dxa"/>
          </w:tcPr>
          <w:p w:rsidR="00964076" w:rsidRDefault="00964076">
            <w:pPr>
              <w:pStyle w:val="TableParagraph"/>
              <w:rPr>
                <w:rFonts w:ascii="Times New Roman"/>
                <w:sz w:val="32"/>
              </w:rPr>
            </w:pPr>
          </w:p>
        </w:tc>
        <w:tc>
          <w:tcPr>
            <w:tcW w:w="1238" w:type="dxa"/>
          </w:tcPr>
          <w:p w:rsidR="00964076" w:rsidRDefault="00964076">
            <w:pPr>
              <w:pStyle w:val="TableParagraph"/>
              <w:rPr>
                <w:rFonts w:ascii="Times New Roman"/>
                <w:sz w:val="32"/>
              </w:rPr>
            </w:pPr>
          </w:p>
        </w:tc>
        <w:tc>
          <w:tcPr>
            <w:tcW w:w="2190" w:type="dxa"/>
          </w:tcPr>
          <w:p w:rsidR="00964076" w:rsidRDefault="00964076">
            <w:pPr>
              <w:pStyle w:val="TableParagraph"/>
              <w:rPr>
                <w:rFonts w:ascii="Times New Roman"/>
                <w:sz w:val="32"/>
              </w:rPr>
            </w:pPr>
          </w:p>
        </w:tc>
        <w:tc>
          <w:tcPr>
            <w:tcW w:w="2430" w:type="dxa"/>
          </w:tcPr>
          <w:p w:rsidR="00964076" w:rsidRDefault="00964076">
            <w:pPr>
              <w:pStyle w:val="TableParagraph"/>
              <w:rPr>
                <w:rFonts w:ascii="Times New Roman"/>
                <w:sz w:val="32"/>
              </w:rPr>
            </w:pPr>
          </w:p>
        </w:tc>
        <w:tc>
          <w:tcPr>
            <w:tcW w:w="3120" w:type="dxa"/>
          </w:tcPr>
          <w:p w:rsidR="00964076" w:rsidRDefault="00964076">
            <w:pPr>
              <w:pStyle w:val="TableParagraph"/>
              <w:rPr>
                <w:rFonts w:ascii="Times New Roman"/>
                <w:sz w:val="32"/>
              </w:rPr>
            </w:pPr>
          </w:p>
        </w:tc>
      </w:tr>
      <w:tr w:rsidR="00964076">
        <w:trPr>
          <w:trHeight w:val="1191"/>
        </w:trPr>
        <w:tc>
          <w:tcPr>
            <w:tcW w:w="586" w:type="dxa"/>
          </w:tcPr>
          <w:p w:rsidR="00964076" w:rsidRDefault="00964076">
            <w:pPr>
              <w:pStyle w:val="TableParagraph"/>
              <w:rPr>
                <w:rFonts w:ascii="Times New Roman"/>
                <w:sz w:val="32"/>
              </w:rPr>
            </w:pPr>
          </w:p>
        </w:tc>
        <w:tc>
          <w:tcPr>
            <w:tcW w:w="2016" w:type="dxa"/>
          </w:tcPr>
          <w:p w:rsidR="00964076" w:rsidRDefault="00964076">
            <w:pPr>
              <w:pStyle w:val="TableParagraph"/>
              <w:rPr>
                <w:rFonts w:ascii="Times New Roman"/>
                <w:sz w:val="32"/>
              </w:rPr>
            </w:pPr>
          </w:p>
        </w:tc>
        <w:tc>
          <w:tcPr>
            <w:tcW w:w="1238" w:type="dxa"/>
          </w:tcPr>
          <w:p w:rsidR="00964076" w:rsidRDefault="00964076">
            <w:pPr>
              <w:pStyle w:val="TableParagraph"/>
              <w:rPr>
                <w:rFonts w:ascii="Times New Roman"/>
                <w:sz w:val="32"/>
              </w:rPr>
            </w:pPr>
          </w:p>
        </w:tc>
        <w:tc>
          <w:tcPr>
            <w:tcW w:w="1238" w:type="dxa"/>
          </w:tcPr>
          <w:p w:rsidR="00964076" w:rsidRDefault="00964076">
            <w:pPr>
              <w:pStyle w:val="TableParagraph"/>
              <w:rPr>
                <w:rFonts w:ascii="Times New Roman"/>
                <w:sz w:val="32"/>
              </w:rPr>
            </w:pPr>
          </w:p>
        </w:tc>
        <w:tc>
          <w:tcPr>
            <w:tcW w:w="1238" w:type="dxa"/>
          </w:tcPr>
          <w:p w:rsidR="00964076" w:rsidRDefault="00964076">
            <w:pPr>
              <w:pStyle w:val="TableParagraph"/>
              <w:rPr>
                <w:rFonts w:ascii="Times New Roman"/>
                <w:sz w:val="32"/>
              </w:rPr>
            </w:pPr>
          </w:p>
        </w:tc>
        <w:tc>
          <w:tcPr>
            <w:tcW w:w="2190" w:type="dxa"/>
          </w:tcPr>
          <w:p w:rsidR="00964076" w:rsidRDefault="00964076">
            <w:pPr>
              <w:pStyle w:val="TableParagraph"/>
              <w:rPr>
                <w:rFonts w:ascii="Times New Roman"/>
                <w:sz w:val="32"/>
              </w:rPr>
            </w:pPr>
          </w:p>
        </w:tc>
        <w:tc>
          <w:tcPr>
            <w:tcW w:w="2430" w:type="dxa"/>
          </w:tcPr>
          <w:p w:rsidR="00964076" w:rsidRDefault="00964076">
            <w:pPr>
              <w:pStyle w:val="TableParagraph"/>
              <w:rPr>
                <w:rFonts w:ascii="Times New Roman"/>
                <w:sz w:val="32"/>
              </w:rPr>
            </w:pPr>
          </w:p>
        </w:tc>
        <w:tc>
          <w:tcPr>
            <w:tcW w:w="3120" w:type="dxa"/>
          </w:tcPr>
          <w:p w:rsidR="00964076" w:rsidRDefault="00964076">
            <w:pPr>
              <w:pStyle w:val="TableParagraph"/>
              <w:rPr>
                <w:rFonts w:ascii="Times New Roman"/>
                <w:sz w:val="32"/>
              </w:rPr>
            </w:pPr>
          </w:p>
        </w:tc>
      </w:tr>
      <w:tr w:rsidR="00964076">
        <w:trPr>
          <w:trHeight w:val="1191"/>
        </w:trPr>
        <w:tc>
          <w:tcPr>
            <w:tcW w:w="586" w:type="dxa"/>
          </w:tcPr>
          <w:p w:rsidR="00964076" w:rsidRDefault="00964076">
            <w:pPr>
              <w:pStyle w:val="TableParagraph"/>
              <w:rPr>
                <w:rFonts w:ascii="Times New Roman"/>
                <w:sz w:val="32"/>
              </w:rPr>
            </w:pPr>
          </w:p>
        </w:tc>
        <w:tc>
          <w:tcPr>
            <w:tcW w:w="2016" w:type="dxa"/>
          </w:tcPr>
          <w:p w:rsidR="00964076" w:rsidRDefault="00964076">
            <w:pPr>
              <w:pStyle w:val="TableParagraph"/>
              <w:rPr>
                <w:rFonts w:ascii="Times New Roman"/>
                <w:sz w:val="32"/>
              </w:rPr>
            </w:pPr>
          </w:p>
        </w:tc>
        <w:tc>
          <w:tcPr>
            <w:tcW w:w="1238" w:type="dxa"/>
          </w:tcPr>
          <w:p w:rsidR="00964076" w:rsidRDefault="00964076">
            <w:pPr>
              <w:pStyle w:val="TableParagraph"/>
              <w:rPr>
                <w:rFonts w:ascii="Times New Roman"/>
                <w:sz w:val="32"/>
              </w:rPr>
            </w:pPr>
          </w:p>
        </w:tc>
        <w:tc>
          <w:tcPr>
            <w:tcW w:w="1238" w:type="dxa"/>
          </w:tcPr>
          <w:p w:rsidR="00964076" w:rsidRDefault="00964076">
            <w:pPr>
              <w:pStyle w:val="TableParagraph"/>
              <w:rPr>
                <w:rFonts w:ascii="Times New Roman"/>
                <w:sz w:val="32"/>
              </w:rPr>
            </w:pPr>
          </w:p>
        </w:tc>
        <w:tc>
          <w:tcPr>
            <w:tcW w:w="1238" w:type="dxa"/>
          </w:tcPr>
          <w:p w:rsidR="00964076" w:rsidRDefault="00964076">
            <w:pPr>
              <w:pStyle w:val="TableParagraph"/>
              <w:rPr>
                <w:rFonts w:ascii="Times New Roman"/>
                <w:sz w:val="32"/>
              </w:rPr>
            </w:pPr>
          </w:p>
        </w:tc>
        <w:tc>
          <w:tcPr>
            <w:tcW w:w="2190" w:type="dxa"/>
          </w:tcPr>
          <w:p w:rsidR="00964076" w:rsidRDefault="00964076">
            <w:pPr>
              <w:pStyle w:val="TableParagraph"/>
              <w:rPr>
                <w:rFonts w:ascii="Times New Roman"/>
                <w:sz w:val="32"/>
              </w:rPr>
            </w:pPr>
          </w:p>
        </w:tc>
        <w:tc>
          <w:tcPr>
            <w:tcW w:w="2430" w:type="dxa"/>
          </w:tcPr>
          <w:p w:rsidR="00964076" w:rsidRDefault="00964076">
            <w:pPr>
              <w:pStyle w:val="TableParagraph"/>
              <w:rPr>
                <w:rFonts w:ascii="Times New Roman"/>
                <w:sz w:val="32"/>
              </w:rPr>
            </w:pPr>
          </w:p>
        </w:tc>
        <w:tc>
          <w:tcPr>
            <w:tcW w:w="3120" w:type="dxa"/>
          </w:tcPr>
          <w:p w:rsidR="00964076" w:rsidRDefault="00964076">
            <w:pPr>
              <w:pStyle w:val="TableParagraph"/>
              <w:rPr>
                <w:rFonts w:ascii="Times New Roman"/>
                <w:sz w:val="32"/>
              </w:rPr>
            </w:pPr>
          </w:p>
        </w:tc>
      </w:tr>
    </w:tbl>
    <w:p w:rsidR="00964076" w:rsidRDefault="00964076">
      <w:pPr>
        <w:rPr>
          <w:rFonts w:ascii="Times New Roman"/>
          <w:sz w:val="32"/>
        </w:rPr>
        <w:sectPr w:rsidR="00964076">
          <w:footerReference w:type="even" r:id="rId36"/>
          <w:pgSz w:w="16840" w:h="11910" w:orient="landscape"/>
          <w:pgMar w:top="1080" w:right="1060" w:bottom="280" w:left="1480" w:header="0" w:footer="0" w:gutter="0"/>
          <w:cols w:space="720"/>
        </w:sectPr>
      </w:pPr>
    </w:p>
    <w:p w:rsidR="00964076" w:rsidRDefault="00964076">
      <w:pPr>
        <w:pStyle w:val="BodyText"/>
        <w:spacing w:before="8"/>
        <w:rPr>
          <w:sz w:val="21"/>
        </w:rPr>
      </w:pPr>
    </w:p>
    <w:p w:rsidR="00964076" w:rsidRDefault="00964076">
      <w:pPr>
        <w:pStyle w:val="Heading1"/>
        <w:spacing w:before="103" w:line="189" w:lineRule="auto"/>
        <w:ind w:left="2596" w:right="1304" w:hanging="1294"/>
      </w:pPr>
      <w:r>
        <w:rPr>
          <w:rFonts w:ascii="宋体" w:hAnsi="宋体" w:cs="宋体" w:hint="eastAsia"/>
          <w:w w:val="95"/>
        </w:rPr>
        <w:t>东山县各镇、重点渔业村、渔业公司</w:t>
      </w:r>
      <w:r>
        <w:rPr>
          <w:rFonts w:ascii="宋体" w:hAnsi="宋体" w:cs="宋体" w:hint="eastAsia"/>
        </w:rPr>
        <w:t>渔业应急值班工作制度</w:t>
      </w:r>
    </w:p>
    <w:p w:rsidR="00964076" w:rsidRDefault="00964076">
      <w:pPr>
        <w:pStyle w:val="BodyText"/>
        <w:spacing w:before="528" w:line="206" w:lineRule="auto"/>
        <w:ind w:left="386" w:right="375" w:firstLine="621"/>
        <w:jc w:val="both"/>
      </w:pPr>
      <w:r>
        <w:rPr>
          <w:rFonts w:ascii="宋体" w:hAnsi="宋体" w:cs="宋体" w:hint="eastAsia"/>
          <w:spacing w:val="-7"/>
          <w:w w:val="95"/>
        </w:rPr>
        <w:t>为进一步加强渔业应急值班工作，规范值班工作行为，提高</w:t>
      </w:r>
      <w:r>
        <w:rPr>
          <w:spacing w:val="-7"/>
          <w:w w:val="95"/>
        </w:rPr>
        <w:t xml:space="preserve"> </w:t>
      </w:r>
      <w:r>
        <w:rPr>
          <w:rFonts w:ascii="宋体" w:hAnsi="宋体" w:cs="宋体" w:hint="eastAsia"/>
          <w:spacing w:val="-7"/>
          <w:w w:val="95"/>
        </w:rPr>
        <w:t>应急处置工作效率，确保反应迅速、处理及时，更好地为渔民群</w:t>
      </w:r>
      <w:r>
        <w:rPr>
          <w:spacing w:val="-7"/>
          <w:w w:val="95"/>
        </w:rPr>
        <w:t xml:space="preserve"> </w:t>
      </w:r>
      <w:r>
        <w:rPr>
          <w:rFonts w:ascii="宋体" w:hAnsi="宋体" w:cs="宋体" w:hint="eastAsia"/>
          <w:spacing w:val="-7"/>
          <w:w w:val="95"/>
        </w:rPr>
        <w:t>众服务，结合实际，特制定各镇、重点渔业村、渔业公司〔以下</w:t>
      </w:r>
      <w:r>
        <w:rPr>
          <w:spacing w:val="-7"/>
          <w:w w:val="95"/>
        </w:rPr>
        <w:t xml:space="preserve"> </w:t>
      </w:r>
      <w:r>
        <w:rPr>
          <w:rFonts w:ascii="宋体" w:hAnsi="宋体" w:cs="宋体" w:hint="eastAsia"/>
          <w:spacing w:val="-7"/>
        </w:rPr>
        <w:t>简称镇、村</w:t>
      </w:r>
      <w:r>
        <w:rPr>
          <w:rFonts w:ascii="宋体" w:hAnsi="宋体" w:cs="宋体" w:hint="eastAsia"/>
          <w:spacing w:val="-10"/>
        </w:rPr>
        <w:t>（</w:t>
      </w:r>
      <w:r>
        <w:rPr>
          <w:rFonts w:ascii="宋体" w:hAnsi="宋体" w:cs="宋体" w:hint="eastAsia"/>
          <w:spacing w:val="-7"/>
        </w:rPr>
        <w:t>公司</w:t>
      </w:r>
      <w:r>
        <w:rPr>
          <w:rFonts w:ascii="宋体" w:hAnsi="宋体" w:cs="宋体" w:hint="eastAsia"/>
          <w:spacing w:val="-163"/>
        </w:rPr>
        <w:t>）</w:t>
      </w:r>
      <w:r>
        <w:rPr>
          <w:rFonts w:ascii="宋体" w:hAnsi="宋体" w:cs="宋体" w:hint="eastAsia"/>
          <w:spacing w:val="-8"/>
        </w:rPr>
        <w:t>〕应急值班工作制度。</w:t>
      </w:r>
    </w:p>
    <w:p w:rsidR="00964076" w:rsidRDefault="00964076">
      <w:pPr>
        <w:pStyle w:val="BodyText"/>
        <w:tabs>
          <w:tab w:val="left" w:pos="2263"/>
        </w:tabs>
        <w:spacing w:line="568" w:lineRule="exact"/>
        <w:ind w:left="1008"/>
      </w:pPr>
      <w:r>
        <w:rPr>
          <w:rFonts w:ascii="宋体" w:hAnsi="宋体" w:cs="宋体" w:hint="eastAsia"/>
          <w:spacing w:val="-5"/>
        </w:rPr>
        <w:t>第</w:t>
      </w:r>
      <w:r>
        <w:rPr>
          <w:rFonts w:ascii="宋体" w:hAnsi="宋体" w:cs="宋体" w:hint="eastAsia"/>
          <w:spacing w:val="-7"/>
        </w:rPr>
        <w:t>一</w:t>
      </w:r>
      <w:r>
        <w:rPr>
          <w:rFonts w:ascii="宋体" w:hAnsi="宋体" w:cs="宋体" w:hint="eastAsia"/>
        </w:rPr>
        <w:t>条</w:t>
      </w:r>
      <w:r>
        <w:tab/>
      </w:r>
      <w:r>
        <w:rPr>
          <w:rFonts w:ascii="宋体" w:hAnsi="宋体" w:cs="宋体" w:hint="eastAsia"/>
          <w:spacing w:val="-7"/>
        </w:rPr>
        <w:t>本制</w:t>
      </w:r>
      <w:r>
        <w:rPr>
          <w:rFonts w:ascii="宋体" w:hAnsi="宋体" w:cs="宋体" w:hint="eastAsia"/>
          <w:spacing w:val="-5"/>
        </w:rPr>
        <w:t>度</w:t>
      </w:r>
      <w:r>
        <w:rPr>
          <w:rFonts w:ascii="宋体" w:hAnsi="宋体" w:cs="宋体" w:hint="eastAsia"/>
          <w:spacing w:val="-7"/>
        </w:rPr>
        <w:t>适用于负</w:t>
      </w:r>
      <w:r>
        <w:rPr>
          <w:rFonts w:ascii="宋体" w:hAnsi="宋体" w:cs="宋体" w:hint="eastAsia"/>
          <w:spacing w:val="-5"/>
        </w:rPr>
        <w:t>有</w:t>
      </w:r>
      <w:r>
        <w:rPr>
          <w:rFonts w:ascii="宋体" w:hAnsi="宋体" w:cs="宋体" w:hint="eastAsia"/>
          <w:spacing w:val="-7"/>
        </w:rPr>
        <w:t>渔船安</w:t>
      </w:r>
      <w:r>
        <w:rPr>
          <w:rFonts w:ascii="宋体" w:hAnsi="宋体" w:cs="宋体" w:hint="eastAsia"/>
          <w:spacing w:val="-5"/>
        </w:rPr>
        <w:t>全</w:t>
      </w:r>
      <w:r>
        <w:rPr>
          <w:rFonts w:ascii="宋体" w:hAnsi="宋体" w:cs="宋体" w:hint="eastAsia"/>
          <w:spacing w:val="-7"/>
        </w:rPr>
        <w:t>生产管理</w:t>
      </w:r>
      <w:r>
        <w:rPr>
          <w:rFonts w:ascii="宋体" w:hAnsi="宋体" w:cs="宋体" w:hint="eastAsia"/>
          <w:spacing w:val="-5"/>
        </w:rPr>
        <w:t>职</w:t>
      </w:r>
      <w:r>
        <w:rPr>
          <w:rFonts w:ascii="宋体" w:hAnsi="宋体" w:cs="宋体" w:hint="eastAsia"/>
          <w:spacing w:val="-7"/>
        </w:rPr>
        <w:t>责的镇、</w:t>
      </w:r>
      <w:r>
        <w:rPr>
          <w:rFonts w:ascii="宋体" w:hAnsi="宋体" w:cs="宋体" w:hint="eastAsia"/>
        </w:rPr>
        <w:t>村</w:t>
      </w:r>
    </w:p>
    <w:p w:rsidR="00964076" w:rsidRDefault="00964076">
      <w:pPr>
        <w:pStyle w:val="BodyText"/>
        <w:spacing w:line="583" w:lineRule="exact"/>
        <w:ind w:left="386"/>
      </w:pPr>
      <w:r>
        <w:rPr>
          <w:rFonts w:ascii="宋体" w:hAnsi="宋体" w:cs="宋体" w:hint="eastAsia"/>
          <w:spacing w:val="-7"/>
        </w:rPr>
        <w:t>（公司</w:t>
      </w:r>
      <w:r>
        <w:rPr>
          <w:rFonts w:ascii="宋体" w:hAnsi="宋体" w:cs="宋体" w:hint="eastAsia"/>
          <w:spacing w:val="-163"/>
        </w:rPr>
        <w:t>）</w:t>
      </w:r>
      <w:r>
        <w:rPr>
          <w:rFonts w:ascii="宋体" w:hAnsi="宋体" w:cs="宋体" w:hint="eastAsia"/>
        </w:rPr>
        <w:t>。</w:t>
      </w:r>
    </w:p>
    <w:p w:rsidR="00964076" w:rsidRDefault="00964076">
      <w:pPr>
        <w:pStyle w:val="BodyText"/>
        <w:spacing w:before="19" w:line="206" w:lineRule="auto"/>
        <w:ind w:left="386" w:right="224" w:firstLine="621"/>
        <w:jc w:val="both"/>
      </w:pPr>
      <w:r>
        <w:rPr>
          <w:rFonts w:ascii="宋体" w:hAnsi="宋体" w:cs="宋体" w:hint="eastAsia"/>
          <w:spacing w:val="3"/>
        </w:rPr>
        <w:t>第二条</w:t>
      </w:r>
      <w:r>
        <w:rPr>
          <w:spacing w:val="3"/>
        </w:rPr>
        <w:t xml:space="preserve"> </w:t>
      </w:r>
      <w:r>
        <w:rPr>
          <w:rFonts w:ascii="宋体" w:hAnsi="宋体" w:cs="宋体" w:hint="eastAsia"/>
          <w:spacing w:val="3"/>
        </w:rPr>
        <w:t>镇、村</w:t>
      </w:r>
      <w:r>
        <w:rPr>
          <w:rFonts w:ascii="宋体" w:hAnsi="宋体" w:cs="宋体" w:hint="eastAsia"/>
          <w:spacing w:val="-7"/>
        </w:rPr>
        <w:t>（</w:t>
      </w:r>
      <w:r>
        <w:rPr>
          <w:rFonts w:ascii="宋体" w:hAnsi="宋体" w:cs="宋体" w:hint="eastAsia"/>
          <w:spacing w:val="-6"/>
        </w:rPr>
        <w:t>公司</w:t>
      </w:r>
      <w:r>
        <w:rPr>
          <w:rFonts w:ascii="宋体" w:hAnsi="宋体" w:cs="宋体" w:hint="eastAsia"/>
          <w:spacing w:val="-39"/>
        </w:rPr>
        <w:t>）</w:t>
      </w:r>
      <w:r>
        <w:rPr>
          <w:rFonts w:ascii="宋体" w:hAnsi="宋体" w:cs="宋体" w:hint="eastAsia"/>
          <w:spacing w:val="-15"/>
        </w:rPr>
        <w:t>应加强队伍建设，做到人员、职责、</w:t>
      </w:r>
      <w:r>
        <w:rPr>
          <w:rFonts w:ascii="宋体" w:hAnsi="宋体" w:cs="宋体" w:hint="eastAsia"/>
          <w:spacing w:val="-5"/>
          <w:w w:val="99"/>
        </w:rPr>
        <w:t>经费、制度</w:t>
      </w:r>
      <w:r>
        <w:rPr>
          <w:spacing w:val="-3"/>
          <w:w w:val="209"/>
        </w:rPr>
        <w:t>“</w:t>
      </w:r>
      <w:r>
        <w:rPr>
          <w:rFonts w:ascii="宋体" w:hAnsi="宋体" w:cs="宋体" w:hint="eastAsia"/>
          <w:spacing w:val="-5"/>
          <w:w w:val="99"/>
        </w:rPr>
        <w:t>四落实</w:t>
      </w:r>
      <w:r>
        <w:rPr>
          <w:spacing w:val="-159"/>
          <w:w w:val="209"/>
        </w:rPr>
        <w:t>”</w:t>
      </w:r>
      <w:r>
        <w:rPr>
          <w:rFonts w:ascii="宋体" w:hAnsi="宋体" w:cs="宋体" w:hint="eastAsia"/>
          <w:spacing w:val="-5"/>
          <w:w w:val="99"/>
        </w:rPr>
        <w:t>，并向社会公布本镇、村</w:t>
      </w:r>
      <w:r>
        <w:rPr>
          <w:rFonts w:ascii="宋体" w:hAnsi="宋体" w:cs="宋体" w:hint="eastAsia"/>
          <w:spacing w:val="-3"/>
          <w:w w:val="99"/>
        </w:rPr>
        <w:t>（</w:t>
      </w:r>
      <w:r>
        <w:rPr>
          <w:rFonts w:ascii="宋体" w:hAnsi="宋体" w:cs="宋体" w:hint="eastAsia"/>
          <w:spacing w:val="-4"/>
          <w:w w:val="99"/>
        </w:rPr>
        <w:t>公司</w:t>
      </w:r>
      <w:r>
        <w:rPr>
          <w:rFonts w:ascii="宋体" w:hAnsi="宋体" w:cs="宋体" w:hint="eastAsia"/>
          <w:spacing w:val="-5"/>
          <w:w w:val="99"/>
        </w:rPr>
        <w:t>）</w:t>
      </w:r>
      <w:r>
        <w:rPr>
          <w:spacing w:val="-2"/>
          <w:w w:val="99"/>
        </w:rPr>
        <w:t>2</w:t>
      </w:r>
      <w:r>
        <w:rPr>
          <w:w w:val="99"/>
        </w:rPr>
        <w:t>4</w:t>
      </w:r>
      <w:r>
        <w:rPr>
          <w:spacing w:val="-85"/>
        </w:rPr>
        <w:t xml:space="preserve"> </w:t>
      </w:r>
      <w:r>
        <w:rPr>
          <w:rFonts w:ascii="宋体" w:hAnsi="宋体" w:cs="宋体" w:hint="eastAsia"/>
          <w:spacing w:val="-3"/>
          <w:w w:val="99"/>
        </w:rPr>
        <w:t>小时</w:t>
      </w:r>
      <w:r>
        <w:rPr>
          <w:rFonts w:ascii="宋体" w:hAnsi="宋体" w:cs="宋体" w:hint="eastAsia"/>
          <w:spacing w:val="-7"/>
          <w:w w:val="105"/>
        </w:rPr>
        <w:t>应急值班电话。</w:t>
      </w:r>
    </w:p>
    <w:p w:rsidR="00964076" w:rsidRDefault="00964076">
      <w:pPr>
        <w:pStyle w:val="BodyText"/>
        <w:spacing w:before="2" w:line="206" w:lineRule="auto"/>
        <w:ind w:left="386" w:right="377" w:firstLine="621"/>
        <w:jc w:val="both"/>
      </w:pPr>
      <w:r>
        <w:rPr>
          <w:rFonts w:ascii="宋体" w:hAnsi="宋体" w:cs="宋体" w:hint="eastAsia"/>
          <w:spacing w:val="21"/>
        </w:rPr>
        <w:t>第三条</w:t>
      </w:r>
      <w:r>
        <w:rPr>
          <w:spacing w:val="21"/>
        </w:rPr>
        <w:t xml:space="preserve"> </w:t>
      </w:r>
      <w:r>
        <w:rPr>
          <w:rFonts w:ascii="宋体" w:hAnsi="宋体" w:cs="宋体" w:hint="eastAsia"/>
          <w:spacing w:val="21"/>
        </w:rPr>
        <w:t>镇、村</w:t>
      </w:r>
      <w:r>
        <w:rPr>
          <w:rFonts w:ascii="宋体" w:hAnsi="宋体" w:cs="宋体" w:hint="eastAsia"/>
        </w:rPr>
        <w:t>（公司</w:t>
      </w:r>
      <w:r>
        <w:rPr>
          <w:rFonts w:ascii="宋体" w:hAnsi="宋体" w:cs="宋体" w:hint="eastAsia"/>
          <w:spacing w:val="-3"/>
        </w:rPr>
        <w:t>）</w:t>
      </w:r>
      <w:r>
        <w:rPr>
          <w:rFonts w:ascii="宋体" w:hAnsi="宋体" w:cs="宋体" w:hint="eastAsia"/>
          <w:spacing w:val="-14"/>
        </w:rPr>
        <w:t>配备专职人员</w:t>
      </w:r>
      <w:r>
        <w:rPr>
          <w:spacing w:val="-14"/>
        </w:rPr>
        <w:t xml:space="preserve"> </w:t>
      </w:r>
      <w:r>
        <w:t>3</w:t>
      </w:r>
      <w:r>
        <w:rPr>
          <w:spacing w:val="-29"/>
        </w:rPr>
        <w:t xml:space="preserve"> </w:t>
      </w:r>
      <w:r>
        <w:rPr>
          <w:rFonts w:ascii="宋体" w:hAnsi="宋体" w:cs="宋体" w:hint="eastAsia"/>
          <w:spacing w:val="-29"/>
        </w:rPr>
        <w:t>人，实行</w:t>
      </w:r>
      <w:r>
        <w:rPr>
          <w:spacing w:val="-29"/>
        </w:rPr>
        <w:t xml:space="preserve"> </w:t>
      </w:r>
      <w:r>
        <w:t>24</w:t>
      </w:r>
      <w:r>
        <w:rPr>
          <w:spacing w:val="-29"/>
        </w:rPr>
        <w:t xml:space="preserve"> </w:t>
      </w:r>
      <w:r>
        <w:rPr>
          <w:rFonts w:ascii="宋体" w:hAnsi="宋体" w:cs="宋体" w:hint="eastAsia"/>
          <w:spacing w:val="-29"/>
        </w:rPr>
        <w:t>小时</w:t>
      </w:r>
      <w:r>
        <w:rPr>
          <w:rFonts w:ascii="宋体" w:hAnsi="宋体" w:cs="宋体" w:hint="eastAsia"/>
          <w:spacing w:val="-7"/>
          <w:w w:val="95"/>
        </w:rPr>
        <w:t>值班领导带班制度。国家法定节日和特殊、敏感时期，带班镇、</w:t>
      </w:r>
      <w:r>
        <w:rPr>
          <w:spacing w:val="-7"/>
          <w:w w:val="95"/>
        </w:rPr>
        <w:t xml:space="preserve"> </w:t>
      </w:r>
      <w:r>
        <w:rPr>
          <w:rFonts w:ascii="宋体" w:hAnsi="宋体" w:cs="宋体" w:hint="eastAsia"/>
          <w:spacing w:val="-7"/>
        </w:rPr>
        <w:t>村（公司）</w:t>
      </w:r>
      <w:r>
        <w:rPr>
          <w:rFonts w:ascii="宋体" w:hAnsi="宋体" w:cs="宋体" w:hint="eastAsia"/>
          <w:spacing w:val="-8"/>
        </w:rPr>
        <w:t>领导在岗在位。</w:t>
      </w:r>
    </w:p>
    <w:p w:rsidR="00964076" w:rsidRDefault="00964076">
      <w:pPr>
        <w:pStyle w:val="BodyText"/>
        <w:spacing w:before="1" w:line="206" w:lineRule="auto"/>
        <w:ind w:left="386" w:right="377" w:firstLine="621"/>
        <w:jc w:val="both"/>
      </w:pPr>
      <w:r>
        <w:rPr>
          <w:rFonts w:ascii="宋体" w:hAnsi="宋体" w:cs="宋体" w:hint="eastAsia"/>
          <w:spacing w:val="-7"/>
        </w:rPr>
        <w:t>第四条</w:t>
      </w:r>
      <w:r>
        <w:rPr>
          <w:spacing w:val="-7"/>
        </w:rPr>
        <w:t xml:space="preserve"> </w:t>
      </w:r>
      <w:r>
        <w:rPr>
          <w:rFonts w:ascii="宋体" w:hAnsi="宋体" w:cs="宋体" w:hint="eastAsia"/>
          <w:spacing w:val="-7"/>
        </w:rPr>
        <w:t>值班人员应按照值班安排表进行值班，严格遵守值</w:t>
      </w:r>
      <w:r>
        <w:rPr>
          <w:rFonts w:ascii="宋体" w:hAnsi="宋体" w:cs="宋体" w:hint="eastAsia"/>
          <w:spacing w:val="-7"/>
          <w:w w:val="95"/>
        </w:rPr>
        <w:t>班制度，不迟到、不早退、不擅离职守。特殊情况，不能按时到</w:t>
      </w:r>
      <w:r>
        <w:rPr>
          <w:spacing w:val="-7"/>
          <w:w w:val="95"/>
        </w:rPr>
        <w:t xml:space="preserve"> </w:t>
      </w:r>
      <w:r>
        <w:rPr>
          <w:rFonts w:ascii="宋体" w:hAnsi="宋体" w:cs="宋体" w:hint="eastAsia"/>
          <w:spacing w:val="-7"/>
          <w:w w:val="95"/>
        </w:rPr>
        <w:t>岗应请示镇、村（</w:t>
      </w:r>
      <w:r>
        <w:rPr>
          <w:rFonts w:ascii="宋体" w:hAnsi="宋体" w:cs="宋体" w:hint="eastAsia"/>
          <w:spacing w:val="-6"/>
          <w:w w:val="95"/>
        </w:rPr>
        <w:t>公司</w:t>
      </w:r>
      <w:r>
        <w:rPr>
          <w:rFonts w:ascii="宋体" w:hAnsi="宋体" w:cs="宋体" w:hint="eastAsia"/>
          <w:spacing w:val="-7"/>
          <w:w w:val="95"/>
        </w:rPr>
        <w:t>）分管领导同意，并做好相应安排后，请</w:t>
      </w:r>
      <w:r>
        <w:rPr>
          <w:spacing w:val="-7"/>
          <w:w w:val="95"/>
        </w:rPr>
        <w:t xml:space="preserve"> </w:t>
      </w:r>
      <w:r>
        <w:rPr>
          <w:rFonts w:ascii="宋体" w:hAnsi="宋体" w:cs="宋体" w:hint="eastAsia"/>
          <w:spacing w:val="-8"/>
        </w:rPr>
        <w:t>人代班、换班或请假。</w:t>
      </w:r>
    </w:p>
    <w:p w:rsidR="00964076" w:rsidRDefault="00964076">
      <w:pPr>
        <w:pStyle w:val="BodyText"/>
        <w:spacing w:before="4" w:line="206" w:lineRule="auto"/>
        <w:ind w:left="386" w:right="377" w:firstLine="621"/>
        <w:jc w:val="both"/>
      </w:pPr>
      <w:r>
        <w:rPr>
          <w:rFonts w:ascii="宋体" w:hAnsi="宋体" w:cs="宋体" w:hint="eastAsia"/>
          <w:spacing w:val="-7"/>
        </w:rPr>
        <w:t>第五条</w:t>
      </w:r>
      <w:r>
        <w:rPr>
          <w:spacing w:val="-7"/>
        </w:rPr>
        <w:t xml:space="preserve"> </w:t>
      </w:r>
      <w:r>
        <w:rPr>
          <w:rFonts w:ascii="宋体" w:hAnsi="宋体" w:cs="宋体" w:hint="eastAsia"/>
          <w:spacing w:val="-7"/>
        </w:rPr>
        <w:t>值班期间，值班人员应对监控平台和办公设备运行</w:t>
      </w:r>
      <w:r>
        <w:rPr>
          <w:rFonts w:ascii="宋体" w:hAnsi="宋体" w:cs="宋体" w:hint="eastAsia"/>
          <w:spacing w:val="-7"/>
          <w:w w:val="95"/>
        </w:rPr>
        <w:t>情况进行检查，出现故障及时处理或者报修，保证监控平台和办</w:t>
      </w:r>
    </w:p>
    <w:p w:rsidR="00964076" w:rsidRDefault="00964076">
      <w:pPr>
        <w:spacing w:line="206" w:lineRule="auto"/>
        <w:jc w:val="both"/>
        <w:sectPr w:rsidR="00964076">
          <w:footerReference w:type="even" r:id="rId37"/>
          <w:footerReference w:type="default" r:id="rId38"/>
          <w:pgSz w:w="11910" w:h="16840"/>
          <w:pgMar w:top="1580" w:right="1180" w:bottom="1600" w:left="1200" w:header="0" w:footer="1410" w:gutter="0"/>
          <w:pgNumType w:start="37"/>
          <w:cols w:space="720"/>
        </w:sectPr>
      </w:pPr>
    </w:p>
    <w:p w:rsidR="00964076" w:rsidRDefault="00964076">
      <w:pPr>
        <w:pStyle w:val="BodyText"/>
        <w:spacing w:before="4"/>
        <w:rPr>
          <w:sz w:val="25"/>
        </w:rPr>
      </w:pPr>
    </w:p>
    <w:p w:rsidR="00964076" w:rsidRDefault="00964076">
      <w:pPr>
        <w:pStyle w:val="BodyText"/>
        <w:spacing w:line="532" w:lineRule="exact"/>
        <w:ind w:left="386"/>
      </w:pPr>
      <w:r>
        <w:rPr>
          <w:rFonts w:ascii="宋体" w:hAnsi="宋体" w:cs="宋体" w:hint="eastAsia"/>
        </w:rPr>
        <w:t>公设备的正常运行。</w:t>
      </w:r>
    </w:p>
    <w:p w:rsidR="00964076" w:rsidRDefault="00964076">
      <w:pPr>
        <w:pStyle w:val="BodyText"/>
        <w:spacing w:before="18" w:line="206" w:lineRule="auto"/>
        <w:ind w:left="386" w:right="380" w:firstLine="621"/>
        <w:jc w:val="both"/>
      </w:pPr>
      <w:r>
        <w:rPr>
          <w:rFonts w:ascii="宋体" w:hAnsi="宋体" w:cs="宋体" w:hint="eastAsia"/>
        </w:rPr>
        <w:t>第六条</w:t>
      </w:r>
      <w:r>
        <w:t xml:space="preserve"> </w:t>
      </w:r>
      <w:r>
        <w:rPr>
          <w:rFonts w:ascii="宋体" w:hAnsi="宋体" w:cs="宋体" w:hint="eastAsia"/>
        </w:rPr>
        <w:t>值班人员应认真值守，及时接听电话和收发传真等，保持通信联络畅通。</w:t>
      </w:r>
    </w:p>
    <w:p w:rsidR="00964076" w:rsidRDefault="00964076">
      <w:pPr>
        <w:pStyle w:val="BodyText"/>
        <w:spacing w:before="2" w:line="206" w:lineRule="auto"/>
        <w:ind w:left="386" w:right="221" w:firstLine="621"/>
        <w:jc w:val="both"/>
      </w:pPr>
      <w:r>
        <w:rPr>
          <w:rFonts w:ascii="宋体" w:hAnsi="宋体" w:cs="宋体" w:hint="eastAsia"/>
          <w:spacing w:val="-7"/>
        </w:rPr>
        <w:t>第七条</w:t>
      </w:r>
      <w:r>
        <w:rPr>
          <w:spacing w:val="-7"/>
        </w:rPr>
        <w:t xml:space="preserve">  </w:t>
      </w:r>
      <w:r>
        <w:rPr>
          <w:rFonts w:ascii="宋体" w:hAnsi="宋体" w:cs="宋体" w:hint="eastAsia"/>
          <w:spacing w:val="-7"/>
        </w:rPr>
        <w:t>值班人员要按照</w:t>
      </w:r>
      <w:r>
        <w:rPr>
          <w:spacing w:val="-8"/>
          <w:w w:val="190"/>
        </w:rPr>
        <w:t>“</w:t>
      </w:r>
      <w:r>
        <w:rPr>
          <w:rFonts w:ascii="宋体" w:hAnsi="宋体" w:cs="宋体" w:hint="eastAsia"/>
          <w:spacing w:val="-7"/>
        </w:rPr>
        <w:t>及时、准确、稳妥、高效</w:t>
      </w:r>
      <w:r>
        <w:rPr>
          <w:spacing w:val="-7"/>
          <w:w w:val="190"/>
        </w:rPr>
        <w:t>”</w:t>
      </w:r>
      <w:r>
        <w:rPr>
          <w:rFonts w:ascii="宋体" w:hAnsi="宋体" w:cs="宋体" w:hint="eastAsia"/>
          <w:spacing w:val="-4"/>
        </w:rPr>
        <w:t>的原</w:t>
      </w:r>
      <w:r>
        <w:rPr>
          <w:rFonts w:ascii="宋体" w:hAnsi="宋体" w:cs="宋体" w:hint="eastAsia"/>
          <w:spacing w:val="-21"/>
          <w:w w:val="95"/>
        </w:rPr>
        <w:t>则，认真处理当班期间工作事务，认真做好渔船异常情况的登记、</w:t>
      </w:r>
      <w:r>
        <w:rPr>
          <w:spacing w:val="-21"/>
          <w:w w:val="95"/>
        </w:rPr>
        <w:t xml:space="preserve"> </w:t>
      </w:r>
      <w:r>
        <w:rPr>
          <w:rFonts w:ascii="宋体" w:hAnsi="宋体" w:cs="宋体" w:hint="eastAsia"/>
          <w:spacing w:val="-11"/>
        </w:rPr>
        <w:t>报告和初步处置工作。在《值班工作日志</w:t>
      </w:r>
      <w:r>
        <w:rPr>
          <w:rFonts w:ascii="宋体" w:hAnsi="宋体" w:cs="宋体" w:hint="eastAsia"/>
          <w:spacing w:val="-180"/>
        </w:rPr>
        <w:t>》</w:t>
      </w:r>
      <w:r>
        <w:rPr>
          <w:rFonts w:ascii="宋体" w:hAnsi="宋体" w:cs="宋体" w:hint="eastAsia"/>
          <w:spacing w:val="-7"/>
        </w:rPr>
        <w:t>（</w:t>
      </w:r>
      <w:r>
        <w:rPr>
          <w:rFonts w:ascii="宋体" w:hAnsi="宋体" w:cs="宋体" w:hint="eastAsia"/>
          <w:spacing w:val="-25"/>
        </w:rPr>
        <w:t>详见附件</w:t>
      </w:r>
      <w:r>
        <w:rPr>
          <w:spacing w:val="-25"/>
        </w:rPr>
        <w:t xml:space="preserve"> </w:t>
      </w:r>
      <w:r>
        <w:rPr>
          <w:spacing w:val="-14"/>
        </w:rPr>
        <w:t>1</w:t>
      </w:r>
      <w:r>
        <w:rPr>
          <w:rFonts w:ascii="宋体" w:hAnsi="宋体" w:cs="宋体" w:hint="eastAsia"/>
          <w:spacing w:val="-14"/>
        </w:rPr>
        <w:t>）</w:t>
      </w:r>
      <w:r>
        <w:rPr>
          <w:rFonts w:ascii="宋体" w:hAnsi="宋体" w:cs="宋体" w:hint="eastAsia"/>
          <w:spacing w:val="-5"/>
        </w:rPr>
        <w:t>做好重</w:t>
      </w:r>
      <w:r>
        <w:rPr>
          <w:rFonts w:ascii="宋体" w:hAnsi="宋体" w:cs="宋体" w:hint="eastAsia"/>
          <w:spacing w:val="-9"/>
        </w:rPr>
        <w:t>要情况、事项的记录。记录做到准确、简明、清晰、完整。</w:t>
      </w:r>
    </w:p>
    <w:p w:rsidR="00964076" w:rsidRDefault="00964076">
      <w:pPr>
        <w:pStyle w:val="BodyText"/>
        <w:spacing w:before="2" w:line="206" w:lineRule="auto"/>
        <w:ind w:left="386" w:right="221" w:firstLine="621"/>
        <w:jc w:val="both"/>
      </w:pPr>
      <w:r>
        <w:rPr>
          <w:rFonts w:ascii="宋体" w:hAnsi="宋体" w:cs="宋体" w:hint="eastAsia"/>
          <w:spacing w:val="-7"/>
        </w:rPr>
        <w:t>第八条</w:t>
      </w:r>
      <w:r>
        <w:rPr>
          <w:spacing w:val="-7"/>
        </w:rPr>
        <w:t xml:space="preserve"> </w:t>
      </w:r>
      <w:r>
        <w:rPr>
          <w:rFonts w:ascii="宋体" w:hAnsi="宋体" w:cs="宋体" w:hint="eastAsia"/>
          <w:spacing w:val="-7"/>
        </w:rPr>
        <w:t>值班人员应通过省海洋预报台等相关网站，及时掌</w:t>
      </w:r>
      <w:r>
        <w:rPr>
          <w:rFonts w:ascii="宋体" w:hAnsi="宋体" w:cs="宋体" w:hint="eastAsia"/>
          <w:spacing w:val="-20"/>
          <w:w w:val="95"/>
        </w:rPr>
        <w:t>握当日我市沿海、闽南渔场、台湾浅滩渔场等海区天气海况信息，</w:t>
      </w:r>
      <w:r>
        <w:rPr>
          <w:spacing w:val="-20"/>
          <w:w w:val="95"/>
        </w:rPr>
        <w:t xml:space="preserve"> </w:t>
      </w:r>
      <w:r>
        <w:rPr>
          <w:rFonts w:ascii="宋体" w:hAnsi="宋体" w:cs="宋体" w:hint="eastAsia"/>
          <w:spacing w:val="-8"/>
        </w:rPr>
        <w:t>并在值班工作日志如实记录。</w:t>
      </w:r>
    </w:p>
    <w:p w:rsidR="00964076" w:rsidRDefault="00964076">
      <w:pPr>
        <w:pStyle w:val="BodyText"/>
        <w:spacing w:before="2" w:line="206" w:lineRule="auto"/>
        <w:ind w:left="386" w:right="221" w:firstLine="621"/>
        <w:jc w:val="both"/>
      </w:pPr>
      <w:r>
        <w:rPr>
          <w:rFonts w:ascii="宋体" w:hAnsi="宋体" w:cs="宋体" w:hint="eastAsia"/>
          <w:spacing w:val="-19"/>
          <w:w w:val="95"/>
        </w:rPr>
        <w:t>发现天气海况出现异常，或收到台风预警信息，要及时向镇、</w:t>
      </w:r>
      <w:r>
        <w:rPr>
          <w:spacing w:val="-19"/>
          <w:w w:val="95"/>
        </w:rPr>
        <w:t xml:space="preserve"> </w:t>
      </w:r>
      <w:r>
        <w:rPr>
          <w:rFonts w:ascii="宋体" w:hAnsi="宋体" w:cs="宋体" w:hint="eastAsia"/>
          <w:spacing w:val="-7"/>
        </w:rPr>
        <w:t>村</w:t>
      </w:r>
      <w:r>
        <w:rPr>
          <w:rFonts w:ascii="宋体" w:hAnsi="宋体" w:cs="宋体" w:hint="eastAsia"/>
          <w:spacing w:val="-5"/>
        </w:rPr>
        <w:t>（</w:t>
      </w:r>
      <w:r>
        <w:rPr>
          <w:rFonts w:ascii="宋体" w:hAnsi="宋体" w:cs="宋体" w:hint="eastAsia"/>
          <w:spacing w:val="-7"/>
        </w:rPr>
        <w:t>公司）领导汇报，及时通过手机短信、微信平台等媒介向渔</w:t>
      </w:r>
      <w:r>
        <w:rPr>
          <w:rFonts w:ascii="宋体" w:hAnsi="宋体" w:cs="宋体" w:hint="eastAsia"/>
          <w:spacing w:val="-3"/>
          <w:w w:val="95"/>
        </w:rPr>
        <w:t>船船东船长发送天气海况预警信息，提醒其提前做好防范措施。</w:t>
      </w:r>
    </w:p>
    <w:p w:rsidR="00964076" w:rsidRDefault="00964076">
      <w:pPr>
        <w:pStyle w:val="BodyText"/>
        <w:spacing w:line="566" w:lineRule="exact"/>
        <w:ind w:left="386"/>
      </w:pPr>
      <w:r>
        <w:rPr>
          <w:rFonts w:ascii="宋体" w:hAnsi="宋体" w:cs="宋体" w:hint="eastAsia"/>
          <w:spacing w:val="-19"/>
          <w:w w:val="99"/>
        </w:rPr>
        <w:t>《手机短信平台短信发布登记表》</w:t>
      </w:r>
      <w:r>
        <w:rPr>
          <w:rFonts w:ascii="宋体" w:hAnsi="宋体" w:cs="宋体" w:hint="eastAsia"/>
          <w:spacing w:val="-7"/>
          <w:w w:val="99"/>
        </w:rPr>
        <w:t>（</w:t>
      </w:r>
      <w:r>
        <w:rPr>
          <w:rFonts w:ascii="宋体" w:hAnsi="宋体" w:cs="宋体" w:hint="eastAsia"/>
          <w:spacing w:val="-6"/>
          <w:w w:val="99"/>
        </w:rPr>
        <w:t>详见附件</w:t>
      </w:r>
      <w:r>
        <w:rPr>
          <w:spacing w:val="-91"/>
        </w:rPr>
        <w:t xml:space="preserve"> </w:t>
      </w:r>
      <w:r>
        <w:rPr>
          <w:spacing w:val="-4"/>
          <w:w w:val="99"/>
        </w:rPr>
        <w:t>2</w:t>
      </w:r>
      <w:r>
        <w:rPr>
          <w:rFonts w:ascii="宋体" w:hAnsi="宋体" w:cs="宋体" w:hint="eastAsia"/>
          <w:spacing w:val="-163"/>
          <w:w w:val="99"/>
        </w:rPr>
        <w:t>）</w:t>
      </w:r>
      <w:r>
        <w:rPr>
          <w:rFonts w:ascii="宋体" w:hAnsi="宋体" w:cs="宋体" w:hint="eastAsia"/>
          <w:w w:val="99"/>
        </w:rPr>
        <w:t>。</w:t>
      </w:r>
    </w:p>
    <w:p w:rsidR="00964076" w:rsidRDefault="00964076">
      <w:pPr>
        <w:pStyle w:val="BodyText"/>
        <w:spacing w:before="18" w:line="206" w:lineRule="auto"/>
        <w:ind w:left="386" w:right="377" w:firstLine="621"/>
        <w:jc w:val="both"/>
      </w:pPr>
      <w:r>
        <w:rPr>
          <w:rFonts w:ascii="宋体" w:hAnsi="宋体" w:cs="宋体" w:hint="eastAsia"/>
          <w:spacing w:val="-7"/>
        </w:rPr>
        <w:t>第九条</w:t>
      </w:r>
      <w:r>
        <w:rPr>
          <w:spacing w:val="-7"/>
        </w:rPr>
        <w:t xml:space="preserve"> </w:t>
      </w:r>
      <w:r>
        <w:rPr>
          <w:rFonts w:ascii="宋体" w:hAnsi="宋体" w:cs="宋体" w:hint="eastAsia"/>
          <w:spacing w:val="-7"/>
        </w:rPr>
        <w:t>值班人员要密切关注监视监控平台的监视，实时掌</w:t>
      </w:r>
      <w:r>
        <w:rPr>
          <w:rFonts w:ascii="宋体" w:hAnsi="宋体" w:cs="宋体" w:hint="eastAsia"/>
          <w:spacing w:val="-26"/>
          <w:w w:val="95"/>
        </w:rPr>
        <w:t>握渔船海上动态情况，发现渔船靠近敏感海域或不按照防台风</w:t>
      </w:r>
      <w:r>
        <w:rPr>
          <w:rFonts w:ascii="宋体" w:hAnsi="宋体" w:cs="宋体" w:hint="eastAsia"/>
          <w:spacing w:val="-7"/>
          <w:w w:val="95"/>
        </w:rPr>
        <w:t>（</w:t>
      </w:r>
      <w:r>
        <w:rPr>
          <w:rFonts w:ascii="宋体" w:hAnsi="宋体" w:cs="宋体" w:hint="eastAsia"/>
          <w:w w:val="95"/>
        </w:rPr>
        <w:t>寒</w:t>
      </w:r>
      <w:r>
        <w:rPr>
          <w:w w:val="95"/>
        </w:rPr>
        <w:t xml:space="preserve"> </w:t>
      </w:r>
      <w:r>
        <w:rPr>
          <w:rFonts w:ascii="宋体" w:hAnsi="宋体" w:cs="宋体" w:hint="eastAsia"/>
          <w:spacing w:val="-7"/>
          <w:w w:val="95"/>
        </w:rPr>
        <w:t>潮</w:t>
      </w:r>
      <w:r>
        <w:rPr>
          <w:rFonts w:ascii="宋体" w:hAnsi="宋体" w:cs="宋体" w:hint="eastAsia"/>
          <w:spacing w:val="-5"/>
          <w:w w:val="95"/>
        </w:rPr>
        <w:t>）</w:t>
      </w:r>
      <w:r>
        <w:rPr>
          <w:rFonts w:ascii="宋体" w:hAnsi="宋体" w:cs="宋体" w:hint="eastAsia"/>
          <w:spacing w:val="-7"/>
          <w:w w:val="95"/>
        </w:rPr>
        <w:t>要求撤离指定海域，做好劝离工作，并上报镇、村</w:t>
      </w:r>
      <w:r>
        <w:rPr>
          <w:rFonts w:ascii="宋体" w:hAnsi="宋体" w:cs="宋体" w:hint="eastAsia"/>
          <w:spacing w:val="-5"/>
          <w:w w:val="95"/>
        </w:rPr>
        <w:t>（</w:t>
      </w:r>
      <w:r>
        <w:rPr>
          <w:rFonts w:ascii="宋体" w:hAnsi="宋体" w:cs="宋体" w:hint="eastAsia"/>
          <w:spacing w:val="-7"/>
          <w:w w:val="95"/>
        </w:rPr>
        <w:t>公司</w:t>
      </w:r>
      <w:r>
        <w:rPr>
          <w:rFonts w:ascii="宋体" w:hAnsi="宋体" w:cs="宋体" w:hint="eastAsia"/>
          <w:w w:val="95"/>
        </w:rPr>
        <w:t>）</w:t>
      </w:r>
      <w:r>
        <w:rPr>
          <w:w w:val="95"/>
        </w:rPr>
        <w:t xml:space="preserve"> </w:t>
      </w:r>
      <w:r>
        <w:rPr>
          <w:rFonts w:ascii="宋体" w:hAnsi="宋体" w:cs="宋体" w:hint="eastAsia"/>
          <w:spacing w:val="-5"/>
        </w:rPr>
        <w:t>领导。</w:t>
      </w:r>
    </w:p>
    <w:p w:rsidR="00964076" w:rsidRDefault="00964076">
      <w:pPr>
        <w:pStyle w:val="BodyText"/>
        <w:spacing w:before="4" w:line="206" w:lineRule="auto"/>
        <w:ind w:left="386" w:right="377" w:firstLine="621"/>
        <w:jc w:val="both"/>
      </w:pPr>
      <w:r>
        <w:rPr>
          <w:rFonts w:ascii="宋体" w:hAnsi="宋体" w:cs="宋体" w:hint="eastAsia"/>
          <w:spacing w:val="-7"/>
        </w:rPr>
        <w:t>第十条</w:t>
      </w:r>
      <w:r>
        <w:rPr>
          <w:spacing w:val="-7"/>
        </w:rPr>
        <w:t xml:space="preserve"> </w:t>
      </w:r>
      <w:r>
        <w:rPr>
          <w:rFonts w:ascii="宋体" w:hAnsi="宋体" w:cs="宋体" w:hint="eastAsia"/>
          <w:spacing w:val="-7"/>
        </w:rPr>
        <w:t>值班人员应及时受理渔船水上安全突发事件，并认</w:t>
      </w:r>
      <w:r>
        <w:rPr>
          <w:rFonts w:ascii="宋体" w:hAnsi="宋体" w:cs="宋体" w:hint="eastAsia"/>
          <w:spacing w:val="-7"/>
          <w:w w:val="95"/>
        </w:rPr>
        <w:t>真做好如下记录：接警时间、报警信息来源、事发船舶基本情况</w:t>
      </w:r>
    </w:p>
    <w:p w:rsidR="00964076" w:rsidRDefault="00964076">
      <w:pPr>
        <w:pStyle w:val="BodyText"/>
        <w:spacing w:line="206" w:lineRule="auto"/>
        <w:ind w:left="386" w:right="221"/>
      </w:pPr>
      <w:r>
        <w:rPr>
          <w:rFonts w:ascii="宋体" w:hAnsi="宋体" w:cs="宋体" w:hint="eastAsia"/>
          <w:spacing w:val="-7"/>
        </w:rPr>
        <w:t>（</w:t>
      </w:r>
      <w:r>
        <w:rPr>
          <w:rFonts w:ascii="宋体" w:hAnsi="宋体" w:cs="宋体" w:hint="eastAsia"/>
          <w:spacing w:val="-13"/>
        </w:rPr>
        <w:t>船名号、船东船长姓名与联系方式</w:t>
      </w:r>
      <w:r>
        <w:rPr>
          <w:rFonts w:ascii="宋体" w:hAnsi="宋体" w:cs="宋体" w:hint="eastAsia"/>
          <w:spacing w:val="-163"/>
        </w:rPr>
        <w:t>）</w:t>
      </w:r>
      <w:r>
        <w:rPr>
          <w:rFonts w:ascii="宋体" w:hAnsi="宋体" w:cs="宋体" w:hint="eastAsia"/>
          <w:spacing w:val="-20"/>
        </w:rPr>
        <w:t>、事发时间、事发地点</w:t>
      </w:r>
      <w:r>
        <w:rPr>
          <w:rFonts w:ascii="宋体" w:hAnsi="宋体" w:cs="宋体" w:hint="eastAsia"/>
          <w:spacing w:val="-7"/>
        </w:rPr>
        <w:t>（</w:t>
      </w:r>
      <w:r>
        <w:rPr>
          <w:rFonts w:ascii="宋体" w:hAnsi="宋体" w:cs="宋体" w:hint="eastAsia"/>
        </w:rPr>
        <w:t>具</w:t>
      </w:r>
      <w:r>
        <w:rPr>
          <w:rFonts w:ascii="宋体" w:hAnsi="宋体" w:cs="宋体" w:hint="eastAsia"/>
          <w:spacing w:val="-7"/>
          <w:w w:val="95"/>
        </w:rPr>
        <w:t>体经纬度</w:t>
      </w:r>
      <w:r>
        <w:rPr>
          <w:rFonts w:ascii="宋体" w:hAnsi="宋体" w:cs="宋体" w:hint="eastAsia"/>
          <w:spacing w:val="-163"/>
          <w:w w:val="95"/>
        </w:rPr>
        <w:t>）</w:t>
      </w:r>
      <w:r>
        <w:rPr>
          <w:rFonts w:ascii="宋体" w:hAnsi="宋体" w:cs="宋体" w:hint="eastAsia"/>
          <w:spacing w:val="-24"/>
          <w:w w:val="95"/>
        </w:rPr>
        <w:t>、船舶故障或受损情况、船员遇险或伤亡</w:t>
      </w:r>
      <w:r>
        <w:rPr>
          <w:rFonts w:ascii="宋体" w:hAnsi="宋体" w:cs="宋体" w:hint="eastAsia"/>
          <w:spacing w:val="-10"/>
          <w:w w:val="95"/>
        </w:rPr>
        <w:t>（</w:t>
      </w:r>
      <w:r>
        <w:rPr>
          <w:rFonts w:ascii="宋体" w:hAnsi="宋体" w:cs="宋体" w:hint="eastAsia"/>
          <w:spacing w:val="-6"/>
          <w:w w:val="95"/>
        </w:rPr>
        <w:t>失踪</w:t>
      </w:r>
      <w:r>
        <w:rPr>
          <w:rFonts w:ascii="宋体" w:hAnsi="宋体" w:cs="宋体" w:hint="eastAsia"/>
          <w:spacing w:val="-87"/>
          <w:w w:val="95"/>
        </w:rPr>
        <w:t>）</w:t>
      </w:r>
      <w:r>
        <w:rPr>
          <w:rFonts w:ascii="宋体" w:hAnsi="宋体" w:cs="宋体" w:hint="eastAsia"/>
          <w:spacing w:val="-4"/>
          <w:w w:val="95"/>
        </w:rPr>
        <w:t>情况、</w:t>
      </w:r>
    </w:p>
    <w:p w:rsidR="00964076" w:rsidRDefault="00964076">
      <w:pPr>
        <w:spacing w:line="206" w:lineRule="auto"/>
        <w:sectPr w:rsidR="00964076">
          <w:pgSz w:w="11910" w:h="16840"/>
          <w:pgMar w:top="1580" w:right="1180" w:bottom="1600" w:left="1200" w:header="0" w:footer="1410" w:gutter="0"/>
          <w:cols w:space="720"/>
        </w:sectPr>
      </w:pPr>
    </w:p>
    <w:p w:rsidR="00964076" w:rsidRDefault="00964076">
      <w:pPr>
        <w:pStyle w:val="BodyText"/>
        <w:spacing w:before="4"/>
        <w:rPr>
          <w:sz w:val="25"/>
        </w:rPr>
      </w:pPr>
    </w:p>
    <w:p w:rsidR="00964076" w:rsidRDefault="00964076">
      <w:pPr>
        <w:pStyle w:val="BodyText"/>
        <w:spacing w:line="532" w:lineRule="exact"/>
        <w:ind w:left="386"/>
      </w:pPr>
      <w:r>
        <w:rPr>
          <w:rFonts w:ascii="宋体" w:hAnsi="宋体" w:cs="宋体" w:hint="eastAsia"/>
          <w:spacing w:val="-19"/>
        </w:rPr>
        <w:t>报警求救事项等相关内容，并在《渔船水上安全突发事件处置单》</w:t>
      </w:r>
    </w:p>
    <w:p w:rsidR="00964076" w:rsidRDefault="00964076">
      <w:pPr>
        <w:pStyle w:val="BodyText"/>
        <w:spacing w:line="583" w:lineRule="exact"/>
        <w:ind w:left="386"/>
      </w:pPr>
      <w:r>
        <w:rPr>
          <w:rFonts w:ascii="宋体" w:hAnsi="宋体" w:cs="宋体" w:hint="eastAsia"/>
        </w:rPr>
        <w:t>（详见附件</w:t>
      </w:r>
      <w:r>
        <w:t xml:space="preserve"> 3</w:t>
      </w:r>
      <w:r>
        <w:rPr>
          <w:rFonts w:ascii="宋体" w:hAnsi="宋体" w:cs="宋体" w:hint="eastAsia"/>
        </w:rPr>
        <w:t>）上做好记录。</w:t>
      </w:r>
    </w:p>
    <w:p w:rsidR="00964076" w:rsidRDefault="00964076">
      <w:pPr>
        <w:pStyle w:val="BodyText"/>
        <w:spacing w:before="18" w:line="206" w:lineRule="auto"/>
        <w:ind w:left="386" w:right="377" w:firstLine="621"/>
        <w:jc w:val="both"/>
      </w:pPr>
      <w:r>
        <w:rPr>
          <w:rFonts w:ascii="宋体" w:hAnsi="宋体" w:cs="宋体" w:hint="eastAsia"/>
          <w:spacing w:val="-8"/>
        </w:rPr>
        <w:t>第十一条</w:t>
      </w:r>
      <w:r>
        <w:rPr>
          <w:spacing w:val="-8"/>
        </w:rPr>
        <w:t xml:space="preserve"> </w:t>
      </w:r>
      <w:r>
        <w:rPr>
          <w:rFonts w:ascii="宋体" w:hAnsi="宋体" w:cs="宋体" w:hint="eastAsia"/>
          <w:spacing w:val="-8"/>
        </w:rPr>
        <w:t>值班人员对受理的报警信息应进行初步核实。在</w:t>
      </w:r>
      <w:r>
        <w:rPr>
          <w:rFonts w:ascii="宋体" w:hAnsi="宋体" w:cs="宋体" w:hint="eastAsia"/>
          <w:spacing w:val="-7"/>
          <w:w w:val="95"/>
        </w:rPr>
        <w:t>初步确认发生渔船水上安全突发事件后，应立即报告镇、村（</w:t>
      </w:r>
      <w:r>
        <w:rPr>
          <w:rFonts w:ascii="宋体" w:hAnsi="宋体" w:cs="宋体" w:hint="eastAsia"/>
          <w:w w:val="95"/>
        </w:rPr>
        <w:t>公</w:t>
      </w:r>
      <w:r>
        <w:rPr>
          <w:w w:val="95"/>
        </w:rPr>
        <w:t xml:space="preserve"> </w:t>
      </w:r>
      <w:r>
        <w:rPr>
          <w:rFonts w:ascii="宋体" w:hAnsi="宋体" w:cs="宋体" w:hint="eastAsia"/>
          <w:spacing w:val="-7"/>
        </w:rPr>
        <w:t>司）</w:t>
      </w:r>
      <w:r>
        <w:rPr>
          <w:rFonts w:ascii="宋体" w:hAnsi="宋体" w:cs="宋体" w:hint="eastAsia"/>
          <w:spacing w:val="-9"/>
        </w:rPr>
        <w:t>带班领导，并按照有关应急预案的规定进行处置。</w:t>
      </w:r>
    </w:p>
    <w:p w:rsidR="00964076" w:rsidRDefault="00964076">
      <w:pPr>
        <w:pStyle w:val="BodyText"/>
        <w:spacing w:before="2" w:line="206" w:lineRule="auto"/>
        <w:ind w:left="386" w:right="377" w:firstLine="621"/>
        <w:jc w:val="both"/>
      </w:pPr>
      <w:r>
        <w:rPr>
          <w:rFonts w:ascii="宋体" w:hAnsi="宋体" w:cs="宋体" w:hint="eastAsia"/>
          <w:spacing w:val="3"/>
        </w:rPr>
        <w:t>第十二条</w:t>
      </w:r>
      <w:r>
        <w:rPr>
          <w:spacing w:val="3"/>
        </w:rPr>
        <w:t xml:space="preserve"> </w:t>
      </w:r>
      <w:r>
        <w:rPr>
          <w:rFonts w:ascii="宋体" w:hAnsi="宋体" w:cs="宋体" w:hint="eastAsia"/>
          <w:spacing w:val="3"/>
        </w:rPr>
        <w:t>值班人员应立即通过监控平台查询事发海域周</w:t>
      </w:r>
      <w:r>
        <w:rPr>
          <w:rFonts w:ascii="宋体" w:hAnsi="宋体" w:cs="宋体" w:hint="eastAsia"/>
          <w:spacing w:val="-7"/>
          <w:w w:val="95"/>
        </w:rPr>
        <w:t>边渔船信息，通过拨打船上北斗终端电话等方式告知遇险渔船报</w:t>
      </w:r>
      <w:r>
        <w:rPr>
          <w:spacing w:val="-7"/>
          <w:w w:val="95"/>
        </w:rPr>
        <w:t xml:space="preserve"> </w:t>
      </w:r>
      <w:r>
        <w:rPr>
          <w:rFonts w:ascii="宋体" w:hAnsi="宋体" w:cs="宋体" w:hint="eastAsia"/>
          <w:spacing w:val="-7"/>
          <w:w w:val="95"/>
        </w:rPr>
        <w:t>警信息，协调事发海域周边渔船对遇险渔船开展救援，并积极配</w:t>
      </w:r>
      <w:r>
        <w:rPr>
          <w:spacing w:val="-7"/>
          <w:w w:val="95"/>
        </w:rPr>
        <w:t xml:space="preserve"> </w:t>
      </w:r>
      <w:r>
        <w:rPr>
          <w:rFonts w:ascii="宋体" w:hAnsi="宋体" w:cs="宋体" w:hint="eastAsia"/>
          <w:spacing w:val="-9"/>
        </w:rPr>
        <w:t>合各海上搜救机构和有关部门组织开展救援。</w:t>
      </w:r>
    </w:p>
    <w:p w:rsidR="00964076" w:rsidRDefault="00964076">
      <w:pPr>
        <w:pStyle w:val="BodyText"/>
        <w:spacing w:before="4" w:line="206" w:lineRule="auto"/>
        <w:ind w:left="386" w:right="243" w:firstLine="621"/>
        <w:jc w:val="both"/>
      </w:pPr>
      <w:r>
        <w:rPr>
          <w:rFonts w:ascii="宋体" w:hAnsi="宋体" w:cs="宋体" w:hint="eastAsia"/>
          <w:spacing w:val="-7"/>
        </w:rPr>
        <w:t>第十三条</w:t>
      </w:r>
      <w:r>
        <w:rPr>
          <w:spacing w:val="-7"/>
        </w:rPr>
        <w:t xml:space="preserve"> </w:t>
      </w:r>
      <w:r>
        <w:rPr>
          <w:rFonts w:ascii="宋体" w:hAnsi="宋体" w:cs="宋体" w:hint="eastAsia"/>
          <w:spacing w:val="-7"/>
        </w:rPr>
        <w:t>值班人员对本班未办结、确需移交下班续办的工作事项，要在《值班工作日志》上注明。工作交接时，应向接班人员说明办理情况和续办注意事项。接班人员应认真阅读值班记录，不明之处当面问清，全面掌握值班事项办理进度等情况，并</w:t>
      </w:r>
      <w:r>
        <w:rPr>
          <w:rFonts w:ascii="宋体" w:hAnsi="宋体" w:cs="宋体" w:hint="eastAsia"/>
          <w:spacing w:val="-20"/>
          <w:w w:val="95"/>
        </w:rPr>
        <w:t>履行好工作交接手续。接班人员没有到岗，前班人员应坚守岗位。</w:t>
      </w:r>
    </w:p>
    <w:p w:rsidR="00964076" w:rsidRDefault="00964076">
      <w:pPr>
        <w:pStyle w:val="BodyText"/>
        <w:spacing w:before="12"/>
        <w:rPr>
          <w:sz w:val="24"/>
        </w:rPr>
      </w:pPr>
    </w:p>
    <w:p w:rsidR="00964076" w:rsidRDefault="00964076">
      <w:pPr>
        <w:pStyle w:val="BodyText"/>
        <w:spacing w:line="631" w:lineRule="exact"/>
        <w:ind w:left="1008"/>
      </w:pPr>
      <w:r>
        <w:rPr>
          <w:rFonts w:ascii="宋体" w:hAnsi="宋体" w:cs="宋体" w:hint="eastAsia"/>
        </w:rPr>
        <w:t>附件：</w:t>
      </w:r>
      <w:r>
        <w:t>1.</w:t>
      </w:r>
      <w:r>
        <w:rPr>
          <w:rFonts w:ascii="宋体" w:hAnsi="宋体" w:cs="宋体" w:hint="eastAsia"/>
        </w:rPr>
        <w:t>值班工作日志</w:t>
      </w:r>
    </w:p>
    <w:p w:rsidR="00964076" w:rsidRDefault="00964076">
      <w:pPr>
        <w:pStyle w:val="BodyText"/>
        <w:spacing w:line="583" w:lineRule="exact"/>
        <w:ind w:left="2006"/>
      </w:pPr>
      <w:r>
        <w:t>2.</w:t>
      </w:r>
      <w:r>
        <w:rPr>
          <w:rFonts w:ascii="宋体" w:hAnsi="宋体" w:cs="宋体" w:hint="eastAsia"/>
        </w:rPr>
        <w:t>微信、短信发布登记表</w:t>
      </w:r>
    </w:p>
    <w:p w:rsidR="00964076" w:rsidRDefault="00964076">
      <w:pPr>
        <w:pStyle w:val="BodyText"/>
        <w:spacing w:line="631" w:lineRule="exact"/>
        <w:ind w:left="1943"/>
      </w:pPr>
      <w:r>
        <w:t>3.</w:t>
      </w:r>
      <w:r>
        <w:rPr>
          <w:rFonts w:ascii="宋体" w:hAnsi="宋体" w:cs="宋体" w:hint="eastAsia"/>
        </w:rPr>
        <w:t>渔船水上安全突发事件处置单</w:t>
      </w:r>
    </w:p>
    <w:p w:rsidR="00964076" w:rsidRDefault="00964076">
      <w:pPr>
        <w:spacing w:line="631" w:lineRule="exact"/>
        <w:sectPr w:rsidR="00964076">
          <w:pgSz w:w="11910" w:h="16840"/>
          <w:pgMar w:top="1580" w:right="1180" w:bottom="1600" w:left="1200" w:header="0" w:footer="1410" w:gutter="0"/>
          <w:cols w:space="720"/>
        </w:sectPr>
      </w:pPr>
    </w:p>
    <w:p w:rsidR="00964076" w:rsidRDefault="00964076">
      <w:pPr>
        <w:pStyle w:val="BodyText"/>
        <w:spacing w:before="4"/>
        <w:rPr>
          <w:sz w:val="25"/>
        </w:rPr>
      </w:pPr>
    </w:p>
    <w:p w:rsidR="00964076" w:rsidRDefault="00964076">
      <w:pPr>
        <w:rPr>
          <w:sz w:val="25"/>
        </w:rPr>
        <w:sectPr w:rsidR="00964076">
          <w:footerReference w:type="even" r:id="rId39"/>
          <w:footerReference w:type="default" r:id="rId40"/>
          <w:pgSz w:w="11910" w:h="16840"/>
          <w:pgMar w:top="1580" w:right="1180" w:bottom="1600" w:left="1200" w:header="0" w:footer="1410" w:gutter="0"/>
          <w:pgNumType w:start="40"/>
          <w:cols w:space="720"/>
        </w:sectPr>
      </w:pPr>
    </w:p>
    <w:p w:rsidR="00964076" w:rsidRDefault="00964076">
      <w:pPr>
        <w:pStyle w:val="BodyText"/>
        <w:spacing w:line="579" w:lineRule="exact"/>
        <w:ind w:left="386"/>
      </w:pPr>
      <w:r>
        <w:rPr>
          <w:rFonts w:ascii="宋体" w:hAnsi="宋体" w:cs="宋体" w:hint="eastAsia"/>
          <w:spacing w:val="-34"/>
        </w:rPr>
        <w:t>附件</w:t>
      </w:r>
      <w:r>
        <w:rPr>
          <w:spacing w:val="-34"/>
        </w:rPr>
        <w:t xml:space="preserve"> </w:t>
      </w:r>
      <w:r>
        <w:t>1</w:t>
      </w:r>
    </w:p>
    <w:p w:rsidR="00964076" w:rsidRDefault="00964076">
      <w:pPr>
        <w:pStyle w:val="BodyText"/>
        <w:spacing w:before="15"/>
      </w:pPr>
      <w:r>
        <w:br w:type="column"/>
      </w:r>
    </w:p>
    <w:p w:rsidR="00964076" w:rsidRDefault="00964076">
      <w:pPr>
        <w:pStyle w:val="Heading1"/>
      </w:pPr>
      <w:r>
        <w:rPr>
          <w:rFonts w:ascii="宋体" w:hAnsi="宋体" w:cs="宋体" w:hint="eastAsia"/>
        </w:rPr>
        <w:t>值班工作日志</w:t>
      </w:r>
    </w:p>
    <w:p w:rsidR="00964076" w:rsidRDefault="00964076">
      <w:pPr>
        <w:sectPr w:rsidR="00964076">
          <w:type w:val="continuous"/>
          <w:pgSz w:w="11910" w:h="16840"/>
          <w:pgMar w:top="1580" w:right="1180" w:bottom="1600" w:left="1200" w:header="720" w:footer="720" w:gutter="0"/>
          <w:cols w:num="2" w:space="720" w:equalWidth="0">
            <w:col w:w="1287" w:space="1785"/>
            <w:col w:w="6458"/>
          </w:cols>
        </w:sectPr>
      </w:pPr>
    </w:p>
    <w:p w:rsidR="00964076" w:rsidRDefault="00964076">
      <w:pPr>
        <w:pStyle w:val="BodyText"/>
        <w:spacing w:before="10"/>
        <w:rPr>
          <w:rFonts w:ascii="Droid Sans Fallback"/>
          <w:sz w:val="22"/>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70"/>
        <w:gridCol w:w="2902"/>
        <w:gridCol w:w="184"/>
        <w:gridCol w:w="936"/>
        <w:gridCol w:w="1427"/>
        <w:gridCol w:w="184"/>
        <w:gridCol w:w="941"/>
        <w:gridCol w:w="1552"/>
      </w:tblGrid>
      <w:tr w:rsidR="00964076">
        <w:trPr>
          <w:trHeight w:val="802"/>
        </w:trPr>
        <w:tc>
          <w:tcPr>
            <w:tcW w:w="1170" w:type="dxa"/>
          </w:tcPr>
          <w:p w:rsidR="00964076" w:rsidRDefault="00964076">
            <w:pPr>
              <w:pStyle w:val="TableParagraph"/>
              <w:spacing w:line="385" w:lineRule="exact"/>
              <w:ind w:left="293"/>
              <w:rPr>
                <w:sz w:val="30"/>
              </w:rPr>
            </w:pPr>
            <w:r>
              <w:rPr>
                <w:rFonts w:ascii="宋体" w:hAnsi="宋体" w:cs="宋体" w:hint="eastAsia"/>
                <w:spacing w:val="-4"/>
                <w:sz w:val="30"/>
              </w:rPr>
              <w:t>值班</w:t>
            </w:r>
          </w:p>
          <w:p w:rsidR="00964076" w:rsidRDefault="00964076">
            <w:pPr>
              <w:pStyle w:val="TableParagraph"/>
              <w:spacing w:line="397" w:lineRule="exact"/>
              <w:ind w:left="293"/>
              <w:rPr>
                <w:sz w:val="30"/>
              </w:rPr>
            </w:pPr>
            <w:r>
              <w:rPr>
                <w:rFonts w:ascii="宋体" w:hAnsi="宋体" w:cs="宋体" w:hint="eastAsia"/>
                <w:spacing w:val="-4"/>
                <w:sz w:val="30"/>
              </w:rPr>
              <w:t>时间</w:t>
            </w:r>
          </w:p>
        </w:tc>
        <w:tc>
          <w:tcPr>
            <w:tcW w:w="3086" w:type="dxa"/>
            <w:gridSpan w:val="2"/>
          </w:tcPr>
          <w:p w:rsidR="00964076" w:rsidRDefault="00964076">
            <w:pPr>
              <w:pStyle w:val="TableParagraph"/>
              <w:tabs>
                <w:tab w:val="left" w:pos="1475"/>
              </w:tabs>
              <w:spacing w:line="385" w:lineRule="exact"/>
              <w:ind w:left="745"/>
              <w:rPr>
                <w:sz w:val="30"/>
              </w:rPr>
            </w:pPr>
            <w:r>
              <w:rPr>
                <w:rFonts w:ascii="宋体" w:hAnsi="宋体" w:cs="宋体" w:hint="eastAsia"/>
                <w:sz w:val="30"/>
              </w:rPr>
              <w:t>月</w:t>
            </w:r>
            <w:r>
              <w:rPr>
                <w:sz w:val="30"/>
              </w:rPr>
              <w:tab/>
            </w:r>
            <w:r>
              <w:rPr>
                <w:rFonts w:ascii="宋体" w:hAnsi="宋体" w:cs="宋体" w:hint="eastAsia"/>
                <w:sz w:val="30"/>
              </w:rPr>
              <w:t>日</w:t>
            </w:r>
            <w:r>
              <w:rPr>
                <w:spacing w:val="-86"/>
                <w:sz w:val="30"/>
              </w:rPr>
              <w:t xml:space="preserve"> </w:t>
            </w:r>
            <w:r>
              <w:rPr>
                <w:spacing w:val="-3"/>
                <w:sz w:val="30"/>
              </w:rPr>
              <w:t>08:00</w:t>
            </w:r>
            <w:r>
              <w:rPr>
                <w:spacing w:val="-84"/>
                <w:sz w:val="30"/>
              </w:rPr>
              <w:t xml:space="preserve"> </w:t>
            </w:r>
            <w:r>
              <w:rPr>
                <w:rFonts w:ascii="宋体" w:hAnsi="宋体" w:cs="宋体" w:hint="eastAsia"/>
                <w:sz w:val="30"/>
              </w:rPr>
              <w:t>至</w:t>
            </w:r>
          </w:p>
          <w:p w:rsidR="00964076" w:rsidRDefault="00964076">
            <w:pPr>
              <w:pStyle w:val="TableParagraph"/>
              <w:tabs>
                <w:tab w:val="left" w:pos="1511"/>
              </w:tabs>
              <w:spacing w:line="397" w:lineRule="exact"/>
              <w:ind w:left="781"/>
              <w:rPr>
                <w:sz w:val="30"/>
              </w:rPr>
            </w:pPr>
            <w:r>
              <w:rPr>
                <w:rFonts w:ascii="宋体" w:hAnsi="宋体" w:cs="宋体" w:hint="eastAsia"/>
                <w:sz w:val="30"/>
              </w:rPr>
              <w:t>月</w:t>
            </w:r>
            <w:r>
              <w:rPr>
                <w:sz w:val="30"/>
              </w:rPr>
              <w:tab/>
            </w:r>
            <w:r>
              <w:rPr>
                <w:rFonts w:ascii="宋体" w:hAnsi="宋体" w:cs="宋体" w:hint="eastAsia"/>
                <w:sz w:val="30"/>
              </w:rPr>
              <w:t>日</w:t>
            </w:r>
            <w:r>
              <w:rPr>
                <w:spacing w:val="-88"/>
                <w:sz w:val="30"/>
              </w:rPr>
              <w:t xml:space="preserve"> </w:t>
            </w:r>
            <w:r>
              <w:rPr>
                <w:spacing w:val="-3"/>
                <w:sz w:val="30"/>
              </w:rPr>
              <w:t>08:00</w:t>
            </w:r>
          </w:p>
        </w:tc>
        <w:tc>
          <w:tcPr>
            <w:tcW w:w="936" w:type="dxa"/>
          </w:tcPr>
          <w:p w:rsidR="00964076" w:rsidRDefault="00964076">
            <w:pPr>
              <w:pStyle w:val="TableParagraph"/>
              <w:spacing w:line="385" w:lineRule="exact"/>
              <w:ind w:left="177"/>
              <w:rPr>
                <w:sz w:val="30"/>
              </w:rPr>
            </w:pPr>
            <w:r>
              <w:rPr>
                <w:rFonts w:ascii="宋体" w:hAnsi="宋体" w:cs="宋体" w:hint="eastAsia"/>
                <w:spacing w:val="-4"/>
                <w:sz w:val="30"/>
              </w:rPr>
              <w:t>值班</w:t>
            </w:r>
          </w:p>
          <w:p w:rsidR="00964076" w:rsidRDefault="00964076">
            <w:pPr>
              <w:pStyle w:val="TableParagraph"/>
              <w:spacing w:line="397" w:lineRule="exact"/>
              <w:ind w:left="177"/>
              <w:rPr>
                <w:sz w:val="30"/>
              </w:rPr>
            </w:pPr>
            <w:r>
              <w:rPr>
                <w:rFonts w:ascii="宋体" w:hAnsi="宋体" w:cs="宋体" w:hint="eastAsia"/>
                <w:spacing w:val="-4"/>
                <w:sz w:val="30"/>
              </w:rPr>
              <w:t>人员</w:t>
            </w:r>
          </w:p>
        </w:tc>
        <w:tc>
          <w:tcPr>
            <w:tcW w:w="1611" w:type="dxa"/>
            <w:gridSpan w:val="2"/>
          </w:tcPr>
          <w:p w:rsidR="00964076" w:rsidRDefault="00964076">
            <w:pPr>
              <w:pStyle w:val="TableParagraph"/>
              <w:rPr>
                <w:rFonts w:ascii="Times New Roman"/>
                <w:sz w:val="30"/>
              </w:rPr>
            </w:pPr>
          </w:p>
        </w:tc>
        <w:tc>
          <w:tcPr>
            <w:tcW w:w="941" w:type="dxa"/>
          </w:tcPr>
          <w:p w:rsidR="00964076" w:rsidRDefault="00964076">
            <w:pPr>
              <w:pStyle w:val="TableParagraph"/>
              <w:spacing w:line="385" w:lineRule="exact"/>
              <w:ind w:left="178"/>
              <w:rPr>
                <w:sz w:val="30"/>
              </w:rPr>
            </w:pPr>
            <w:r>
              <w:rPr>
                <w:rFonts w:ascii="宋体" w:hAnsi="宋体" w:cs="宋体" w:hint="eastAsia"/>
                <w:spacing w:val="-4"/>
                <w:sz w:val="30"/>
              </w:rPr>
              <w:t>签到</w:t>
            </w:r>
          </w:p>
          <w:p w:rsidR="00964076" w:rsidRDefault="00964076">
            <w:pPr>
              <w:pStyle w:val="TableParagraph"/>
              <w:spacing w:line="397" w:lineRule="exact"/>
              <w:ind w:left="178"/>
              <w:rPr>
                <w:sz w:val="30"/>
              </w:rPr>
            </w:pPr>
            <w:r>
              <w:rPr>
                <w:rFonts w:ascii="宋体" w:hAnsi="宋体" w:cs="宋体" w:hint="eastAsia"/>
                <w:spacing w:val="-4"/>
                <w:sz w:val="30"/>
              </w:rPr>
              <w:t>时间</w:t>
            </w:r>
          </w:p>
        </w:tc>
        <w:tc>
          <w:tcPr>
            <w:tcW w:w="1552" w:type="dxa"/>
          </w:tcPr>
          <w:p w:rsidR="00964076" w:rsidRDefault="00964076">
            <w:pPr>
              <w:pStyle w:val="TableParagraph"/>
              <w:rPr>
                <w:rFonts w:ascii="Times New Roman"/>
                <w:sz w:val="30"/>
              </w:rPr>
            </w:pPr>
          </w:p>
        </w:tc>
      </w:tr>
      <w:tr w:rsidR="00964076">
        <w:trPr>
          <w:trHeight w:val="1125"/>
        </w:trPr>
        <w:tc>
          <w:tcPr>
            <w:tcW w:w="1170" w:type="dxa"/>
          </w:tcPr>
          <w:p w:rsidR="00964076" w:rsidRDefault="00964076">
            <w:pPr>
              <w:pStyle w:val="TableParagraph"/>
              <w:spacing w:before="167" w:line="165" w:lineRule="auto"/>
              <w:ind w:left="293" w:right="20" w:hanging="212"/>
              <w:rPr>
                <w:sz w:val="30"/>
              </w:rPr>
            </w:pPr>
            <w:r>
              <w:rPr>
                <w:rFonts w:ascii="宋体" w:hAnsi="宋体" w:cs="宋体" w:hint="eastAsia"/>
                <w:spacing w:val="-36"/>
                <w:sz w:val="30"/>
              </w:rPr>
              <w:t>今日气象</w:t>
            </w:r>
            <w:r>
              <w:rPr>
                <w:rFonts w:ascii="宋体" w:hAnsi="宋体" w:cs="宋体" w:hint="eastAsia"/>
                <w:spacing w:val="-4"/>
                <w:sz w:val="30"/>
              </w:rPr>
              <w:t>海况</w:t>
            </w:r>
          </w:p>
        </w:tc>
        <w:tc>
          <w:tcPr>
            <w:tcW w:w="8126" w:type="dxa"/>
            <w:gridSpan w:val="7"/>
          </w:tcPr>
          <w:p w:rsidR="00964076" w:rsidRDefault="00964076">
            <w:pPr>
              <w:pStyle w:val="TableParagraph"/>
              <w:rPr>
                <w:rFonts w:ascii="Times New Roman"/>
                <w:sz w:val="30"/>
              </w:rPr>
            </w:pPr>
          </w:p>
        </w:tc>
      </w:tr>
      <w:tr w:rsidR="00964076">
        <w:trPr>
          <w:trHeight w:val="6840"/>
        </w:trPr>
        <w:tc>
          <w:tcPr>
            <w:tcW w:w="1170" w:type="dxa"/>
          </w:tcPr>
          <w:p w:rsidR="00964076" w:rsidRDefault="00964076">
            <w:pPr>
              <w:pStyle w:val="TableParagraph"/>
              <w:rPr>
                <w:rFonts w:ascii="Droid Sans Fallback"/>
                <w:sz w:val="30"/>
              </w:rPr>
            </w:pPr>
          </w:p>
          <w:p w:rsidR="00964076" w:rsidRDefault="00964076">
            <w:pPr>
              <w:pStyle w:val="TableParagraph"/>
              <w:rPr>
                <w:rFonts w:ascii="Droid Sans Fallback"/>
                <w:sz w:val="30"/>
              </w:rPr>
            </w:pPr>
          </w:p>
          <w:p w:rsidR="00964076" w:rsidRDefault="00964076">
            <w:pPr>
              <w:pStyle w:val="TableParagraph"/>
              <w:rPr>
                <w:rFonts w:ascii="Droid Sans Fallback"/>
                <w:sz w:val="30"/>
              </w:rPr>
            </w:pPr>
          </w:p>
          <w:p w:rsidR="00964076" w:rsidRDefault="00964076">
            <w:pPr>
              <w:pStyle w:val="TableParagraph"/>
              <w:rPr>
                <w:rFonts w:ascii="Droid Sans Fallback"/>
                <w:sz w:val="30"/>
              </w:rPr>
            </w:pPr>
          </w:p>
          <w:p w:rsidR="00964076" w:rsidRDefault="00964076">
            <w:pPr>
              <w:pStyle w:val="TableParagraph"/>
              <w:spacing w:before="8"/>
              <w:rPr>
                <w:rFonts w:ascii="Droid Sans Fallback"/>
                <w:sz w:val="44"/>
              </w:rPr>
            </w:pPr>
          </w:p>
          <w:p w:rsidR="00964076" w:rsidRDefault="00964076">
            <w:pPr>
              <w:pStyle w:val="TableParagraph"/>
              <w:tabs>
                <w:tab w:val="left" w:pos="732"/>
              </w:tabs>
              <w:spacing w:before="1" w:line="165" w:lineRule="auto"/>
              <w:ind w:left="149" w:right="20" w:hanging="68"/>
              <w:rPr>
                <w:sz w:val="30"/>
              </w:rPr>
            </w:pPr>
            <w:r>
              <w:rPr>
                <w:rFonts w:ascii="宋体" w:hAnsi="宋体" w:cs="宋体" w:hint="eastAsia"/>
                <w:spacing w:val="-48"/>
                <w:sz w:val="30"/>
              </w:rPr>
              <w:t>当班情</w:t>
            </w:r>
            <w:r>
              <w:rPr>
                <w:rFonts w:ascii="宋体" w:hAnsi="宋体" w:cs="宋体" w:hint="eastAsia"/>
                <w:sz w:val="30"/>
              </w:rPr>
              <w:t>况记</w:t>
            </w:r>
            <w:r>
              <w:rPr>
                <w:sz w:val="30"/>
              </w:rPr>
              <w:tab/>
            </w:r>
            <w:r>
              <w:rPr>
                <w:rFonts w:ascii="宋体" w:hAnsi="宋体" w:cs="宋体" w:hint="eastAsia"/>
                <w:sz w:val="30"/>
              </w:rPr>
              <w:t>录</w:t>
            </w:r>
          </w:p>
        </w:tc>
        <w:tc>
          <w:tcPr>
            <w:tcW w:w="8126" w:type="dxa"/>
            <w:gridSpan w:val="7"/>
          </w:tcPr>
          <w:p w:rsidR="00964076" w:rsidRDefault="00964076">
            <w:pPr>
              <w:pStyle w:val="TableParagraph"/>
              <w:rPr>
                <w:rFonts w:ascii="Times New Roman"/>
                <w:sz w:val="30"/>
              </w:rPr>
            </w:pPr>
          </w:p>
        </w:tc>
      </w:tr>
      <w:tr w:rsidR="00964076">
        <w:trPr>
          <w:trHeight w:val="1037"/>
        </w:trPr>
        <w:tc>
          <w:tcPr>
            <w:tcW w:w="1170" w:type="dxa"/>
          </w:tcPr>
          <w:p w:rsidR="00964076" w:rsidRDefault="00964076">
            <w:pPr>
              <w:pStyle w:val="TableParagraph"/>
              <w:tabs>
                <w:tab w:val="left" w:pos="732"/>
              </w:tabs>
              <w:spacing w:before="125" w:line="165" w:lineRule="auto"/>
              <w:ind w:left="149" w:right="20" w:hanging="68"/>
              <w:rPr>
                <w:sz w:val="30"/>
              </w:rPr>
            </w:pPr>
            <w:r>
              <w:rPr>
                <w:rFonts w:ascii="宋体" w:hAnsi="宋体" w:cs="宋体" w:hint="eastAsia"/>
                <w:spacing w:val="-48"/>
                <w:sz w:val="30"/>
              </w:rPr>
              <w:t>交接情</w:t>
            </w:r>
            <w:r>
              <w:rPr>
                <w:rFonts w:ascii="宋体" w:hAnsi="宋体" w:cs="宋体" w:hint="eastAsia"/>
                <w:sz w:val="30"/>
              </w:rPr>
              <w:t>况记</w:t>
            </w:r>
            <w:r>
              <w:rPr>
                <w:sz w:val="30"/>
              </w:rPr>
              <w:tab/>
            </w:r>
            <w:r>
              <w:rPr>
                <w:rFonts w:ascii="宋体" w:hAnsi="宋体" w:cs="宋体" w:hint="eastAsia"/>
                <w:sz w:val="30"/>
              </w:rPr>
              <w:t>录</w:t>
            </w:r>
          </w:p>
        </w:tc>
        <w:tc>
          <w:tcPr>
            <w:tcW w:w="8126" w:type="dxa"/>
            <w:gridSpan w:val="7"/>
          </w:tcPr>
          <w:p w:rsidR="00964076" w:rsidRDefault="00964076">
            <w:pPr>
              <w:pStyle w:val="TableParagraph"/>
              <w:rPr>
                <w:rFonts w:ascii="Times New Roman"/>
                <w:sz w:val="30"/>
              </w:rPr>
            </w:pPr>
          </w:p>
        </w:tc>
      </w:tr>
      <w:tr w:rsidR="00964076">
        <w:trPr>
          <w:trHeight w:val="880"/>
        </w:trPr>
        <w:tc>
          <w:tcPr>
            <w:tcW w:w="1170" w:type="dxa"/>
          </w:tcPr>
          <w:p w:rsidR="00964076" w:rsidRDefault="00964076">
            <w:pPr>
              <w:pStyle w:val="TableParagraph"/>
              <w:spacing w:line="447" w:lineRule="exact"/>
              <w:ind w:left="81"/>
              <w:rPr>
                <w:sz w:val="30"/>
              </w:rPr>
            </w:pPr>
            <w:r>
              <w:rPr>
                <w:rFonts w:ascii="宋体" w:hAnsi="宋体" w:cs="宋体" w:hint="eastAsia"/>
                <w:spacing w:val="-36"/>
                <w:sz w:val="30"/>
              </w:rPr>
              <w:t>接班值班</w:t>
            </w:r>
          </w:p>
          <w:p w:rsidR="00964076" w:rsidRDefault="00964076">
            <w:pPr>
              <w:pStyle w:val="TableParagraph"/>
              <w:spacing w:line="413" w:lineRule="exact"/>
              <w:ind w:left="81"/>
              <w:rPr>
                <w:sz w:val="30"/>
              </w:rPr>
            </w:pPr>
            <w:r>
              <w:rPr>
                <w:rFonts w:ascii="宋体" w:hAnsi="宋体" w:cs="宋体" w:hint="eastAsia"/>
                <w:spacing w:val="-36"/>
                <w:sz w:val="30"/>
              </w:rPr>
              <w:t>人员签名</w:t>
            </w:r>
          </w:p>
        </w:tc>
        <w:tc>
          <w:tcPr>
            <w:tcW w:w="2902" w:type="dxa"/>
          </w:tcPr>
          <w:p w:rsidR="00964076" w:rsidRDefault="00964076">
            <w:pPr>
              <w:pStyle w:val="TableParagraph"/>
              <w:rPr>
                <w:rFonts w:ascii="Times New Roman"/>
                <w:sz w:val="30"/>
              </w:rPr>
            </w:pPr>
          </w:p>
        </w:tc>
        <w:tc>
          <w:tcPr>
            <w:tcW w:w="2547" w:type="dxa"/>
            <w:gridSpan w:val="3"/>
          </w:tcPr>
          <w:p w:rsidR="00964076" w:rsidRDefault="00964076">
            <w:pPr>
              <w:pStyle w:val="TableParagraph"/>
              <w:spacing w:before="105"/>
              <w:ind w:left="689"/>
              <w:rPr>
                <w:sz w:val="30"/>
              </w:rPr>
            </w:pPr>
            <w:r>
              <w:rPr>
                <w:rFonts w:ascii="宋体" w:hAnsi="宋体" w:cs="宋体" w:hint="eastAsia"/>
                <w:sz w:val="30"/>
              </w:rPr>
              <w:t>接班时间</w:t>
            </w:r>
          </w:p>
        </w:tc>
        <w:tc>
          <w:tcPr>
            <w:tcW w:w="2677" w:type="dxa"/>
            <w:gridSpan w:val="3"/>
          </w:tcPr>
          <w:p w:rsidR="00964076" w:rsidRDefault="00964076">
            <w:pPr>
              <w:pStyle w:val="TableParagraph"/>
              <w:rPr>
                <w:rFonts w:ascii="Times New Roman"/>
                <w:sz w:val="30"/>
              </w:rPr>
            </w:pPr>
          </w:p>
        </w:tc>
      </w:tr>
    </w:tbl>
    <w:p w:rsidR="00964076" w:rsidRDefault="00964076">
      <w:pPr>
        <w:rPr>
          <w:rFonts w:ascii="Times New Roman"/>
          <w:sz w:val="30"/>
        </w:rPr>
        <w:sectPr w:rsidR="00964076">
          <w:type w:val="continuous"/>
          <w:pgSz w:w="11910" w:h="16840"/>
          <w:pgMar w:top="1580" w:right="1180" w:bottom="1600" w:left="1200" w:header="720" w:footer="720" w:gutter="0"/>
          <w:cols w:space="720"/>
        </w:sectPr>
      </w:pPr>
    </w:p>
    <w:p w:rsidR="00964076" w:rsidRDefault="00964076">
      <w:pPr>
        <w:pStyle w:val="BodyText"/>
        <w:rPr>
          <w:rFonts w:ascii="Droid Sans Fallback"/>
          <w:sz w:val="29"/>
        </w:rPr>
      </w:pPr>
    </w:p>
    <w:p w:rsidR="00964076" w:rsidRDefault="00964076">
      <w:pPr>
        <w:rPr>
          <w:rFonts w:ascii="Droid Sans Fallback"/>
          <w:sz w:val="29"/>
        </w:rPr>
        <w:sectPr w:rsidR="00964076">
          <w:pgSz w:w="11910" w:h="16840"/>
          <w:pgMar w:top="1580" w:right="1180" w:bottom="1600" w:left="1200" w:header="0" w:footer="1410" w:gutter="0"/>
          <w:cols w:space="720"/>
        </w:sectPr>
      </w:pPr>
    </w:p>
    <w:p w:rsidR="00964076" w:rsidRDefault="00964076">
      <w:pPr>
        <w:pStyle w:val="BodyText"/>
        <w:spacing w:line="580" w:lineRule="exact"/>
        <w:ind w:left="386"/>
      </w:pPr>
      <w:r>
        <w:rPr>
          <w:rFonts w:ascii="宋体" w:hAnsi="宋体" w:cs="宋体" w:hint="eastAsia"/>
          <w:spacing w:val="-34"/>
        </w:rPr>
        <w:t>附件</w:t>
      </w:r>
      <w:r>
        <w:rPr>
          <w:spacing w:val="-34"/>
        </w:rPr>
        <w:t xml:space="preserve"> </w:t>
      </w:r>
      <w:r>
        <w:t>2</w:t>
      </w:r>
    </w:p>
    <w:p w:rsidR="00964076" w:rsidRDefault="00964076">
      <w:pPr>
        <w:pStyle w:val="BodyText"/>
        <w:spacing w:before="16"/>
      </w:pPr>
      <w:r>
        <w:br w:type="column"/>
      </w:r>
    </w:p>
    <w:p w:rsidR="00964076" w:rsidRDefault="00964076">
      <w:pPr>
        <w:pStyle w:val="Heading1"/>
      </w:pPr>
      <w:r>
        <w:rPr>
          <w:rFonts w:ascii="宋体" w:hAnsi="宋体" w:cs="宋体" w:hint="eastAsia"/>
        </w:rPr>
        <w:t>微信、短信发布登记表</w:t>
      </w:r>
    </w:p>
    <w:p w:rsidR="00964076" w:rsidRDefault="00964076">
      <w:pPr>
        <w:sectPr w:rsidR="00964076">
          <w:type w:val="continuous"/>
          <w:pgSz w:w="11910" w:h="16840"/>
          <w:pgMar w:top="1580" w:right="1180" w:bottom="1600" w:left="1200" w:header="720" w:footer="720" w:gutter="0"/>
          <w:cols w:num="2" w:space="720" w:equalWidth="0">
            <w:col w:w="1287" w:space="923"/>
            <w:col w:w="7320"/>
          </w:cols>
        </w:sectPr>
      </w:pPr>
    </w:p>
    <w:p w:rsidR="00964076" w:rsidRDefault="00964076">
      <w:pPr>
        <w:pStyle w:val="BodyText"/>
        <w:spacing w:before="12"/>
        <w:rPr>
          <w:rFonts w:ascii="Droid Sans Fallback"/>
          <w:sz w:val="25"/>
        </w:rPr>
      </w:pPr>
    </w:p>
    <w:tbl>
      <w:tblPr>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46"/>
        <w:gridCol w:w="2633"/>
        <w:gridCol w:w="1602"/>
        <w:gridCol w:w="2806"/>
      </w:tblGrid>
      <w:tr w:rsidR="00964076">
        <w:trPr>
          <w:trHeight w:val="769"/>
        </w:trPr>
        <w:tc>
          <w:tcPr>
            <w:tcW w:w="2046" w:type="dxa"/>
          </w:tcPr>
          <w:p w:rsidR="00964076" w:rsidRDefault="00964076">
            <w:pPr>
              <w:pStyle w:val="TableParagraph"/>
              <w:spacing w:before="47"/>
              <w:ind w:left="409" w:right="387"/>
              <w:jc w:val="center"/>
              <w:rPr>
                <w:sz w:val="30"/>
              </w:rPr>
            </w:pPr>
            <w:r>
              <w:rPr>
                <w:rFonts w:ascii="宋体" w:hAnsi="宋体" w:cs="宋体" w:hint="eastAsia"/>
                <w:sz w:val="30"/>
              </w:rPr>
              <w:t>发送时间</w:t>
            </w:r>
          </w:p>
        </w:tc>
        <w:tc>
          <w:tcPr>
            <w:tcW w:w="2633" w:type="dxa"/>
          </w:tcPr>
          <w:p w:rsidR="00964076" w:rsidRDefault="00964076">
            <w:pPr>
              <w:pStyle w:val="TableParagraph"/>
              <w:rPr>
                <w:rFonts w:ascii="Times New Roman"/>
                <w:sz w:val="32"/>
              </w:rPr>
            </w:pPr>
          </w:p>
        </w:tc>
        <w:tc>
          <w:tcPr>
            <w:tcW w:w="1602" w:type="dxa"/>
          </w:tcPr>
          <w:p w:rsidR="00964076" w:rsidRDefault="00964076">
            <w:pPr>
              <w:pStyle w:val="TableParagraph"/>
              <w:spacing w:before="47"/>
              <w:ind w:left="363"/>
              <w:rPr>
                <w:sz w:val="30"/>
              </w:rPr>
            </w:pPr>
            <w:r>
              <w:rPr>
                <w:rFonts w:ascii="宋体" w:hAnsi="宋体" w:cs="宋体" w:hint="eastAsia"/>
                <w:sz w:val="30"/>
              </w:rPr>
              <w:t>发送人</w:t>
            </w:r>
          </w:p>
        </w:tc>
        <w:tc>
          <w:tcPr>
            <w:tcW w:w="2806" w:type="dxa"/>
          </w:tcPr>
          <w:p w:rsidR="00964076" w:rsidRDefault="00964076">
            <w:pPr>
              <w:pStyle w:val="TableParagraph"/>
              <w:rPr>
                <w:rFonts w:ascii="Times New Roman"/>
                <w:sz w:val="32"/>
              </w:rPr>
            </w:pPr>
          </w:p>
        </w:tc>
      </w:tr>
      <w:tr w:rsidR="00964076">
        <w:trPr>
          <w:trHeight w:val="985"/>
        </w:trPr>
        <w:tc>
          <w:tcPr>
            <w:tcW w:w="2046" w:type="dxa"/>
          </w:tcPr>
          <w:p w:rsidR="00964076" w:rsidRDefault="00964076">
            <w:pPr>
              <w:pStyle w:val="TableParagraph"/>
              <w:spacing w:before="156"/>
              <w:ind w:left="409" w:right="387"/>
              <w:jc w:val="center"/>
              <w:rPr>
                <w:sz w:val="30"/>
              </w:rPr>
            </w:pPr>
            <w:r>
              <w:rPr>
                <w:rFonts w:ascii="宋体" w:hAnsi="宋体" w:cs="宋体" w:hint="eastAsia"/>
                <w:sz w:val="30"/>
              </w:rPr>
              <w:t>发送对象</w:t>
            </w:r>
          </w:p>
        </w:tc>
        <w:tc>
          <w:tcPr>
            <w:tcW w:w="7041" w:type="dxa"/>
            <w:gridSpan w:val="3"/>
          </w:tcPr>
          <w:p w:rsidR="00964076" w:rsidRDefault="00964076">
            <w:pPr>
              <w:pStyle w:val="TableParagraph"/>
              <w:rPr>
                <w:rFonts w:ascii="Times New Roman"/>
                <w:sz w:val="32"/>
              </w:rPr>
            </w:pPr>
          </w:p>
        </w:tc>
      </w:tr>
      <w:tr w:rsidR="00964076">
        <w:trPr>
          <w:trHeight w:val="7667"/>
        </w:trPr>
        <w:tc>
          <w:tcPr>
            <w:tcW w:w="2046" w:type="dxa"/>
          </w:tcPr>
          <w:p w:rsidR="00964076" w:rsidRDefault="00964076">
            <w:pPr>
              <w:pStyle w:val="TableParagraph"/>
              <w:rPr>
                <w:rFonts w:ascii="Droid Sans Fallback"/>
                <w:sz w:val="30"/>
              </w:rPr>
            </w:pPr>
          </w:p>
          <w:p w:rsidR="00964076" w:rsidRDefault="00964076">
            <w:pPr>
              <w:pStyle w:val="TableParagraph"/>
              <w:rPr>
                <w:rFonts w:ascii="Droid Sans Fallback"/>
                <w:sz w:val="30"/>
              </w:rPr>
            </w:pPr>
          </w:p>
          <w:p w:rsidR="00964076" w:rsidRDefault="00964076">
            <w:pPr>
              <w:pStyle w:val="TableParagraph"/>
              <w:rPr>
                <w:rFonts w:ascii="Droid Sans Fallback"/>
                <w:sz w:val="30"/>
              </w:rPr>
            </w:pPr>
          </w:p>
          <w:p w:rsidR="00964076" w:rsidRDefault="00964076">
            <w:pPr>
              <w:pStyle w:val="TableParagraph"/>
              <w:rPr>
                <w:rFonts w:ascii="Droid Sans Fallback"/>
                <w:sz w:val="30"/>
              </w:rPr>
            </w:pPr>
          </w:p>
          <w:p w:rsidR="00964076" w:rsidRDefault="00964076">
            <w:pPr>
              <w:pStyle w:val="TableParagraph"/>
              <w:rPr>
                <w:rFonts w:ascii="Droid Sans Fallback"/>
                <w:sz w:val="30"/>
              </w:rPr>
            </w:pPr>
          </w:p>
          <w:p w:rsidR="00964076" w:rsidRDefault="00964076">
            <w:pPr>
              <w:pStyle w:val="TableParagraph"/>
              <w:spacing w:before="1"/>
              <w:rPr>
                <w:rFonts w:ascii="Droid Sans Fallback"/>
                <w:sz w:val="40"/>
              </w:rPr>
            </w:pPr>
          </w:p>
          <w:p w:rsidR="00964076" w:rsidRDefault="00964076">
            <w:pPr>
              <w:pStyle w:val="TableParagraph"/>
              <w:ind w:left="409" w:right="387"/>
              <w:jc w:val="center"/>
              <w:rPr>
                <w:sz w:val="30"/>
              </w:rPr>
            </w:pPr>
            <w:r>
              <w:rPr>
                <w:rFonts w:ascii="宋体" w:hAnsi="宋体" w:cs="宋体" w:hint="eastAsia"/>
                <w:sz w:val="30"/>
              </w:rPr>
              <w:t>信息内容</w:t>
            </w:r>
          </w:p>
        </w:tc>
        <w:tc>
          <w:tcPr>
            <w:tcW w:w="7041" w:type="dxa"/>
            <w:gridSpan w:val="3"/>
          </w:tcPr>
          <w:p w:rsidR="00964076" w:rsidRDefault="00964076">
            <w:pPr>
              <w:pStyle w:val="TableParagraph"/>
              <w:rPr>
                <w:rFonts w:ascii="Times New Roman"/>
                <w:sz w:val="32"/>
              </w:rPr>
            </w:pPr>
          </w:p>
        </w:tc>
      </w:tr>
      <w:tr w:rsidR="00964076">
        <w:trPr>
          <w:trHeight w:val="1136"/>
        </w:trPr>
        <w:tc>
          <w:tcPr>
            <w:tcW w:w="2046" w:type="dxa"/>
          </w:tcPr>
          <w:p w:rsidR="00964076" w:rsidRDefault="00964076">
            <w:pPr>
              <w:pStyle w:val="TableParagraph"/>
              <w:spacing w:before="231"/>
              <w:ind w:left="409" w:right="387"/>
              <w:jc w:val="center"/>
              <w:rPr>
                <w:sz w:val="30"/>
              </w:rPr>
            </w:pPr>
            <w:r>
              <w:rPr>
                <w:rFonts w:ascii="宋体" w:hAnsi="宋体" w:cs="宋体" w:hint="eastAsia"/>
                <w:sz w:val="30"/>
              </w:rPr>
              <w:t>领导签批</w:t>
            </w:r>
          </w:p>
        </w:tc>
        <w:tc>
          <w:tcPr>
            <w:tcW w:w="7041" w:type="dxa"/>
            <w:gridSpan w:val="3"/>
          </w:tcPr>
          <w:p w:rsidR="00964076" w:rsidRDefault="00964076">
            <w:pPr>
              <w:pStyle w:val="TableParagraph"/>
              <w:rPr>
                <w:rFonts w:ascii="Times New Roman"/>
                <w:sz w:val="32"/>
              </w:rPr>
            </w:pPr>
          </w:p>
        </w:tc>
      </w:tr>
    </w:tbl>
    <w:p w:rsidR="00964076" w:rsidRDefault="00964076">
      <w:pPr>
        <w:rPr>
          <w:rFonts w:ascii="Times New Roman"/>
          <w:sz w:val="32"/>
        </w:rPr>
        <w:sectPr w:rsidR="00964076">
          <w:type w:val="continuous"/>
          <w:pgSz w:w="11910" w:h="16840"/>
          <w:pgMar w:top="1580" w:right="1180" w:bottom="1600" w:left="1200" w:header="720" w:footer="720" w:gutter="0"/>
          <w:cols w:space="720"/>
        </w:sectPr>
      </w:pPr>
    </w:p>
    <w:p w:rsidR="00964076" w:rsidRDefault="00964076">
      <w:pPr>
        <w:pStyle w:val="BodyText"/>
        <w:spacing w:before="7"/>
        <w:rPr>
          <w:rFonts w:ascii="Droid Sans Fallback"/>
          <w:sz w:val="7"/>
        </w:rPr>
      </w:pPr>
    </w:p>
    <w:p w:rsidR="00964076" w:rsidRDefault="00964076">
      <w:pPr>
        <w:rPr>
          <w:rFonts w:ascii="Droid Sans Fallback"/>
          <w:sz w:val="7"/>
        </w:rPr>
        <w:sectPr w:rsidR="00964076">
          <w:pgSz w:w="11910" w:h="16840"/>
          <w:pgMar w:top="1580" w:right="1180" w:bottom="1600" w:left="1200" w:header="0" w:footer="1410" w:gutter="0"/>
          <w:cols w:space="720"/>
        </w:sectPr>
      </w:pPr>
    </w:p>
    <w:p w:rsidR="00964076" w:rsidRDefault="00964076">
      <w:pPr>
        <w:pStyle w:val="BodyText"/>
        <w:spacing w:line="579" w:lineRule="exact"/>
        <w:ind w:left="386"/>
      </w:pPr>
      <w:r>
        <w:rPr>
          <w:rFonts w:ascii="宋体" w:hAnsi="宋体" w:cs="宋体" w:hint="eastAsia"/>
          <w:spacing w:val="-34"/>
        </w:rPr>
        <w:t>附件</w:t>
      </w:r>
      <w:r>
        <w:rPr>
          <w:spacing w:val="-34"/>
        </w:rPr>
        <w:t xml:space="preserve"> </w:t>
      </w:r>
      <w:r>
        <w:t>3</w:t>
      </w:r>
    </w:p>
    <w:p w:rsidR="00964076" w:rsidRDefault="00964076">
      <w:pPr>
        <w:pStyle w:val="BodyText"/>
        <w:spacing w:before="15"/>
      </w:pPr>
      <w:r>
        <w:br w:type="column"/>
      </w:r>
    </w:p>
    <w:p w:rsidR="00964076" w:rsidRDefault="00964076">
      <w:pPr>
        <w:pStyle w:val="Heading1"/>
      </w:pPr>
      <w:r>
        <w:rPr>
          <w:rFonts w:ascii="宋体" w:hAnsi="宋体" w:cs="宋体" w:hint="eastAsia"/>
        </w:rPr>
        <w:t>渔船水上安全突发事件处置单</w:t>
      </w:r>
    </w:p>
    <w:p w:rsidR="00964076" w:rsidRDefault="00964076">
      <w:pPr>
        <w:sectPr w:rsidR="00964076">
          <w:type w:val="continuous"/>
          <w:pgSz w:w="11910" w:h="16840"/>
          <w:pgMar w:top="1580" w:right="1180" w:bottom="1600" w:left="1200" w:header="720" w:footer="720" w:gutter="0"/>
          <w:cols w:num="2" w:space="720" w:equalWidth="0">
            <w:col w:w="1287" w:space="278"/>
            <w:col w:w="7965"/>
          </w:cols>
        </w:sectPr>
      </w:pPr>
    </w:p>
    <w:p w:rsidR="00964076" w:rsidRDefault="00964076">
      <w:pPr>
        <w:pStyle w:val="BodyText"/>
        <w:spacing w:before="13"/>
        <w:rPr>
          <w:rFonts w:ascii="Droid Sans Fallback"/>
          <w:sz w:val="29"/>
        </w:rPr>
      </w:pPr>
    </w:p>
    <w:p w:rsidR="00964076" w:rsidRDefault="00964076">
      <w:pPr>
        <w:tabs>
          <w:tab w:val="left" w:pos="8226"/>
        </w:tabs>
        <w:spacing w:line="497" w:lineRule="exact"/>
        <w:ind w:left="6890"/>
        <w:rPr>
          <w:rFonts w:ascii="Times New Roman"/>
          <w:sz w:val="28"/>
        </w:rPr>
      </w:pPr>
      <w:r>
        <w:rPr>
          <w:rFonts w:ascii="宋体" w:hAnsi="宋体" w:cs="宋体" w:hint="eastAsia"/>
          <w:spacing w:val="-10"/>
          <w:sz w:val="28"/>
        </w:rPr>
        <w:t>编号</w:t>
      </w:r>
      <w:r>
        <w:rPr>
          <w:rFonts w:ascii="宋体" w:hAnsi="宋体" w:cs="宋体" w:hint="eastAsia"/>
          <w:spacing w:val="-8"/>
          <w:sz w:val="28"/>
        </w:rPr>
        <w:t>：</w:t>
      </w:r>
      <w:r>
        <w:rPr>
          <w:rFonts w:ascii="Times New Roman" w:eastAsia="Times New Roman"/>
          <w:sz w:val="28"/>
          <w:u w:val="single"/>
        </w:rPr>
        <w:t xml:space="preserve"> </w:t>
      </w:r>
      <w:r>
        <w:rPr>
          <w:rFonts w:ascii="Times New Roman" w:eastAsia="Times New Roman"/>
          <w:sz w:val="28"/>
          <w:u w:val="single"/>
        </w:rPr>
        <w:tab/>
      </w:r>
    </w:p>
    <w:p w:rsidR="00964076" w:rsidRDefault="00964076">
      <w:pPr>
        <w:tabs>
          <w:tab w:val="left" w:pos="3527"/>
          <w:tab w:val="left" w:pos="4463"/>
          <w:tab w:val="left" w:pos="5039"/>
          <w:tab w:val="left" w:pos="5992"/>
          <w:tab w:val="left" w:pos="6943"/>
          <w:tab w:val="left" w:pos="7043"/>
          <w:tab w:val="left" w:pos="7893"/>
          <w:tab w:val="left" w:pos="8846"/>
          <w:tab w:val="left" w:pos="9186"/>
        </w:tabs>
        <w:spacing w:line="225" w:lineRule="auto"/>
        <w:ind w:left="386" w:right="338"/>
        <w:rPr>
          <w:rFonts w:ascii="Times New Roman"/>
          <w:sz w:val="28"/>
        </w:rPr>
      </w:pPr>
      <w:r>
        <w:rPr>
          <w:rFonts w:ascii="宋体" w:hAnsi="宋体" w:cs="宋体" w:hint="eastAsia"/>
          <w:spacing w:val="-10"/>
          <w:sz w:val="28"/>
        </w:rPr>
        <w:t>发往</w:t>
      </w:r>
      <w:r>
        <w:rPr>
          <w:rFonts w:ascii="宋体" w:hAnsi="宋体" w:cs="宋体" w:hint="eastAsia"/>
          <w:sz w:val="28"/>
        </w:rPr>
        <w:t>：</w:t>
      </w:r>
      <w:r>
        <w:rPr>
          <w:sz w:val="28"/>
        </w:rPr>
        <w:tab/>
      </w:r>
      <w:r>
        <w:rPr>
          <w:rFonts w:ascii="宋体" w:hAnsi="宋体" w:cs="宋体" w:hint="eastAsia"/>
          <w:spacing w:val="-10"/>
          <w:sz w:val="28"/>
        </w:rPr>
        <w:t>时</w:t>
      </w:r>
      <w:r>
        <w:rPr>
          <w:rFonts w:ascii="宋体" w:hAnsi="宋体" w:cs="宋体" w:hint="eastAsia"/>
          <w:spacing w:val="-8"/>
          <w:sz w:val="28"/>
        </w:rPr>
        <w:t>间</w:t>
      </w:r>
      <w:r>
        <w:rPr>
          <w:rFonts w:ascii="宋体" w:hAnsi="宋体" w:cs="宋体" w:hint="eastAsia"/>
          <w:sz w:val="28"/>
        </w:rPr>
        <w:t>：</w:t>
      </w:r>
      <w:r>
        <w:rPr>
          <w:sz w:val="28"/>
        </w:rPr>
        <w:tab/>
      </w:r>
      <w:r>
        <w:rPr>
          <w:sz w:val="28"/>
        </w:rPr>
        <w:tab/>
      </w:r>
      <w:r>
        <w:rPr>
          <w:rFonts w:ascii="宋体" w:hAnsi="宋体" w:cs="宋体" w:hint="eastAsia"/>
          <w:spacing w:val="-8"/>
          <w:sz w:val="28"/>
        </w:rPr>
        <w:t>年</w:t>
      </w:r>
      <w:r>
        <w:rPr>
          <w:spacing w:val="-8"/>
          <w:sz w:val="28"/>
          <w:u w:val="single"/>
        </w:rPr>
        <w:t xml:space="preserve"> </w:t>
      </w:r>
      <w:r>
        <w:rPr>
          <w:spacing w:val="-8"/>
          <w:sz w:val="28"/>
          <w:u w:val="single"/>
        </w:rPr>
        <w:tab/>
      </w:r>
      <w:r>
        <w:rPr>
          <w:rFonts w:ascii="宋体" w:hAnsi="宋体" w:cs="宋体" w:hint="eastAsia"/>
          <w:spacing w:val="-10"/>
          <w:sz w:val="28"/>
        </w:rPr>
        <w:t>月</w:t>
      </w:r>
      <w:r>
        <w:rPr>
          <w:spacing w:val="-10"/>
          <w:sz w:val="28"/>
          <w:u w:val="single"/>
        </w:rPr>
        <w:t xml:space="preserve"> </w:t>
      </w:r>
      <w:r>
        <w:rPr>
          <w:spacing w:val="-10"/>
          <w:sz w:val="28"/>
          <w:u w:val="single"/>
        </w:rPr>
        <w:tab/>
      </w:r>
      <w:r>
        <w:rPr>
          <w:rFonts w:ascii="宋体" w:hAnsi="宋体" w:cs="宋体" w:hint="eastAsia"/>
          <w:spacing w:val="-11"/>
          <w:sz w:val="28"/>
        </w:rPr>
        <w:t>日</w:t>
      </w:r>
      <w:r>
        <w:rPr>
          <w:spacing w:val="-11"/>
          <w:sz w:val="28"/>
          <w:u w:val="single"/>
        </w:rPr>
        <w:t xml:space="preserve"> </w:t>
      </w:r>
      <w:r>
        <w:rPr>
          <w:spacing w:val="-11"/>
          <w:sz w:val="28"/>
          <w:u w:val="single"/>
        </w:rPr>
        <w:tab/>
      </w:r>
      <w:r>
        <w:rPr>
          <w:rFonts w:ascii="宋体" w:hAnsi="宋体" w:cs="宋体" w:hint="eastAsia"/>
          <w:spacing w:val="-11"/>
          <w:sz w:val="28"/>
        </w:rPr>
        <w:t>时</w:t>
      </w:r>
      <w:r>
        <w:rPr>
          <w:spacing w:val="-11"/>
          <w:sz w:val="28"/>
          <w:u w:val="single"/>
        </w:rPr>
        <w:t xml:space="preserve"> </w:t>
      </w:r>
      <w:r>
        <w:rPr>
          <w:spacing w:val="-11"/>
          <w:sz w:val="28"/>
          <w:u w:val="single"/>
        </w:rPr>
        <w:tab/>
      </w:r>
      <w:r>
        <w:rPr>
          <w:rFonts w:ascii="宋体" w:hAnsi="宋体" w:cs="宋体" w:hint="eastAsia"/>
          <w:sz w:val="28"/>
        </w:rPr>
        <w:t>分</w:t>
      </w:r>
      <w:r>
        <w:rPr>
          <w:rFonts w:ascii="宋体" w:hAnsi="宋体" w:cs="宋体" w:hint="eastAsia"/>
          <w:spacing w:val="-10"/>
          <w:sz w:val="28"/>
        </w:rPr>
        <w:t>值班</w:t>
      </w:r>
      <w:r>
        <w:rPr>
          <w:rFonts w:ascii="宋体" w:hAnsi="宋体" w:cs="宋体" w:hint="eastAsia"/>
          <w:spacing w:val="-8"/>
          <w:sz w:val="28"/>
        </w:rPr>
        <w:t>员</w:t>
      </w:r>
      <w:r>
        <w:rPr>
          <w:rFonts w:ascii="宋体" w:hAnsi="宋体" w:cs="宋体" w:hint="eastAsia"/>
          <w:spacing w:val="-10"/>
          <w:sz w:val="28"/>
        </w:rPr>
        <w:t>（签名</w:t>
      </w:r>
      <w:r>
        <w:rPr>
          <w:rFonts w:ascii="宋体" w:hAnsi="宋体" w:cs="宋体" w:hint="eastAsia"/>
          <w:spacing w:val="-145"/>
          <w:sz w:val="28"/>
        </w:rPr>
        <w:t>）</w:t>
      </w:r>
      <w:r>
        <w:rPr>
          <w:rFonts w:ascii="宋体" w:hAnsi="宋体" w:cs="宋体" w:hint="eastAsia"/>
          <w:spacing w:val="-10"/>
          <w:sz w:val="28"/>
        </w:rPr>
        <w:t>：</w:t>
      </w:r>
      <w:r>
        <w:rPr>
          <w:rFonts w:ascii="Times New Roman" w:eastAsia="Times New Roman"/>
          <w:sz w:val="28"/>
          <w:u w:val="single"/>
        </w:rPr>
        <w:t xml:space="preserve"> </w:t>
      </w:r>
      <w:r>
        <w:rPr>
          <w:rFonts w:ascii="Times New Roman" w:eastAsia="Times New Roman"/>
          <w:sz w:val="28"/>
          <w:u w:val="single"/>
        </w:rPr>
        <w:tab/>
      </w:r>
      <w:r>
        <w:rPr>
          <w:rFonts w:ascii="Times New Roman" w:eastAsia="Times New Roman"/>
          <w:sz w:val="28"/>
          <w:u w:val="single"/>
        </w:rPr>
        <w:tab/>
      </w:r>
      <w:r>
        <w:rPr>
          <w:rFonts w:ascii="宋体" w:hAnsi="宋体" w:cs="宋体" w:hint="eastAsia"/>
          <w:spacing w:val="-10"/>
          <w:sz w:val="28"/>
        </w:rPr>
        <w:t>电话</w:t>
      </w:r>
      <w:r>
        <w:rPr>
          <w:rFonts w:ascii="宋体" w:hAnsi="宋体" w:cs="宋体" w:hint="eastAsia"/>
          <w:spacing w:val="-8"/>
          <w:sz w:val="28"/>
        </w:rPr>
        <w:t>：</w:t>
      </w:r>
      <w:r>
        <w:rPr>
          <w:rFonts w:ascii="Times New Roman" w:eastAsia="Times New Roman"/>
          <w:sz w:val="28"/>
          <w:u w:val="single"/>
        </w:rPr>
        <w:t xml:space="preserve"> </w:t>
      </w:r>
      <w:r>
        <w:rPr>
          <w:rFonts w:ascii="Times New Roman" w:eastAsia="Times New Roman"/>
          <w:sz w:val="28"/>
          <w:u w:val="single"/>
        </w:rPr>
        <w:tab/>
      </w:r>
      <w:r>
        <w:rPr>
          <w:rFonts w:ascii="Times New Roman" w:eastAsia="Times New Roman"/>
          <w:sz w:val="28"/>
          <w:u w:val="single"/>
        </w:rPr>
        <w:tab/>
      </w:r>
      <w:r>
        <w:rPr>
          <w:rFonts w:ascii="Times New Roman" w:eastAsia="Times New Roman"/>
          <w:sz w:val="28"/>
          <w:u w:val="single"/>
        </w:rPr>
        <w:tab/>
      </w:r>
      <w:r>
        <w:rPr>
          <w:rFonts w:ascii="宋体" w:hAnsi="宋体" w:cs="宋体" w:hint="eastAsia"/>
          <w:spacing w:val="-10"/>
          <w:sz w:val="28"/>
        </w:rPr>
        <w:t>传真</w:t>
      </w:r>
      <w:r>
        <w:rPr>
          <w:rFonts w:ascii="宋体" w:hAnsi="宋体" w:cs="宋体" w:hint="eastAsia"/>
          <w:spacing w:val="-8"/>
          <w:sz w:val="28"/>
        </w:rPr>
        <w:t>：</w:t>
      </w:r>
      <w:r>
        <w:rPr>
          <w:rFonts w:ascii="Times New Roman" w:eastAsia="Times New Roman"/>
          <w:sz w:val="28"/>
          <w:u w:val="single"/>
        </w:rPr>
        <w:t xml:space="preserve"> </w:t>
      </w:r>
      <w:r>
        <w:rPr>
          <w:rFonts w:ascii="Times New Roman" w:eastAsia="Times New Roman"/>
          <w:sz w:val="28"/>
          <w:u w:val="single"/>
        </w:rPr>
        <w:tab/>
      </w:r>
      <w:r>
        <w:rPr>
          <w:rFonts w:ascii="Times New Roman" w:eastAsia="Times New Roman"/>
          <w:sz w:val="28"/>
          <w:u w:val="single"/>
        </w:rPr>
        <w:tab/>
      </w:r>
    </w:p>
    <w:p w:rsidR="00964076" w:rsidRDefault="00964076">
      <w:pPr>
        <w:pStyle w:val="BodyText"/>
        <w:rPr>
          <w:rFonts w:ascii="Times New Roman"/>
          <w:sz w:val="9"/>
        </w:rPr>
      </w:pPr>
      <w:r>
        <w:rPr>
          <w:noProof/>
          <w:lang w:eastAsia="zh-CN"/>
        </w:rPr>
        <w:pict>
          <v:group id="_x0000_s1113" style="position:absolute;margin-left:70.85pt;margin-top:7.2pt;width:453.6pt;height:70.15pt;z-index:-251654144;mso-wrap-distance-left:0;mso-wrap-distance-right:0;mso-position-horizontal-relative:page" coordorigin="1417,144" coordsize="9072,1403">
            <v:line id="_x0000_s1114" style="position:absolute" from="1417,158" to="10489,158" strokeweight="1.44pt"/>
            <v:line id="_x0000_s1115" style="position:absolute" from="1417,1532" to="10489,1532" strokeweight="1.44pt"/>
            <v:line id="_x0000_s1116" style="position:absolute" from="1417,947" to="10489,947" strokeweight=".96pt"/>
            <v:line id="_x0000_s1117" style="position:absolute" from="2977,173" to="2977,1518" strokeweight=".96pt"/>
            <v:line id="_x0000_s1118" style="position:absolute" from="5670,173" to="5670,938" strokeweight=".96pt"/>
            <v:line id="_x0000_s1119" style="position:absolute" from="6520,173" to="6520,938" strokeweight=".96pt"/>
            <v:line id="_x0000_s1120" style="position:absolute" from="7928,550" to="10489,550" strokeweight=".96pt"/>
            <v:line id="_x0000_s1121" style="position:absolute" from="7938,173" to="7938,938" strokeweight=".96pt"/>
            <v:line id="_x0000_s1122" style="position:absolute" from="8930,173" to="8930,938" strokeweight=".96pt"/>
            <v:shape id="_x0000_s1123" type="#_x0000_t202" style="position:absolute;left:1418;top:250;width:1660;height:1251" filled="f" stroked="f">
              <v:textbox inset="0,0,0,0">
                <w:txbxContent>
                  <w:p w:rsidR="00964076" w:rsidRDefault="00964076">
                    <w:pPr>
                      <w:tabs>
                        <w:tab w:val="left" w:pos="909"/>
                      </w:tabs>
                      <w:spacing w:before="17" w:line="129" w:lineRule="auto"/>
                      <w:ind w:left="367" w:right="289" w:hanging="368"/>
                      <w:rPr>
                        <w:sz w:val="28"/>
                      </w:rPr>
                    </w:pPr>
                    <w:r>
                      <w:rPr>
                        <w:rFonts w:ascii="宋体" w:hAnsi="宋体" w:cs="宋体" w:hint="eastAsia"/>
                        <w:spacing w:val="-10"/>
                        <w:sz w:val="28"/>
                      </w:rPr>
                      <w:t>来话</w:t>
                    </w:r>
                    <w:r>
                      <w:rPr>
                        <w:rFonts w:ascii="宋体" w:hAnsi="宋体" w:cs="宋体" w:hint="eastAsia"/>
                        <w:spacing w:val="-8"/>
                        <w:sz w:val="28"/>
                      </w:rPr>
                      <w:t>（</w:t>
                    </w:r>
                    <w:r>
                      <w:rPr>
                        <w:rFonts w:ascii="宋体" w:hAnsi="宋体" w:cs="宋体" w:hint="eastAsia"/>
                        <w:spacing w:val="-10"/>
                        <w:sz w:val="28"/>
                      </w:rPr>
                      <w:t>传</w:t>
                    </w:r>
                    <w:r>
                      <w:rPr>
                        <w:rFonts w:ascii="宋体" w:hAnsi="宋体" w:cs="宋体" w:hint="eastAsia"/>
                        <w:sz w:val="28"/>
                      </w:rPr>
                      <w:t>真单</w:t>
                    </w:r>
                    <w:r>
                      <w:rPr>
                        <w:sz w:val="28"/>
                      </w:rPr>
                      <w:tab/>
                    </w:r>
                    <w:r>
                      <w:rPr>
                        <w:rFonts w:ascii="宋体" w:hAnsi="宋体" w:cs="宋体" w:hint="eastAsia"/>
                        <w:sz w:val="28"/>
                      </w:rPr>
                      <w:t>位</w:t>
                    </w:r>
                  </w:p>
                  <w:p w:rsidR="00964076" w:rsidRDefault="00964076">
                    <w:pPr>
                      <w:spacing w:line="295" w:lineRule="exact"/>
                      <w:rPr>
                        <w:sz w:val="28"/>
                      </w:rPr>
                    </w:pPr>
                    <w:r>
                      <w:rPr>
                        <w:rFonts w:ascii="宋体" w:hAnsi="宋体" w:cs="宋体" w:hint="eastAsia"/>
                        <w:spacing w:val="-10"/>
                        <w:sz w:val="28"/>
                      </w:rPr>
                      <w:t>接报</w:t>
                    </w:r>
                    <w:r>
                      <w:rPr>
                        <w:rFonts w:ascii="宋体" w:hAnsi="宋体" w:cs="宋体" w:hint="eastAsia"/>
                        <w:spacing w:val="-8"/>
                        <w:sz w:val="28"/>
                      </w:rPr>
                      <w:t>（</w:t>
                    </w:r>
                    <w:r>
                      <w:rPr>
                        <w:rFonts w:ascii="宋体" w:hAnsi="宋体" w:cs="宋体" w:hint="eastAsia"/>
                        <w:spacing w:val="-10"/>
                        <w:sz w:val="28"/>
                      </w:rPr>
                      <w:t>传真</w:t>
                    </w:r>
                    <w:r>
                      <w:rPr>
                        <w:rFonts w:ascii="宋体" w:hAnsi="宋体" w:cs="宋体" w:hint="eastAsia"/>
                        <w:sz w:val="28"/>
                      </w:rPr>
                      <w:t>）</w:t>
                    </w:r>
                  </w:p>
                  <w:p w:rsidR="00964076" w:rsidRDefault="00964076">
                    <w:pPr>
                      <w:tabs>
                        <w:tab w:val="left" w:pos="542"/>
                      </w:tabs>
                      <w:spacing w:line="296" w:lineRule="exact"/>
                      <w:ind w:right="99"/>
                      <w:jc w:val="center"/>
                      <w:rPr>
                        <w:sz w:val="28"/>
                      </w:rPr>
                    </w:pPr>
                    <w:r>
                      <w:rPr>
                        <w:rFonts w:ascii="宋体" w:hAnsi="宋体" w:cs="宋体" w:hint="eastAsia"/>
                        <w:sz w:val="28"/>
                      </w:rPr>
                      <w:t>时</w:t>
                    </w:r>
                    <w:r>
                      <w:rPr>
                        <w:sz w:val="28"/>
                      </w:rPr>
                      <w:tab/>
                    </w:r>
                    <w:r>
                      <w:rPr>
                        <w:rFonts w:ascii="宋体" w:hAnsi="宋体" w:cs="宋体" w:hint="eastAsia"/>
                        <w:sz w:val="28"/>
                      </w:rPr>
                      <w:t>间</w:t>
                    </w:r>
                  </w:p>
                </w:txbxContent>
              </v:textbox>
            </v:shape>
            <v:shape id="_x0000_s1124" type="#_x0000_t202" style="position:absolute;left:5320;top:1080;width:301;height:281" filled="f" stroked="f">
              <v:textbox inset="0,0,0,0">
                <w:txbxContent>
                  <w:p w:rsidR="00964076" w:rsidRDefault="00964076">
                    <w:pPr>
                      <w:spacing w:line="281" w:lineRule="exact"/>
                      <w:rPr>
                        <w:sz w:val="28"/>
                      </w:rPr>
                    </w:pPr>
                    <w:r>
                      <w:rPr>
                        <w:rFonts w:ascii="宋体" w:hAnsi="宋体" w:cs="宋体" w:hint="eastAsia"/>
                        <w:sz w:val="28"/>
                      </w:rPr>
                      <w:t>年</w:t>
                    </w:r>
                  </w:p>
                </w:txbxContent>
              </v:textbox>
            </v:shape>
            <v:shape id="_x0000_s1125" type="#_x0000_t202" style="position:absolute;left:6273;top:1080;width:981;height:281" filled="f" stroked="f">
              <v:textbox inset="0,0,0,0">
                <w:txbxContent>
                  <w:p w:rsidR="00964076" w:rsidRDefault="00964076">
                    <w:pPr>
                      <w:tabs>
                        <w:tab w:val="left" w:pos="679"/>
                      </w:tabs>
                      <w:spacing w:line="281" w:lineRule="exact"/>
                      <w:rPr>
                        <w:sz w:val="28"/>
                      </w:rPr>
                    </w:pPr>
                    <w:r>
                      <w:rPr>
                        <w:rFonts w:ascii="宋体" w:hAnsi="宋体" w:cs="宋体" w:hint="eastAsia"/>
                        <w:sz w:val="28"/>
                      </w:rPr>
                      <w:t>月</w:t>
                    </w:r>
                    <w:r>
                      <w:rPr>
                        <w:sz w:val="28"/>
                      </w:rPr>
                      <w:tab/>
                    </w:r>
                    <w:r>
                      <w:rPr>
                        <w:rFonts w:ascii="宋体" w:hAnsi="宋体" w:cs="宋体" w:hint="eastAsia"/>
                        <w:sz w:val="28"/>
                      </w:rPr>
                      <w:t>日</w:t>
                    </w:r>
                  </w:p>
                </w:txbxContent>
              </v:textbox>
            </v:shape>
            <v:shape id="_x0000_s1126" type="#_x0000_t202" style="position:absolute;left:7768;top:1080;width:301;height:281" filled="f" stroked="f">
              <v:textbox inset="0,0,0,0">
                <w:txbxContent>
                  <w:p w:rsidR="00964076" w:rsidRDefault="00964076">
                    <w:pPr>
                      <w:spacing w:line="281" w:lineRule="exact"/>
                      <w:rPr>
                        <w:sz w:val="28"/>
                      </w:rPr>
                    </w:pPr>
                    <w:r>
                      <w:rPr>
                        <w:rFonts w:ascii="宋体" w:hAnsi="宋体" w:cs="宋体" w:hint="eastAsia"/>
                        <w:sz w:val="28"/>
                      </w:rPr>
                      <w:t>时</w:t>
                    </w:r>
                  </w:p>
                </w:txbxContent>
              </v:textbox>
            </v:shape>
            <v:shape id="_x0000_s1127" type="#_x0000_t202" style="position:absolute;left:8582;top:1080;width:301;height:281" filled="f" stroked="f">
              <v:textbox inset="0,0,0,0">
                <w:txbxContent>
                  <w:p w:rsidR="00964076" w:rsidRDefault="00964076">
                    <w:pPr>
                      <w:spacing w:line="281" w:lineRule="exact"/>
                      <w:rPr>
                        <w:sz w:val="28"/>
                      </w:rPr>
                    </w:pPr>
                    <w:r>
                      <w:rPr>
                        <w:rFonts w:ascii="宋体" w:hAnsi="宋体" w:cs="宋体" w:hint="eastAsia"/>
                        <w:sz w:val="28"/>
                      </w:rPr>
                      <w:t>分</w:t>
                    </w:r>
                  </w:p>
                </w:txbxContent>
              </v:textbox>
            </v:shape>
            <v:shape id="_x0000_s1128" type="#_x0000_t202" style="position:absolute;left:7938;top:550;width:992;height:397" filled="f" strokeweight=".96pt">
              <v:textbox inset="0,0,0,0">
                <w:txbxContent>
                  <w:p w:rsidR="00964076" w:rsidRDefault="00964076">
                    <w:pPr>
                      <w:spacing w:line="378" w:lineRule="exact"/>
                      <w:ind w:left="214"/>
                      <w:rPr>
                        <w:sz w:val="28"/>
                      </w:rPr>
                    </w:pPr>
                    <w:r>
                      <w:rPr>
                        <w:rFonts w:ascii="宋体" w:hAnsi="宋体" w:cs="宋体" w:hint="eastAsia"/>
                        <w:sz w:val="28"/>
                      </w:rPr>
                      <w:t>传真</w:t>
                    </w:r>
                  </w:p>
                </w:txbxContent>
              </v:textbox>
            </v:shape>
            <v:shape id="_x0000_s1129" type="#_x0000_t202" style="position:absolute;left:7947;top:172;width:973;height:369" filled="f" stroked="f">
              <v:textbox inset="0,0,0,0">
                <w:txbxContent>
                  <w:p w:rsidR="00964076" w:rsidRDefault="00964076">
                    <w:pPr>
                      <w:spacing w:line="368" w:lineRule="exact"/>
                      <w:ind w:left="214"/>
                      <w:rPr>
                        <w:sz w:val="28"/>
                      </w:rPr>
                    </w:pPr>
                    <w:r>
                      <w:rPr>
                        <w:rFonts w:ascii="宋体" w:hAnsi="宋体" w:cs="宋体" w:hint="eastAsia"/>
                        <w:sz w:val="28"/>
                      </w:rPr>
                      <w:t>电话</w:t>
                    </w:r>
                  </w:p>
                </w:txbxContent>
              </v:textbox>
            </v:shape>
            <v:shape id="_x0000_s1130" type="#_x0000_t202" style="position:absolute;left:5679;top:172;width:831;height:766" filled="f" stroked="f">
              <v:textbox inset="0,0,0,0">
                <w:txbxContent>
                  <w:p w:rsidR="00964076" w:rsidRDefault="00964076">
                    <w:pPr>
                      <w:spacing w:before="70"/>
                      <w:ind w:left="145"/>
                      <w:rPr>
                        <w:sz w:val="28"/>
                      </w:rPr>
                    </w:pPr>
                    <w:r>
                      <w:rPr>
                        <w:rFonts w:ascii="宋体" w:hAnsi="宋体" w:cs="宋体" w:hint="eastAsia"/>
                        <w:sz w:val="28"/>
                      </w:rPr>
                      <w:t>姓名</w:t>
                    </w:r>
                  </w:p>
                </w:txbxContent>
              </v:textbox>
            </v:shape>
            <v:shape id="_x0000_s1131" type="#_x0000_t202" style="position:absolute;left:2776;top:250;width:301;height:281" filled="f" stroked="f">
              <v:textbox inset="0,0,0,0">
                <w:txbxContent>
                  <w:p w:rsidR="00964076" w:rsidRDefault="00964076">
                    <w:pPr>
                      <w:spacing w:line="281" w:lineRule="exact"/>
                      <w:rPr>
                        <w:sz w:val="28"/>
                      </w:rPr>
                    </w:pPr>
                    <w:r>
                      <w:rPr>
                        <w:rFonts w:ascii="宋体" w:hAnsi="宋体" w:cs="宋体" w:hint="eastAsia"/>
                        <w:sz w:val="28"/>
                      </w:rPr>
                      <w:t>）</w:t>
                    </w:r>
                  </w:p>
                </w:txbxContent>
              </v:textbox>
            </v:shape>
            <w10:wrap type="topAndBottom" anchorx="page"/>
          </v:group>
        </w:pict>
      </w:r>
    </w:p>
    <w:p w:rsidR="00964076" w:rsidRDefault="00964076">
      <w:pPr>
        <w:spacing w:line="456" w:lineRule="exact"/>
        <w:ind w:right="3"/>
        <w:jc w:val="center"/>
        <w:rPr>
          <w:sz w:val="28"/>
        </w:rPr>
      </w:pPr>
      <w:r>
        <w:rPr>
          <w:rFonts w:ascii="宋体" w:hAnsi="宋体" w:cs="宋体" w:hint="eastAsia"/>
          <w:sz w:val="28"/>
        </w:rPr>
        <w:t>事件概况</w:t>
      </w:r>
    </w:p>
    <w:p w:rsidR="00964076" w:rsidRDefault="00964076">
      <w:pPr>
        <w:pStyle w:val="BodyText"/>
        <w:rPr>
          <w:sz w:val="28"/>
        </w:rPr>
      </w:pPr>
    </w:p>
    <w:p w:rsidR="00964076" w:rsidRDefault="00964076">
      <w:pPr>
        <w:pStyle w:val="BodyText"/>
        <w:rPr>
          <w:sz w:val="28"/>
        </w:rPr>
      </w:pPr>
    </w:p>
    <w:p w:rsidR="00964076" w:rsidRDefault="00964076">
      <w:pPr>
        <w:pStyle w:val="BodyText"/>
        <w:rPr>
          <w:sz w:val="28"/>
        </w:rPr>
      </w:pPr>
    </w:p>
    <w:p w:rsidR="00964076" w:rsidRDefault="00964076">
      <w:pPr>
        <w:pStyle w:val="BodyText"/>
        <w:spacing w:before="11"/>
        <w:rPr>
          <w:sz w:val="26"/>
        </w:rPr>
      </w:pPr>
    </w:p>
    <w:p w:rsidR="00964076" w:rsidRDefault="00964076">
      <w:pPr>
        <w:tabs>
          <w:tab w:val="left" w:pos="6059"/>
        </w:tabs>
        <w:spacing w:before="1" w:line="593" w:lineRule="exact"/>
        <w:ind w:left="487"/>
        <w:rPr>
          <w:sz w:val="28"/>
        </w:rPr>
      </w:pPr>
      <w:r>
        <w:rPr>
          <w:noProof/>
          <w:lang w:eastAsia="zh-CN"/>
        </w:rPr>
        <w:pict>
          <v:line id="_x0000_s1132" style="position:absolute;left:0;text-align:left;z-index:251654144;mso-position-horizontal-relative:page" from="70.85pt,30pt" to="524.45pt,30pt" strokeweight="1.44pt">
            <w10:wrap anchorx="page"/>
          </v:line>
        </w:pict>
      </w:r>
      <w:r>
        <w:rPr>
          <w:noProof/>
          <w:lang w:eastAsia="zh-CN"/>
        </w:rPr>
        <w:pict>
          <v:shape id="_x0000_s1133" type="#_x0000_t202" style="position:absolute;left:0;text-align:left;margin-left:70.15pt;margin-top:-119.35pt;width:455.8pt;height:123.05pt;z-index:251655168;mso-position-horizontal-relative:page" filled="f" stroked="f">
            <v:textbox inset="0,0,0,0">
              <w:txbxContent>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tblPr>
                  <w:tblGrid>
                    <w:gridCol w:w="1001"/>
                    <w:gridCol w:w="559"/>
                    <w:gridCol w:w="567"/>
                    <w:gridCol w:w="891"/>
                    <w:gridCol w:w="951"/>
                    <w:gridCol w:w="284"/>
                    <w:gridCol w:w="567"/>
                    <w:gridCol w:w="709"/>
                    <w:gridCol w:w="283"/>
                    <w:gridCol w:w="709"/>
                    <w:gridCol w:w="142"/>
                    <w:gridCol w:w="708"/>
                    <w:gridCol w:w="142"/>
                    <w:gridCol w:w="709"/>
                    <w:gridCol w:w="850"/>
                  </w:tblGrid>
                  <w:tr w:rsidR="00964076">
                    <w:trPr>
                      <w:trHeight w:val="390"/>
                    </w:trPr>
                    <w:tc>
                      <w:tcPr>
                        <w:tcW w:w="1001" w:type="dxa"/>
                        <w:tcBorders>
                          <w:left w:val="nil"/>
                          <w:bottom w:val="single" w:sz="8" w:space="0" w:color="000000"/>
                          <w:right w:val="single" w:sz="8" w:space="0" w:color="000000"/>
                        </w:tcBorders>
                      </w:tcPr>
                      <w:p w:rsidR="00964076" w:rsidRDefault="00964076">
                        <w:pPr>
                          <w:pStyle w:val="TableParagraph"/>
                          <w:spacing w:line="370" w:lineRule="exact"/>
                          <w:ind w:left="102"/>
                          <w:rPr>
                            <w:sz w:val="28"/>
                          </w:rPr>
                        </w:pPr>
                        <w:r>
                          <w:rPr>
                            <w:rFonts w:ascii="宋体" w:hAnsi="宋体" w:cs="宋体" w:hint="eastAsia"/>
                            <w:sz w:val="28"/>
                          </w:rPr>
                          <w:t>船名号</w:t>
                        </w:r>
                      </w:p>
                    </w:tc>
                    <w:tc>
                      <w:tcPr>
                        <w:tcW w:w="2017" w:type="dxa"/>
                        <w:gridSpan w:val="3"/>
                        <w:tcBorders>
                          <w:left w:val="single" w:sz="8" w:space="0" w:color="000000"/>
                          <w:bottom w:val="single" w:sz="8" w:space="0" w:color="000000"/>
                          <w:right w:val="single" w:sz="8" w:space="0" w:color="000000"/>
                        </w:tcBorders>
                      </w:tcPr>
                      <w:p w:rsidR="00964076" w:rsidRDefault="00964076">
                        <w:pPr>
                          <w:pStyle w:val="TableParagraph"/>
                          <w:rPr>
                            <w:rFonts w:ascii="Times New Roman"/>
                            <w:sz w:val="28"/>
                          </w:rPr>
                        </w:pPr>
                      </w:p>
                    </w:tc>
                    <w:tc>
                      <w:tcPr>
                        <w:tcW w:w="1235" w:type="dxa"/>
                        <w:gridSpan w:val="2"/>
                        <w:tcBorders>
                          <w:left w:val="single" w:sz="8" w:space="0" w:color="000000"/>
                          <w:bottom w:val="single" w:sz="8" w:space="0" w:color="000000"/>
                          <w:right w:val="single" w:sz="8" w:space="0" w:color="000000"/>
                        </w:tcBorders>
                      </w:tcPr>
                      <w:p w:rsidR="00964076" w:rsidRDefault="00964076">
                        <w:pPr>
                          <w:pStyle w:val="TableParagraph"/>
                          <w:spacing w:line="370" w:lineRule="exact"/>
                          <w:ind w:left="215"/>
                          <w:rPr>
                            <w:sz w:val="28"/>
                          </w:rPr>
                        </w:pPr>
                        <w:r>
                          <w:rPr>
                            <w:rFonts w:ascii="宋体" w:hAnsi="宋体" w:cs="宋体" w:hint="eastAsia"/>
                            <w:sz w:val="28"/>
                          </w:rPr>
                          <w:t>船籍港</w:t>
                        </w:r>
                      </w:p>
                    </w:tc>
                    <w:tc>
                      <w:tcPr>
                        <w:tcW w:w="2268" w:type="dxa"/>
                        <w:gridSpan w:val="4"/>
                        <w:tcBorders>
                          <w:left w:val="single" w:sz="8" w:space="0" w:color="000000"/>
                          <w:bottom w:val="single" w:sz="8" w:space="0" w:color="000000"/>
                          <w:right w:val="single" w:sz="8" w:space="0" w:color="000000"/>
                        </w:tcBorders>
                      </w:tcPr>
                      <w:p w:rsidR="00964076" w:rsidRDefault="00964076">
                        <w:pPr>
                          <w:pStyle w:val="TableParagraph"/>
                          <w:rPr>
                            <w:rFonts w:ascii="Times New Roman"/>
                            <w:sz w:val="28"/>
                          </w:rPr>
                        </w:pPr>
                      </w:p>
                    </w:tc>
                    <w:tc>
                      <w:tcPr>
                        <w:tcW w:w="850" w:type="dxa"/>
                        <w:gridSpan w:val="2"/>
                        <w:tcBorders>
                          <w:left w:val="single" w:sz="8" w:space="0" w:color="000000"/>
                          <w:bottom w:val="single" w:sz="8" w:space="0" w:color="000000"/>
                          <w:right w:val="single" w:sz="8" w:space="0" w:color="000000"/>
                        </w:tcBorders>
                      </w:tcPr>
                      <w:p w:rsidR="00964076" w:rsidRDefault="00964076">
                        <w:pPr>
                          <w:pStyle w:val="TableParagraph"/>
                          <w:spacing w:line="370" w:lineRule="exact"/>
                          <w:ind w:left="159"/>
                          <w:rPr>
                            <w:sz w:val="28"/>
                          </w:rPr>
                        </w:pPr>
                        <w:r>
                          <w:rPr>
                            <w:rFonts w:ascii="宋体" w:hAnsi="宋体" w:cs="宋体" w:hint="eastAsia"/>
                            <w:sz w:val="28"/>
                          </w:rPr>
                          <w:t>船东</w:t>
                        </w:r>
                      </w:p>
                    </w:tc>
                    <w:tc>
                      <w:tcPr>
                        <w:tcW w:w="1701" w:type="dxa"/>
                        <w:gridSpan w:val="3"/>
                        <w:tcBorders>
                          <w:left w:val="single" w:sz="8" w:space="0" w:color="000000"/>
                          <w:bottom w:val="single" w:sz="8" w:space="0" w:color="000000"/>
                          <w:right w:val="nil"/>
                        </w:tcBorders>
                      </w:tcPr>
                      <w:p w:rsidR="00964076" w:rsidRDefault="00964076">
                        <w:pPr>
                          <w:pStyle w:val="TableParagraph"/>
                          <w:rPr>
                            <w:rFonts w:ascii="Times New Roman"/>
                            <w:sz w:val="28"/>
                          </w:rPr>
                        </w:pPr>
                      </w:p>
                    </w:tc>
                  </w:tr>
                  <w:tr w:rsidR="00964076">
                    <w:trPr>
                      <w:trHeight w:val="560"/>
                    </w:trPr>
                    <w:tc>
                      <w:tcPr>
                        <w:tcW w:w="1001" w:type="dxa"/>
                        <w:tcBorders>
                          <w:top w:val="single" w:sz="8" w:space="0" w:color="000000"/>
                          <w:left w:val="nil"/>
                          <w:bottom w:val="single" w:sz="8" w:space="0" w:color="000000"/>
                          <w:right w:val="single" w:sz="8" w:space="0" w:color="000000"/>
                        </w:tcBorders>
                      </w:tcPr>
                      <w:p w:rsidR="00964076" w:rsidRDefault="00964076">
                        <w:pPr>
                          <w:pStyle w:val="TableParagraph"/>
                          <w:spacing w:line="247" w:lineRule="exact"/>
                          <w:ind w:left="238"/>
                          <w:rPr>
                            <w:sz w:val="28"/>
                          </w:rPr>
                        </w:pPr>
                        <w:r>
                          <w:rPr>
                            <w:rFonts w:ascii="宋体" w:hAnsi="宋体" w:cs="宋体" w:hint="eastAsia"/>
                            <w:spacing w:val="-5"/>
                            <w:sz w:val="28"/>
                          </w:rPr>
                          <w:t>作业</w:t>
                        </w:r>
                      </w:p>
                      <w:p w:rsidR="00964076" w:rsidRDefault="00964076">
                        <w:pPr>
                          <w:pStyle w:val="TableParagraph"/>
                          <w:spacing w:line="293" w:lineRule="exact"/>
                          <w:ind w:left="238"/>
                          <w:rPr>
                            <w:sz w:val="28"/>
                          </w:rPr>
                        </w:pPr>
                        <w:r>
                          <w:rPr>
                            <w:rFonts w:ascii="宋体" w:hAnsi="宋体" w:cs="宋体" w:hint="eastAsia"/>
                            <w:spacing w:val="-5"/>
                            <w:sz w:val="28"/>
                          </w:rPr>
                          <w:t>类型</w:t>
                        </w:r>
                      </w:p>
                    </w:tc>
                    <w:tc>
                      <w:tcPr>
                        <w:tcW w:w="2017" w:type="dxa"/>
                        <w:gridSpan w:val="3"/>
                        <w:tcBorders>
                          <w:top w:val="single" w:sz="8" w:space="0" w:color="000000"/>
                          <w:left w:val="single" w:sz="8" w:space="0" w:color="000000"/>
                          <w:bottom w:val="single" w:sz="8" w:space="0" w:color="000000"/>
                          <w:right w:val="single" w:sz="8" w:space="0" w:color="000000"/>
                        </w:tcBorders>
                      </w:tcPr>
                      <w:p w:rsidR="00964076" w:rsidRDefault="00964076">
                        <w:pPr>
                          <w:pStyle w:val="TableParagraph"/>
                          <w:rPr>
                            <w:rFonts w:ascii="Times New Roman"/>
                            <w:sz w:val="28"/>
                          </w:rPr>
                        </w:pPr>
                      </w:p>
                    </w:tc>
                    <w:tc>
                      <w:tcPr>
                        <w:tcW w:w="1235" w:type="dxa"/>
                        <w:gridSpan w:val="2"/>
                        <w:tcBorders>
                          <w:top w:val="single" w:sz="8" w:space="0" w:color="000000"/>
                          <w:left w:val="single" w:sz="8" w:space="0" w:color="000000"/>
                          <w:bottom w:val="single" w:sz="8" w:space="0" w:color="000000"/>
                          <w:right w:val="single" w:sz="8" w:space="0" w:color="000000"/>
                        </w:tcBorders>
                      </w:tcPr>
                      <w:p w:rsidR="00964076" w:rsidRDefault="00964076">
                        <w:pPr>
                          <w:pStyle w:val="TableParagraph"/>
                          <w:tabs>
                            <w:tab w:val="left" w:pos="758"/>
                          </w:tabs>
                          <w:spacing w:line="540" w:lineRule="exact"/>
                          <w:ind w:left="215"/>
                          <w:rPr>
                            <w:sz w:val="28"/>
                          </w:rPr>
                        </w:pPr>
                        <w:r>
                          <w:rPr>
                            <w:rFonts w:ascii="宋体" w:hAnsi="宋体" w:cs="宋体" w:hint="eastAsia"/>
                            <w:sz w:val="28"/>
                          </w:rPr>
                          <w:t>船</w:t>
                        </w:r>
                        <w:r>
                          <w:rPr>
                            <w:sz w:val="28"/>
                          </w:rPr>
                          <w:tab/>
                        </w:r>
                        <w:r>
                          <w:rPr>
                            <w:rFonts w:ascii="宋体" w:hAnsi="宋体" w:cs="宋体" w:hint="eastAsia"/>
                            <w:sz w:val="28"/>
                          </w:rPr>
                          <w:t>质</w:t>
                        </w:r>
                      </w:p>
                    </w:tc>
                    <w:tc>
                      <w:tcPr>
                        <w:tcW w:w="1276" w:type="dxa"/>
                        <w:gridSpan w:val="2"/>
                        <w:tcBorders>
                          <w:top w:val="single" w:sz="8" w:space="0" w:color="000000"/>
                          <w:left w:val="single" w:sz="8" w:space="0" w:color="000000"/>
                          <w:bottom w:val="single" w:sz="8" w:space="0" w:color="000000"/>
                          <w:right w:val="single" w:sz="8" w:space="0" w:color="000000"/>
                        </w:tcBorders>
                      </w:tcPr>
                      <w:p w:rsidR="00964076" w:rsidRDefault="00964076">
                        <w:pPr>
                          <w:pStyle w:val="TableParagraph"/>
                          <w:rPr>
                            <w:rFonts w:ascii="Times New Roman"/>
                            <w:sz w:val="28"/>
                          </w:rPr>
                        </w:pPr>
                      </w:p>
                    </w:tc>
                    <w:tc>
                      <w:tcPr>
                        <w:tcW w:w="992" w:type="dxa"/>
                        <w:gridSpan w:val="2"/>
                        <w:tcBorders>
                          <w:top w:val="single" w:sz="8" w:space="0" w:color="000000"/>
                          <w:left w:val="single" w:sz="8" w:space="0" w:color="000000"/>
                          <w:bottom w:val="single" w:sz="8" w:space="0" w:color="000000"/>
                          <w:right w:val="single" w:sz="8" w:space="0" w:color="000000"/>
                        </w:tcBorders>
                      </w:tcPr>
                      <w:p w:rsidR="00964076" w:rsidRDefault="00964076">
                        <w:pPr>
                          <w:pStyle w:val="TableParagraph"/>
                          <w:spacing w:line="540" w:lineRule="exact"/>
                          <w:ind w:left="229"/>
                          <w:rPr>
                            <w:sz w:val="28"/>
                          </w:rPr>
                        </w:pPr>
                        <w:r>
                          <w:rPr>
                            <w:rFonts w:ascii="宋体" w:hAnsi="宋体" w:cs="宋体" w:hint="eastAsia"/>
                            <w:sz w:val="28"/>
                          </w:rPr>
                          <w:t>吨位</w:t>
                        </w:r>
                      </w:p>
                    </w:tc>
                    <w:tc>
                      <w:tcPr>
                        <w:tcW w:w="850" w:type="dxa"/>
                        <w:gridSpan w:val="2"/>
                        <w:tcBorders>
                          <w:top w:val="single" w:sz="8" w:space="0" w:color="000000"/>
                          <w:left w:val="single" w:sz="8" w:space="0" w:color="000000"/>
                          <w:bottom w:val="single" w:sz="8" w:space="0" w:color="000000"/>
                          <w:right w:val="single" w:sz="8" w:space="0" w:color="000000"/>
                        </w:tcBorders>
                      </w:tcPr>
                      <w:p w:rsidR="00964076" w:rsidRDefault="00964076">
                        <w:pPr>
                          <w:pStyle w:val="TableParagraph"/>
                          <w:rPr>
                            <w:rFonts w:ascii="Times New Roman"/>
                            <w:sz w:val="28"/>
                          </w:rPr>
                        </w:pPr>
                      </w:p>
                    </w:tc>
                    <w:tc>
                      <w:tcPr>
                        <w:tcW w:w="851" w:type="dxa"/>
                        <w:gridSpan w:val="2"/>
                        <w:tcBorders>
                          <w:top w:val="single" w:sz="8" w:space="0" w:color="000000"/>
                          <w:left w:val="single" w:sz="8" w:space="0" w:color="000000"/>
                          <w:bottom w:val="single" w:sz="8" w:space="0" w:color="000000"/>
                          <w:right w:val="single" w:sz="8" w:space="0" w:color="000000"/>
                        </w:tcBorders>
                      </w:tcPr>
                      <w:p w:rsidR="00964076" w:rsidRDefault="00964076">
                        <w:pPr>
                          <w:pStyle w:val="TableParagraph"/>
                          <w:spacing w:line="247" w:lineRule="exact"/>
                          <w:ind w:left="158"/>
                          <w:rPr>
                            <w:sz w:val="28"/>
                          </w:rPr>
                        </w:pPr>
                        <w:r>
                          <w:rPr>
                            <w:rFonts w:ascii="宋体" w:hAnsi="宋体" w:cs="宋体" w:hint="eastAsia"/>
                            <w:spacing w:val="-5"/>
                            <w:sz w:val="28"/>
                          </w:rPr>
                          <w:t>主机</w:t>
                        </w:r>
                      </w:p>
                      <w:p w:rsidR="00964076" w:rsidRDefault="00964076">
                        <w:pPr>
                          <w:pStyle w:val="TableParagraph"/>
                          <w:spacing w:line="293" w:lineRule="exact"/>
                          <w:ind w:left="158"/>
                          <w:rPr>
                            <w:sz w:val="28"/>
                          </w:rPr>
                        </w:pPr>
                        <w:r>
                          <w:rPr>
                            <w:rFonts w:ascii="宋体" w:hAnsi="宋体" w:cs="宋体" w:hint="eastAsia"/>
                            <w:spacing w:val="-5"/>
                            <w:sz w:val="28"/>
                          </w:rPr>
                          <w:t>功率</w:t>
                        </w:r>
                      </w:p>
                    </w:tc>
                    <w:tc>
                      <w:tcPr>
                        <w:tcW w:w="850" w:type="dxa"/>
                        <w:tcBorders>
                          <w:top w:val="single" w:sz="8" w:space="0" w:color="000000"/>
                          <w:left w:val="single" w:sz="8" w:space="0" w:color="000000"/>
                          <w:bottom w:val="single" w:sz="8" w:space="0" w:color="000000"/>
                          <w:right w:val="nil"/>
                        </w:tcBorders>
                      </w:tcPr>
                      <w:p w:rsidR="00964076" w:rsidRDefault="00964076">
                        <w:pPr>
                          <w:pStyle w:val="TableParagraph"/>
                          <w:rPr>
                            <w:rFonts w:ascii="Times New Roman"/>
                            <w:sz w:val="28"/>
                          </w:rPr>
                        </w:pPr>
                      </w:p>
                    </w:tc>
                  </w:tr>
                  <w:tr w:rsidR="00964076">
                    <w:trPr>
                      <w:trHeight w:val="392"/>
                    </w:trPr>
                    <w:tc>
                      <w:tcPr>
                        <w:tcW w:w="1560" w:type="dxa"/>
                        <w:gridSpan w:val="2"/>
                        <w:tcBorders>
                          <w:top w:val="single" w:sz="8" w:space="0" w:color="000000"/>
                          <w:left w:val="nil"/>
                          <w:bottom w:val="single" w:sz="8" w:space="0" w:color="000000"/>
                          <w:right w:val="single" w:sz="8" w:space="0" w:color="000000"/>
                        </w:tcBorders>
                      </w:tcPr>
                      <w:p w:rsidR="00964076" w:rsidRDefault="00964076">
                        <w:pPr>
                          <w:pStyle w:val="TableParagraph"/>
                          <w:spacing w:line="372" w:lineRule="exact"/>
                          <w:ind w:left="246"/>
                          <w:rPr>
                            <w:sz w:val="28"/>
                          </w:rPr>
                        </w:pPr>
                        <w:r>
                          <w:rPr>
                            <w:rFonts w:ascii="宋体" w:hAnsi="宋体" w:cs="宋体" w:hint="eastAsia"/>
                            <w:sz w:val="28"/>
                          </w:rPr>
                          <w:t>事发时间</w:t>
                        </w:r>
                      </w:p>
                    </w:tc>
                    <w:tc>
                      <w:tcPr>
                        <w:tcW w:w="7512" w:type="dxa"/>
                        <w:gridSpan w:val="13"/>
                        <w:tcBorders>
                          <w:top w:val="single" w:sz="8" w:space="0" w:color="000000"/>
                          <w:left w:val="single" w:sz="8" w:space="0" w:color="000000"/>
                          <w:bottom w:val="single" w:sz="8" w:space="0" w:color="000000"/>
                          <w:right w:val="nil"/>
                        </w:tcBorders>
                      </w:tcPr>
                      <w:p w:rsidR="00964076" w:rsidRDefault="00964076">
                        <w:pPr>
                          <w:pStyle w:val="TableParagraph"/>
                          <w:tabs>
                            <w:tab w:val="left" w:pos="2825"/>
                            <w:tab w:val="left" w:pos="3778"/>
                            <w:tab w:val="left" w:pos="4865"/>
                            <w:tab w:val="left" w:pos="5952"/>
                          </w:tabs>
                          <w:spacing w:line="372" w:lineRule="exact"/>
                          <w:ind w:left="1875"/>
                          <w:rPr>
                            <w:sz w:val="28"/>
                          </w:rPr>
                        </w:pPr>
                        <w:r>
                          <w:rPr>
                            <w:rFonts w:ascii="宋体" w:hAnsi="宋体" w:cs="宋体" w:hint="eastAsia"/>
                            <w:sz w:val="28"/>
                          </w:rPr>
                          <w:t>年</w:t>
                        </w:r>
                        <w:r>
                          <w:rPr>
                            <w:sz w:val="28"/>
                          </w:rPr>
                          <w:tab/>
                        </w:r>
                        <w:r>
                          <w:rPr>
                            <w:rFonts w:ascii="宋体" w:hAnsi="宋体" w:cs="宋体" w:hint="eastAsia"/>
                            <w:sz w:val="28"/>
                          </w:rPr>
                          <w:t>月</w:t>
                        </w:r>
                        <w:r>
                          <w:rPr>
                            <w:sz w:val="28"/>
                          </w:rPr>
                          <w:tab/>
                        </w:r>
                        <w:r>
                          <w:rPr>
                            <w:rFonts w:ascii="宋体" w:hAnsi="宋体" w:cs="宋体" w:hint="eastAsia"/>
                            <w:sz w:val="28"/>
                          </w:rPr>
                          <w:t>日</w:t>
                        </w:r>
                        <w:r>
                          <w:rPr>
                            <w:sz w:val="28"/>
                          </w:rPr>
                          <w:tab/>
                        </w:r>
                        <w:r>
                          <w:rPr>
                            <w:rFonts w:ascii="宋体" w:hAnsi="宋体" w:cs="宋体" w:hint="eastAsia"/>
                            <w:sz w:val="28"/>
                          </w:rPr>
                          <w:t>时</w:t>
                        </w:r>
                        <w:r>
                          <w:rPr>
                            <w:sz w:val="28"/>
                          </w:rPr>
                          <w:tab/>
                        </w:r>
                        <w:r>
                          <w:rPr>
                            <w:rFonts w:ascii="宋体" w:hAnsi="宋体" w:cs="宋体" w:hint="eastAsia"/>
                            <w:sz w:val="28"/>
                          </w:rPr>
                          <w:t>分</w:t>
                        </w:r>
                      </w:p>
                    </w:tc>
                  </w:tr>
                  <w:tr w:rsidR="00964076">
                    <w:trPr>
                      <w:trHeight w:val="406"/>
                    </w:trPr>
                    <w:tc>
                      <w:tcPr>
                        <w:tcW w:w="1560" w:type="dxa"/>
                        <w:gridSpan w:val="2"/>
                        <w:tcBorders>
                          <w:top w:val="single" w:sz="8" w:space="0" w:color="000000"/>
                          <w:left w:val="nil"/>
                          <w:bottom w:val="single" w:sz="8" w:space="0" w:color="000000"/>
                          <w:right w:val="single" w:sz="8" w:space="0" w:color="000000"/>
                        </w:tcBorders>
                      </w:tcPr>
                      <w:p w:rsidR="00964076" w:rsidRDefault="00964076">
                        <w:pPr>
                          <w:pStyle w:val="TableParagraph"/>
                          <w:spacing w:line="386" w:lineRule="exact"/>
                          <w:ind w:left="246"/>
                          <w:rPr>
                            <w:sz w:val="28"/>
                          </w:rPr>
                        </w:pPr>
                        <w:r>
                          <w:rPr>
                            <w:rFonts w:ascii="宋体" w:hAnsi="宋体" w:cs="宋体" w:hint="eastAsia"/>
                            <w:sz w:val="28"/>
                          </w:rPr>
                          <w:t>事发地点</w:t>
                        </w:r>
                      </w:p>
                    </w:tc>
                    <w:tc>
                      <w:tcPr>
                        <w:tcW w:w="7512" w:type="dxa"/>
                        <w:gridSpan w:val="13"/>
                        <w:tcBorders>
                          <w:top w:val="single" w:sz="8" w:space="0" w:color="000000"/>
                          <w:left w:val="single" w:sz="8" w:space="0" w:color="000000"/>
                          <w:bottom w:val="single" w:sz="8" w:space="0" w:color="000000"/>
                          <w:right w:val="nil"/>
                        </w:tcBorders>
                      </w:tcPr>
                      <w:p w:rsidR="00964076" w:rsidRDefault="00964076">
                        <w:pPr>
                          <w:pStyle w:val="TableParagraph"/>
                          <w:tabs>
                            <w:tab w:val="left" w:pos="3032"/>
                            <w:tab w:val="left" w:pos="5206"/>
                          </w:tabs>
                          <w:spacing w:line="386" w:lineRule="exact"/>
                          <w:ind w:left="1402"/>
                          <w:rPr>
                            <w:sz w:val="28"/>
                          </w:rPr>
                        </w:pPr>
                        <w:r>
                          <w:rPr>
                            <w:spacing w:val="-4"/>
                            <w:sz w:val="28"/>
                          </w:rPr>
                          <w:t>N</w:t>
                        </w:r>
                        <w:r>
                          <w:rPr>
                            <w:rFonts w:ascii="宋体" w:hAnsi="宋体" w:cs="宋体" w:hint="eastAsia"/>
                            <w:sz w:val="28"/>
                          </w:rPr>
                          <w:t>、</w:t>
                        </w:r>
                        <w:r>
                          <w:rPr>
                            <w:sz w:val="28"/>
                          </w:rPr>
                          <w:tab/>
                          <w:t>E</w:t>
                        </w:r>
                        <w:r>
                          <w:rPr>
                            <w:spacing w:val="-7"/>
                            <w:sz w:val="28"/>
                          </w:rPr>
                          <w:t xml:space="preserve"> </w:t>
                        </w:r>
                        <w:r>
                          <w:rPr>
                            <w:rFonts w:ascii="宋体" w:hAnsi="宋体" w:cs="宋体" w:hint="eastAsia"/>
                            <w:spacing w:val="-147"/>
                            <w:sz w:val="28"/>
                          </w:rPr>
                          <w:t>，</w:t>
                        </w:r>
                        <w:r>
                          <w:rPr>
                            <w:rFonts w:ascii="宋体" w:hAnsi="宋体" w:cs="宋体" w:hint="eastAsia"/>
                            <w:sz w:val="28"/>
                          </w:rPr>
                          <w:t>（</w:t>
                        </w:r>
                        <w:r>
                          <w:rPr>
                            <w:sz w:val="28"/>
                          </w:rPr>
                          <w:tab/>
                        </w:r>
                        <w:r>
                          <w:rPr>
                            <w:rFonts w:ascii="宋体" w:hAnsi="宋体" w:cs="宋体" w:hint="eastAsia"/>
                            <w:spacing w:val="-10"/>
                            <w:sz w:val="28"/>
                          </w:rPr>
                          <w:t>）海</w:t>
                        </w:r>
                        <w:r>
                          <w:rPr>
                            <w:rFonts w:ascii="宋体" w:hAnsi="宋体" w:cs="宋体" w:hint="eastAsia"/>
                            <w:spacing w:val="-8"/>
                            <w:sz w:val="28"/>
                          </w:rPr>
                          <w:t>域</w:t>
                        </w:r>
                        <w:r>
                          <w:rPr>
                            <w:spacing w:val="-4"/>
                            <w:sz w:val="28"/>
                          </w:rPr>
                          <w:t>/</w:t>
                        </w:r>
                        <w:r>
                          <w:rPr>
                            <w:rFonts w:ascii="宋体" w:hAnsi="宋体" w:cs="宋体" w:hint="eastAsia"/>
                            <w:spacing w:val="-10"/>
                            <w:sz w:val="28"/>
                          </w:rPr>
                          <w:t>海</w:t>
                        </w:r>
                        <w:r>
                          <w:rPr>
                            <w:rFonts w:ascii="宋体" w:hAnsi="宋体" w:cs="宋体" w:hint="eastAsia"/>
                            <w:sz w:val="28"/>
                          </w:rPr>
                          <w:t>区</w:t>
                        </w:r>
                      </w:p>
                    </w:tc>
                  </w:tr>
                  <w:tr w:rsidR="00964076">
                    <w:trPr>
                      <w:trHeight w:val="573"/>
                    </w:trPr>
                    <w:tc>
                      <w:tcPr>
                        <w:tcW w:w="1001" w:type="dxa"/>
                        <w:tcBorders>
                          <w:top w:val="single" w:sz="8" w:space="0" w:color="000000"/>
                          <w:left w:val="nil"/>
                          <w:right w:val="single" w:sz="8" w:space="0" w:color="000000"/>
                        </w:tcBorders>
                      </w:tcPr>
                      <w:p w:rsidR="00964076" w:rsidRDefault="00964076">
                        <w:pPr>
                          <w:pStyle w:val="TableParagraph"/>
                          <w:spacing w:line="255" w:lineRule="exact"/>
                          <w:ind w:left="238"/>
                          <w:rPr>
                            <w:sz w:val="28"/>
                          </w:rPr>
                        </w:pPr>
                        <w:r>
                          <w:rPr>
                            <w:rFonts w:ascii="宋体" w:hAnsi="宋体" w:cs="宋体" w:hint="eastAsia"/>
                            <w:spacing w:val="-5"/>
                            <w:sz w:val="28"/>
                          </w:rPr>
                          <w:t>船上</w:t>
                        </w:r>
                      </w:p>
                      <w:p w:rsidR="00964076" w:rsidRDefault="00964076">
                        <w:pPr>
                          <w:pStyle w:val="TableParagraph"/>
                          <w:spacing w:line="299" w:lineRule="exact"/>
                          <w:ind w:left="238"/>
                          <w:rPr>
                            <w:sz w:val="28"/>
                          </w:rPr>
                        </w:pPr>
                        <w:r>
                          <w:rPr>
                            <w:rFonts w:ascii="宋体" w:hAnsi="宋体" w:cs="宋体" w:hint="eastAsia"/>
                            <w:spacing w:val="-5"/>
                            <w:sz w:val="28"/>
                          </w:rPr>
                          <w:t>人数</w:t>
                        </w:r>
                      </w:p>
                    </w:tc>
                    <w:tc>
                      <w:tcPr>
                        <w:tcW w:w="1126" w:type="dxa"/>
                        <w:gridSpan w:val="2"/>
                        <w:tcBorders>
                          <w:top w:val="single" w:sz="8" w:space="0" w:color="000000"/>
                          <w:left w:val="single" w:sz="8" w:space="0" w:color="000000"/>
                          <w:right w:val="single" w:sz="8" w:space="0" w:color="000000"/>
                        </w:tcBorders>
                      </w:tcPr>
                      <w:p w:rsidR="00964076" w:rsidRDefault="00964076">
                        <w:pPr>
                          <w:pStyle w:val="TableParagraph"/>
                          <w:spacing w:line="551" w:lineRule="exact"/>
                          <w:ind w:left="704"/>
                          <w:rPr>
                            <w:sz w:val="28"/>
                          </w:rPr>
                        </w:pPr>
                        <w:r>
                          <w:rPr>
                            <w:rFonts w:ascii="宋体" w:hAnsi="宋体" w:cs="宋体" w:hint="eastAsia"/>
                            <w:sz w:val="28"/>
                          </w:rPr>
                          <w:t>人</w:t>
                        </w:r>
                      </w:p>
                    </w:tc>
                    <w:tc>
                      <w:tcPr>
                        <w:tcW w:w="891" w:type="dxa"/>
                        <w:tcBorders>
                          <w:top w:val="single" w:sz="8" w:space="0" w:color="000000"/>
                          <w:left w:val="single" w:sz="8" w:space="0" w:color="000000"/>
                          <w:right w:val="single" w:sz="8" w:space="0" w:color="000000"/>
                        </w:tcBorders>
                      </w:tcPr>
                      <w:p w:rsidR="00964076" w:rsidRDefault="00964076">
                        <w:pPr>
                          <w:pStyle w:val="TableParagraph"/>
                          <w:spacing w:line="551" w:lineRule="exact"/>
                          <w:ind w:left="43"/>
                          <w:rPr>
                            <w:sz w:val="28"/>
                          </w:rPr>
                        </w:pPr>
                        <w:r>
                          <w:rPr>
                            <w:rFonts w:ascii="宋体" w:hAnsi="宋体" w:cs="宋体" w:hint="eastAsia"/>
                            <w:spacing w:val="-7"/>
                            <w:sz w:val="28"/>
                          </w:rPr>
                          <w:t>已获救</w:t>
                        </w:r>
                      </w:p>
                    </w:tc>
                    <w:tc>
                      <w:tcPr>
                        <w:tcW w:w="951" w:type="dxa"/>
                        <w:tcBorders>
                          <w:top w:val="single" w:sz="8" w:space="0" w:color="000000"/>
                          <w:left w:val="single" w:sz="8" w:space="0" w:color="000000"/>
                          <w:right w:val="single" w:sz="8" w:space="0" w:color="000000"/>
                        </w:tcBorders>
                      </w:tcPr>
                      <w:p w:rsidR="00964076" w:rsidRDefault="00964076">
                        <w:pPr>
                          <w:pStyle w:val="TableParagraph"/>
                          <w:spacing w:line="551" w:lineRule="exact"/>
                          <w:ind w:left="479"/>
                          <w:rPr>
                            <w:sz w:val="28"/>
                          </w:rPr>
                        </w:pPr>
                        <w:r>
                          <w:rPr>
                            <w:rFonts w:ascii="宋体" w:hAnsi="宋体" w:cs="宋体" w:hint="eastAsia"/>
                            <w:sz w:val="28"/>
                          </w:rPr>
                          <w:t>人</w:t>
                        </w:r>
                      </w:p>
                    </w:tc>
                    <w:tc>
                      <w:tcPr>
                        <w:tcW w:w="851" w:type="dxa"/>
                        <w:gridSpan w:val="2"/>
                        <w:tcBorders>
                          <w:top w:val="single" w:sz="8" w:space="0" w:color="000000"/>
                          <w:left w:val="single" w:sz="8" w:space="0" w:color="000000"/>
                          <w:right w:val="single" w:sz="8" w:space="0" w:color="000000"/>
                        </w:tcBorders>
                      </w:tcPr>
                      <w:p w:rsidR="00964076" w:rsidRDefault="00964076">
                        <w:pPr>
                          <w:pStyle w:val="TableParagraph"/>
                          <w:spacing w:line="551" w:lineRule="exact"/>
                          <w:ind w:left="157"/>
                          <w:rPr>
                            <w:sz w:val="28"/>
                          </w:rPr>
                        </w:pPr>
                        <w:r>
                          <w:rPr>
                            <w:rFonts w:ascii="宋体" w:hAnsi="宋体" w:cs="宋体" w:hint="eastAsia"/>
                            <w:sz w:val="28"/>
                          </w:rPr>
                          <w:t>死亡</w:t>
                        </w:r>
                      </w:p>
                    </w:tc>
                    <w:tc>
                      <w:tcPr>
                        <w:tcW w:w="992" w:type="dxa"/>
                        <w:gridSpan w:val="2"/>
                        <w:tcBorders>
                          <w:top w:val="single" w:sz="8" w:space="0" w:color="000000"/>
                          <w:left w:val="single" w:sz="8" w:space="0" w:color="000000"/>
                          <w:right w:val="single" w:sz="8" w:space="0" w:color="000000"/>
                        </w:tcBorders>
                      </w:tcPr>
                      <w:p w:rsidR="00964076" w:rsidRDefault="00964076">
                        <w:pPr>
                          <w:pStyle w:val="TableParagraph"/>
                          <w:spacing w:line="551" w:lineRule="exact"/>
                          <w:ind w:left="568"/>
                          <w:rPr>
                            <w:sz w:val="28"/>
                          </w:rPr>
                        </w:pPr>
                        <w:r>
                          <w:rPr>
                            <w:rFonts w:ascii="宋体" w:hAnsi="宋体" w:cs="宋体" w:hint="eastAsia"/>
                            <w:sz w:val="28"/>
                          </w:rPr>
                          <w:t>人</w:t>
                        </w:r>
                      </w:p>
                    </w:tc>
                    <w:tc>
                      <w:tcPr>
                        <w:tcW w:w="851" w:type="dxa"/>
                        <w:gridSpan w:val="2"/>
                        <w:tcBorders>
                          <w:top w:val="single" w:sz="8" w:space="0" w:color="000000"/>
                          <w:left w:val="single" w:sz="8" w:space="0" w:color="000000"/>
                          <w:right w:val="single" w:sz="8" w:space="0" w:color="000000"/>
                        </w:tcBorders>
                      </w:tcPr>
                      <w:p w:rsidR="00964076" w:rsidRDefault="00964076">
                        <w:pPr>
                          <w:pStyle w:val="TableParagraph"/>
                          <w:spacing w:line="551" w:lineRule="exact"/>
                          <w:ind w:left="157"/>
                          <w:rPr>
                            <w:sz w:val="28"/>
                          </w:rPr>
                        </w:pPr>
                        <w:r>
                          <w:rPr>
                            <w:rFonts w:ascii="宋体" w:hAnsi="宋体" w:cs="宋体" w:hint="eastAsia"/>
                            <w:sz w:val="28"/>
                          </w:rPr>
                          <w:t>失踪</w:t>
                        </w:r>
                      </w:p>
                    </w:tc>
                    <w:tc>
                      <w:tcPr>
                        <w:tcW w:w="850" w:type="dxa"/>
                        <w:gridSpan w:val="2"/>
                        <w:tcBorders>
                          <w:top w:val="single" w:sz="8" w:space="0" w:color="000000"/>
                          <w:left w:val="single" w:sz="8" w:space="0" w:color="000000"/>
                          <w:right w:val="single" w:sz="8" w:space="0" w:color="000000"/>
                        </w:tcBorders>
                      </w:tcPr>
                      <w:p w:rsidR="00964076" w:rsidRDefault="00964076">
                        <w:pPr>
                          <w:pStyle w:val="TableParagraph"/>
                          <w:spacing w:line="551" w:lineRule="exact"/>
                          <w:ind w:right="-29"/>
                          <w:jc w:val="right"/>
                          <w:rPr>
                            <w:sz w:val="28"/>
                          </w:rPr>
                        </w:pPr>
                        <w:r>
                          <w:rPr>
                            <w:rFonts w:ascii="宋体" w:hAnsi="宋体" w:cs="宋体" w:hint="eastAsia"/>
                            <w:sz w:val="28"/>
                          </w:rPr>
                          <w:t>人</w:t>
                        </w:r>
                      </w:p>
                    </w:tc>
                    <w:tc>
                      <w:tcPr>
                        <w:tcW w:w="709" w:type="dxa"/>
                        <w:tcBorders>
                          <w:top w:val="single" w:sz="8" w:space="0" w:color="000000"/>
                          <w:left w:val="single" w:sz="8" w:space="0" w:color="000000"/>
                          <w:right w:val="single" w:sz="8" w:space="0" w:color="000000"/>
                        </w:tcBorders>
                      </w:tcPr>
                      <w:p w:rsidR="00964076" w:rsidRDefault="00964076">
                        <w:pPr>
                          <w:pStyle w:val="TableParagraph"/>
                          <w:spacing w:line="551" w:lineRule="exact"/>
                          <w:ind w:left="86"/>
                          <w:rPr>
                            <w:sz w:val="28"/>
                          </w:rPr>
                        </w:pPr>
                        <w:r>
                          <w:rPr>
                            <w:rFonts w:ascii="宋体" w:hAnsi="宋体" w:cs="宋体" w:hint="eastAsia"/>
                            <w:sz w:val="28"/>
                          </w:rPr>
                          <w:t>受伤</w:t>
                        </w:r>
                      </w:p>
                    </w:tc>
                    <w:tc>
                      <w:tcPr>
                        <w:tcW w:w="850" w:type="dxa"/>
                        <w:tcBorders>
                          <w:top w:val="single" w:sz="8" w:space="0" w:color="000000"/>
                          <w:left w:val="single" w:sz="8" w:space="0" w:color="000000"/>
                          <w:right w:val="nil"/>
                        </w:tcBorders>
                      </w:tcPr>
                      <w:p w:rsidR="00964076" w:rsidRDefault="00964076">
                        <w:pPr>
                          <w:pStyle w:val="TableParagraph"/>
                          <w:spacing w:line="551" w:lineRule="exact"/>
                          <w:ind w:left="503"/>
                          <w:rPr>
                            <w:sz w:val="28"/>
                          </w:rPr>
                        </w:pPr>
                        <w:r>
                          <w:rPr>
                            <w:rFonts w:ascii="宋体" w:hAnsi="宋体" w:cs="宋体" w:hint="eastAsia"/>
                            <w:sz w:val="28"/>
                          </w:rPr>
                          <w:t>人</w:t>
                        </w:r>
                      </w:p>
                    </w:tc>
                  </w:tr>
                </w:tbl>
                <w:p w:rsidR="00964076" w:rsidRDefault="00964076">
                  <w:pPr>
                    <w:pStyle w:val="BodyText"/>
                  </w:pPr>
                </w:p>
              </w:txbxContent>
            </v:textbox>
            <w10:wrap anchorx="page"/>
          </v:shape>
        </w:pict>
      </w:r>
      <w:r>
        <w:rPr>
          <w:rFonts w:ascii="宋体" w:hAnsi="宋体" w:cs="宋体" w:hint="eastAsia"/>
          <w:spacing w:val="-10"/>
          <w:sz w:val="28"/>
        </w:rPr>
        <w:t>事故</w:t>
      </w:r>
      <w:r>
        <w:rPr>
          <w:rFonts w:ascii="宋体" w:hAnsi="宋体" w:cs="宋体" w:hint="eastAsia"/>
          <w:spacing w:val="-8"/>
          <w:sz w:val="28"/>
        </w:rPr>
        <w:t>类</w:t>
      </w:r>
      <w:r>
        <w:rPr>
          <w:rFonts w:ascii="宋体" w:hAnsi="宋体" w:cs="宋体" w:hint="eastAsia"/>
          <w:spacing w:val="-10"/>
          <w:sz w:val="28"/>
        </w:rPr>
        <w:t>型</w:t>
      </w:r>
      <w:r>
        <w:rPr>
          <w:rFonts w:ascii="宋体" w:hAnsi="宋体" w:cs="宋体" w:hint="eastAsia"/>
          <w:sz w:val="28"/>
        </w:rPr>
        <w:t>：</w:t>
      </w:r>
      <w:r>
        <w:rPr>
          <w:sz w:val="28"/>
        </w:rPr>
        <w:tab/>
      </w:r>
      <w:r>
        <w:rPr>
          <w:rFonts w:ascii="宋体" w:hAnsi="宋体" w:cs="宋体" w:hint="eastAsia"/>
          <w:spacing w:val="-10"/>
          <w:sz w:val="28"/>
        </w:rPr>
        <w:t>事件</w:t>
      </w:r>
      <w:r>
        <w:rPr>
          <w:rFonts w:ascii="宋体" w:hAnsi="宋体" w:cs="宋体" w:hint="eastAsia"/>
          <w:spacing w:val="-8"/>
          <w:sz w:val="28"/>
        </w:rPr>
        <w:t>处</w:t>
      </w:r>
      <w:r>
        <w:rPr>
          <w:rFonts w:ascii="宋体" w:hAnsi="宋体" w:cs="宋体" w:hint="eastAsia"/>
          <w:spacing w:val="-10"/>
          <w:sz w:val="28"/>
        </w:rPr>
        <w:t>置</w:t>
      </w:r>
      <w:r>
        <w:rPr>
          <w:rFonts w:ascii="宋体" w:hAnsi="宋体" w:cs="宋体" w:hint="eastAsia"/>
          <w:sz w:val="28"/>
        </w:rPr>
        <w:t>：</w:t>
      </w:r>
    </w:p>
    <w:p w:rsidR="00964076" w:rsidRDefault="00964076">
      <w:pPr>
        <w:spacing w:line="593" w:lineRule="exact"/>
        <w:ind w:left="215"/>
        <w:rPr>
          <w:sz w:val="28"/>
        </w:rPr>
      </w:pPr>
      <w:r>
        <w:rPr>
          <w:sz w:val="28"/>
        </w:rPr>
        <w:t>1.</w:t>
      </w:r>
      <w:r>
        <w:rPr>
          <w:rFonts w:ascii="宋体" w:hAnsi="宋体" w:cs="宋体" w:hint="eastAsia"/>
          <w:sz w:val="28"/>
        </w:rPr>
        <w:t>已采取的措施：</w:t>
      </w:r>
    </w:p>
    <w:p w:rsidR="00964076" w:rsidRDefault="00964076">
      <w:pPr>
        <w:pStyle w:val="BodyText"/>
        <w:rPr>
          <w:sz w:val="28"/>
        </w:rPr>
      </w:pPr>
    </w:p>
    <w:p w:rsidR="00964076" w:rsidRDefault="00964076">
      <w:pPr>
        <w:pStyle w:val="BodyText"/>
        <w:rPr>
          <w:sz w:val="28"/>
        </w:rPr>
      </w:pPr>
    </w:p>
    <w:p w:rsidR="00964076" w:rsidRDefault="00964076">
      <w:pPr>
        <w:pStyle w:val="BodyText"/>
        <w:spacing w:before="5"/>
        <w:rPr>
          <w:sz w:val="26"/>
        </w:rPr>
      </w:pPr>
    </w:p>
    <w:p w:rsidR="00964076" w:rsidRDefault="00964076">
      <w:pPr>
        <w:ind w:left="215"/>
        <w:rPr>
          <w:sz w:val="28"/>
        </w:rPr>
      </w:pPr>
      <w:r>
        <w:rPr>
          <w:sz w:val="28"/>
        </w:rPr>
        <w:t>2.</w:t>
      </w:r>
      <w:r>
        <w:rPr>
          <w:rFonts w:ascii="宋体" w:hAnsi="宋体" w:cs="宋体" w:hint="eastAsia"/>
          <w:sz w:val="28"/>
        </w:rPr>
        <w:t>要求采取的措施：</w:t>
      </w: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spacing w:before="6"/>
        <w:rPr>
          <w:sz w:val="21"/>
        </w:rPr>
      </w:pPr>
      <w:r>
        <w:rPr>
          <w:noProof/>
          <w:lang w:eastAsia="zh-CN"/>
        </w:rPr>
        <w:pict>
          <v:line id="_x0000_s1134" style="position:absolute;z-index:-251653120;mso-wrap-distance-left:0;mso-wrap-distance-right:0;mso-position-horizontal-relative:page" from="70.85pt,25.3pt" to="524.45pt,25.3pt" strokeweight="1.44pt">
            <w10:wrap type="topAndBottom" anchorx="page"/>
          </v:line>
        </w:pict>
      </w:r>
    </w:p>
    <w:p w:rsidR="00964076" w:rsidRDefault="00964076">
      <w:pPr>
        <w:rPr>
          <w:sz w:val="21"/>
        </w:rPr>
        <w:sectPr w:rsidR="00964076">
          <w:type w:val="continuous"/>
          <w:pgSz w:w="11910" w:h="16840"/>
          <w:pgMar w:top="1580" w:right="1180" w:bottom="1600" w:left="1200" w:header="720" w:footer="720" w:gutter="0"/>
          <w:cols w:space="720"/>
        </w:sectPr>
      </w:pPr>
    </w:p>
    <w:p w:rsidR="00964076" w:rsidRDefault="00964076">
      <w:pPr>
        <w:pStyle w:val="Heading1"/>
        <w:spacing w:before="155" w:line="184" w:lineRule="auto"/>
        <w:ind w:left="984" w:right="1023" w:firstLine="319"/>
      </w:pPr>
      <w:r>
        <w:rPr>
          <w:rFonts w:ascii="宋体" w:hAnsi="宋体" w:cs="宋体" w:hint="eastAsia"/>
        </w:rPr>
        <w:t>东山县各镇领导挂钩渔业村（公司）</w:t>
      </w:r>
      <w:r>
        <w:t xml:space="preserve"> </w:t>
      </w:r>
      <w:r>
        <w:rPr>
          <w:rFonts w:ascii="宋体" w:hAnsi="宋体" w:cs="宋体" w:hint="eastAsia"/>
          <w:w w:val="95"/>
        </w:rPr>
        <w:t>干部职工挂钩联络渔船工作责任制度</w:t>
      </w:r>
    </w:p>
    <w:p w:rsidR="00964076" w:rsidRDefault="00964076">
      <w:pPr>
        <w:pStyle w:val="BodyText"/>
        <w:spacing w:before="525" w:line="206" w:lineRule="auto"/>
        <w:ind w:left="386" w:right="363" w:firstLine="621"/>
        <w:jc w:val="both"/>
      </w:pPr>
      <w:r>
        <w:rPr>
          <w:rFonts w:ascii="宋体" w:hAnsi="宋体" w:cs="宋体" w:hint="eastAsia"/>
          <w:spacing w:val="-13"/>
          <w:w w:val="95"/>
        </w:rPr>
        <w:t>为进一步明确各镇领导挂钩渔业村</w:t>
      </w:r>
      <w:r>
        <w:rPr>
          <w:rFonts w:ascii="宋体" w:hAnsi="宋体" w:cs="宋体" w:hint="eastAsia"/>
          <w:spacing w:val="-7"/>
          <w:w w:val="95"/>
        </w:rPr>
        <w:t>（公司</w:t>
      </w:r>
      <w:r>
        <w:rPr>
          <w:rFonts w:ascii="宋体" w:hAnsi="宋体" w:cs="宋体" w:hint="eastAsia"/>
          <w:spacing w:val="-163"/>
          <w:w w:val="95"/>
        </w:rPr>
        <w:t>）</w:t>
      </w:r>
      <w:r>
        <w:rPr>
          <w:rFonts w:ascii="宋体" w:hAnsi="宋体" w:cs="宋体" w:hint="eastAsia"/>
          <w:spacing w:val="-17"/>
          <w:w w:val="95"/>
        </w:rPr>
        <w:t>、干部职工挂钩联</w:t>
      </w:r>
      <w:r>
        <w:rPr>
          <w:spacing w:val="-17"/>
          <w:w w:val="95"/>
        </w:rPr>
        <w:t xml:space="preserve"> </w:t>
      </w:r>
      <w:r>
        <w:rPr>
          <w:rFonts w:ascii="宋体" w:hAnsi="宋体" w:cs="宋体" w:hint="eastAsia"/>
          <w:spacing w:val="-19"/>
          <w:w w:val="95"/>
        </w:rPr>
        <w:t>络渔船的工作职责，切实发挥干部挂钩联络机制在渔船安全管理中</w:t>
      </w:r>
      <w:r>
        <w:rPr>
          <w:spacing w:val="-19"/>
          <w:w w:val="95"/>
        </w:rPr>
        <w:t xml:space="preserve"> </w:t>
      </w:r>
      <w:r>
        <w:rPr>
          <w:rFonts w:ascii="宋体" w:hAnsi="宋体" w:cs="宋体" w:hint="eastAsia"/>
          <w:spacing w:val="-19"/>
        </w:rPr>
        <w:t>的作用。特制定本工作制度。</w:t>
      </w:r>
    </w:p>
    <w:p w:rsidR="00964076" w:rsidRDefault="00964076">
      <w:pPr>
        <w:pStyle w:val="BodyText"/>
        <w:spacing w:line="567" w:lineRule="exact"/>
        <w:ind w:left="1008"/>
      </w:pPr>
      <w:r>
        <w:rPr>
          <w:rFonts w:ascii="宋体" w:hAnsi="宋体" w:cs="宋体" w:hint="eastAsia"/>
        </w:rPr>
        <w:t>一、领导挂钩村（渔业公司）工作职责</w:t>
      </w:r>
    </w:p>
    <w:p w:rsidR="00964076" w:rsidRDefault="00964076">
      <w:pPr>
        <w:pStyle w:val="BodyText"/>
        <w:spacing w:before="20" w:line="206" w:lineRule="auto"/>
        <w:ind w:left="386" w:right="377" w:firstLine="621"/>
        <w:jc w:val="both"/>
      </w:pPr>
      <w:r>
        <w:rPr>
          <w:spacing w:val="-3"/>
          <w:w w:val="95"/>
        </w:rPr>
        <w:t>1</w:t>
      </w:r>
      <w:r>
        <w:rPr>
          <w:spacing w:val="-9"/>
          <w:w w:val="95"/>
        </w:rPr>
        <w:t>.</w:t>
      </w:r>
      <w:r>
        <w:rPr>
          <w:rFonts w:ascii="宋体" w:hAnsi="宋体" w:cs="宋体" w:hint="eastAsia"/>
          <w:spacing w:val="-9"/>
          <w:w w:val="95"/>
        </w:rPr>
        <w:t>督促落实安全措施。督促所挂钩的渔业村</w:t>
      </w:r>
      <w:r>
        <w:rPr>
          <w:rFonts w:ascii="宋体" w:hAnsi="宋体" w:cs="宋体" w:hint="eastAsia"/>
          <w:spacing w:val="-7"/>
          <w:w w:val="95"/>
        </w:rPr>
        <w:t>（公司</w:t>
      </w:r>
      <w:r>
        <w:rPr>
          <w:rFonts w:ascii="宋体" w:hAnsi="宋体" w:cs="宋体" w:hint="eastAsia"/>
          <w:spacing w:val="-10"/>
          <w:w w:val="95"/>
        </w:rPr>
        <w:t>）</w:t>
      </w:r>
      <w:r>
        <w:rPr>
          <w:rFonts w:ascii="宋体" w:hAnsi="宋体" w:cs="宋体" w:hint="eastAsia"/>
          <w:spacing w:val="-5"/>
          <w:w w:val="95"/>
        </w:rPr>
        <w:t>与渔船</w:t>
      </w:r>
      <w:r>
        <w:rPr>
          <w:spacing w:val="-5"/>
          <w:w w:val="95"/>
        </w:rPr>
        <w:t xml:space="preserve"> </w:t>
      </w:r>
      <w:r>
        <w:rPr>
          <w:rFonts w:ascii="宋体" w:hAnsi="宋体" w:cs="宋体" w:hint="eastAsia"/>
          <w:spacing w:val="-24"/>
          <w:w w:val="95"/>
        </w:rPr>
        <w:t>船东船长签订安全生产责任状、渔船不到敏感海域作业承诺书</w:t>
      </w:r>
      <w:r>
        <w:rPr>
          <w:rFonts w:ascii="宋体" w:hAnsi="宋体" w:cs="宋体" w:hint="eastAsia"/>
          <w:spacing w:val="-7"/>
          <w:w w:val="95"/>
        </w:rPr>
        <w:t>（</w:t>
      </w:r>
      <w:r>
        <w:rPr>
          <w:rFonts w:ascii="宋体" w:hAnsi="宋体" w:cs="宋体" w:hint="eastAsia"/>
          <w:w w:val="95"/>
        </w:rPr>
        <w:t>责</w:t>
      </w:r>
      <w:r>
        <w:rPr>
          <w:w w:val="95"/>
        </w:rPr>
        <w:t xml:space="preserve"> </w:t>
      </w:r>
      <w:r>
        <w:rPr>
          <w:rFonts w:ascii="宋体" w:hAnsi="宋体" w:cs="宋体" w:hint="eastAsia"/>
          <w:spacing w:val="-7"/>
          <w:w w:val="95"/>
        </w:rPr>
        <w:t>任状</w:t>
      </w:r>
      <w:r>
        <w:rPr>
          <w:rFonts w:ascii="宋体" w:hAnsi="宋体" w:cs="宋体" w:hint="eastAsia"/>
          <w:spacing w:val="-104"/>
          <w:w w:val="95"/>
        </w:rPr>
        <w:t>）</w:t>
      </w:r>
      <w:r>
        <w:rPr>
          <w:rFonts w:ascii="宋体" w:hAnsi="宋体" w:cs="宋体" w:hint="eastAsia"/>
          <w:spacing w:val="-23"/>
          <w:w w:val="95"/>
        </w:rPr>
        <w:t>；督促所挂钩的渔业村</w:t>
      </w:r>
      <w:r>
        <w:rPr>
          <w:rFonts w:ascii="宋体" w:hAnsi="宋体" w:cs="宋体" w:hint="eastAsia"/>
          <w:spacing w:val="-7"/>
          <w:w w:val="95"/>
        </w:rPr>
        <w:t>（公司</w:t>
      </w:r>
      <w:r>
        <w:rPr>
          <w:rFonts w:ascii="宋体" w:hAnsi="宋体" w:cs="宋体" w:hint="eastAsia"/>
          <w:spacing w:val="-46"/>
          <w:w w:val="95"/>
        </w:rPr>
        <w:t>）</w:t>
      </w:r>
      <w:r>
        <w:rPr>
          <w:rFonts w:ascii="宋体" w:hAnsi="宋体" w:cs="宋体" w:hint="eastAsia"/>
          <w:spacing w:val="-12"/>
          <w:w w:val="95"/>
        </w:rPr>
        <w:t>开展安全检查、隐患排查与</w:t>
      </w:r>
      <w:r>
        <w:rPr>
          <w:spacing w:val="-12"/>
          <w:w w:val="95"/>
        </w:rPr>
        <w:t xml:space="preserve"> </w:t>
      </w:r>
      <w:r>
        <w:rPr>
          <w:rFonts w:ascii="宋体" w:hAnsi="宋体" w:cs="宋体" w:hint="eastAsia"/>
          <w:spacing w:val="-6"/>
        </w:rPr>
        <w:t>治理工作。</w:t>
      </w:r>
    </w:p>
    <w:p w:rsidR="00964076" w:rsidRDefault="00964076">
      <w:pPr>
        <w:pStyle w:val="BodyText"/>
        <w:spacing w:before="1" w:line="206" w:lineRule="auto"/>
        <w:ind w:left="386" w:right="387" w:firstLine="621"/>
        <w:jc w:val="both"/>
      </w:pPr>
      <w:r>
        <w:rPr>
          <w:spacing w:val="-3"/>
          <w:w w:val="95"/>
        </w:rPr>
        <w:t>2</w:t>
      </w:r>
      <w:r>
        <w:rPr>
          <w:spacing w:val="-9"/>
          <w:w w:val="95"/>
        </w:rPr>
        <w:t>.</w:t>
      </w:r>
      <w:r>
        <w:rPr>
          <w:rFonts w:ascii="宋体" w:hAnsi="宋体" w:cs="宋体" w:hint="eastAsia"/>
          <w:spacing w:val="-9"/>
          <w:w w:val="95"/>
        </w:rPr>
        <w:t>落实渔船编队生产。督促所挂钩的渔业村</w:t>
      </w:r>
      <w:r>
        <w:rPr>
          <w:rFonts w:ascii="宋体" w:hAnsi="宋体" w:cs="宋体" w:hint="eastAsia"/>
          <w:spacing w:val="-7"/>
          <w:w w:val="95"/>
        </w:rPr>
        <w:t>（公司</w:t>
      </w:r>
      <w:r>
        <w:rPr>
          <w:rFonts w:ascii="宋体" w:hAnsi="宋体" w:cs="宋体" w:hint="eastAsia"/>
          <w:spacing w:val="-10"/>
          <w:w w:val="95"/>
        </w:rPr>
        <w:t>）</w:t>
      </w:r>
      <w:r>
        <w:rPr>
          <w:rFonts w:ascii="宋体" w:hAnsi="宋体" w:cs="宋体" w:hint="eastAsia"/>
          <w:spacing w:val="-5"/>
          <w:w w:val="95"/>
        </w:rPr>
        <w:t>落实渔</w:t>
      </w:r>
      <w:r>
        <w:rPr>
          <w:spacing w:val="-5"/>
          <w:w w:val="95"/>
        </w:rPr>
        <w:t xml:space="preserve"> </w:t>
      </w:r>
      <w:r>
        <w:rPr>
          <w:rFonts w:ascii="宋体" w:hAnsi="宋体" w:cs="宋体" w:hint="eastAsia"/>
          <w:spacing w:val="-7"/>
        </w:rPr>
        <w:t>船编队生产制度。</w:t>
      </w:r>
    </w:p>
    <w:p w:rsidR="00964076" w:rsidRDefault="00964076">
      <w:pPr>
        <w:pStyle w:val="BodyText"/>
        <w:spacing w:before="2" w:line="206" w:lineRule="auto"/>
        <w:ind w:left="386" w:right="231" w:firstLine="621"/>
        <w:jc w:val="both"/>
      </w:pPr>
      <w:r>
        <w:rPr>
          <w:spacing w:val="-3"/>
          <w:w w:val="95"/>
        </w:rPr>
        <w:t>3</w:t>
      </w:r>
      <w:r>
        <w:rPr>
          <w:spacing w:val="-17"/>
          <w:w w:val="95"/>
        </w:rPr>
        <w:t>.</w:t>
      </w:r>
      <w:r>
        <w:rPr>
          <w:rFonts w:ascii="宋体" w:hAnsi="宋体" w:cs="宋体" w:hint="eastAsia"/>
          <w:spacing w:val="-17"/>
          <w:w w:val="95"/>
        </w:rPr>
        <w:t>推动平台监控与进出港报告。指导所挂钩的渔业村</w:t>
      </w:r>
      <w:r>
        <w:rPr>
          <w:rFonts w:ascii="宋体" w:hAnsi="宋体" w:cs="宋体" w:hint="eastAsia"/>
          <w:spacing w:val="-8"/>
          <w:w w:val="95"/>
        </w:rPr>
        <w:t>（</w:t>
      </w:r>
      <w:r>
        <w:rPr>
          <w:rFonts w:ascii="宋体" w:hAnsi="宋体" w:cs="宋体" w:hint="eastAsia"/>
          <w:spacing w:val="-7"/>
          <w:w w:val="95"/>
        </w:rPr>
        <w:t>公司</w:t>
      </w:r>
      <w:r>
        <w:rPr>
          <w:rFonts w:ascii="宋体" w:hAnsi="宋体" w:cs="宋体" w:hint="eastAsia"/>
          <w:w w:val="95"/>
        </w:rPr>
        <w:t>）</w:t>
      </w:r>
      <w:r>
        <w:rPr>
          <w:w w:val="95"/>
        </w:rPr>
        <w:t xml:space="preserve"> </w:t>
      </w:r>
      <w:r>
        <w:rPr>
          <w:rFonts w:ascii="宋体" w:hAnsi="宋体" w:cs="宋体" w:hint="eastAsia"/>
          <w:spacing w:val="-17"/>
        </w:rPr>
        <w:t>严格执行平台监视</w:t>
      </w:r>
      <w:r>
        <w:rPr>
          <w:spacing w:val="-17"/>
        </w:rPr>
        <w:t xml:space="preserve"> </w:t>
      </w:r>
      <w:r>
        <w:t>24</w:t>
      </w:r>
      <w:r>
        <w:rPr>
          <w:spacing w:val="-24"/>
        </w:rPr>
        <w:t xml:space="preserve"> </w:t>
      </w:r>
      <w:r>
        <w:rPr>
          <w:rFonts w:ascii="宋体" w:hAnsi="宋体" w:cs="宋体" w:hint="eastAsia"/>
          <w:spacing w:val="-24"/>
        </w:rPr>
        <w:t>小时值班值守制度，渔船进</w:t>
      </w:r>
      <w:r>
        <w:rPr>
          <w:rFonts w:ascii="宋体" w:hAnsi="宋体" w:cs="宋体" w:hint="eastAsia"/>
          <w:spacing w:val="-8"/>
        </w:rPr>
        <w:t>（</w:t>
      </w:r>
      <w:r>
        <w:rPr>
          <w:rFonts w:ascii="宋体" w:hAnsi="宋体" w:cs="宋体" w:hint="eastAsia"/>
          <w:spacing w:val="-7"/>
        </w:rPr>
        <w:t>出</w:t>
      </w:r>
      <w:r>
        <w:rPr>
          <w:rFonts w:ascii="宋体" w:hAnsi="宋体" w:cs="宋体" w:hint="eastAsia"/>
          <w:spacing w:val="-58"/>
        </w:rPr>
        <w:t>）</w:t>
      </w:r>
      <w:r>
        <w:rPr>
          <w:rFonts w:ascii="宋体" w:hAnsi="宋体" w:cs="宋体" w:hint="eastAsia"/>
          <w:spacing w:val="-6"/>
        </w:rPr>
        <w:t>港航次报</w:t>
      </w:r>
      <w:r>
        <w:rPr>
          <w:rFonts w:ascii="宋体" w:hAnsi="宋体" w:cs="宋体" w:hint="eastAsia"/>
          <w:spacing w:val="-8"/>
        </w:rPr>
        <w:t>告登记，并如实记录有关情况。</w:t>
      </w:r>
    </w:p>
    <w:p w:rsidR="00964076" w:rsidRDefault="00964076">
      <w:pPr>
        <w:pStyle w:val="BodyText"/>
        <w:spacing w:before="2" w:line="206" w:lineRule="auto"/>
        <w:ind w:left="386" w:right="377" w:firstLine="621"/>
        <w:jc w:val="both"/>
      </w:pPr>
      <w:r>
        <w:rPr>
          <w:spacing w:val="-3"/>
        </w:rPr>
        <w:t>4</w:t>
      </w:r>
      <w:r>
        <w:rPr>
          <w:spacing w:val="-24"/>
        </w:rPr>
        <w:t>.</w:t>
      </w:r>
      <w:r>
        <w:rPr>
          <w:rFonts w:ascii="宋体" w:hAnsi="宋体" w:cs="宋体" w:hint="eastAsia"/>
          <w:spacing w:val="-24"/>
        </w:rPr>
        <w:t>组织检查与抽查。每季度至少检查</w:t>
      </w:r>
      <w:r>
        <w:rPr>
          <w:spacing w:val="-24"/>
        </w:rPr>
        <w:t xml:space="preserve"> </w:t>
      </w:r>
      <w:r>
        <w:t>1</w:t>
      </w:r>
      <w:r>
        <w:rPr>
          <w:spacing w:val="-36"/>
        </w:rPr>
        <w:t xml:space="preserve"> </w:t>
      </w:r>
      <w:r>
        <w:rPr>
          <w:rFonts w:ascii="宋体" w:hAnsi="宋体" w:cs="宋体" w:hint="eastAsia"/>
          <w:spacing w:val="-36"/>
        </w:rPr>
        <w:t>次所挂钩的渔业村</w:t>
      </w:r>
      <w:r>
        <w:rPr>
          <w:rFonts w:ascii="宋体" w:hAnsi="宋体" w:cs="宋体" w:hint="eastAsia"/>
          <w:spacing w:val="-7"/>
        </w:rPr>
        <w:t>（</w:t>
      </w:r>
      <w:r>
        <w:rPr>
          <w:rFonts w:ascii="宋体" w:hAnsi="宋体" w:cs="宋体" w:hint="eastAsia"/>
        </w:rPr>
        <w:t>公</w:t>
      </w:r>
      <w:r>
        <w:rPr>
          <w:rFonts w:ascii="宋体" w:hAnsi="宋体" w:cs="宋体" w:hint="eastAsia"/>
          <w:spacing w:val="-7"/>
        </w:rPr>
        <w:t>司</w:t>
      </w:r>
      <w:r>
        <w:rPr>
          <w:rFonts w:ascii="宋体" w:hAnsi="宋体" w:cs="宋体" w:hint="eastAsia"/>
          <w:spacing w:val="-5"/>
        </w:rPr>
        <w:t>）</w:t>
      </w:r>
      <w:r>
        <w:rPr>
          <w:rFonts w:ascii="宋体" w:hAnsi="宋体" w:cs="宋体" w:hint="eastAsia"/>
          <w:spacing w:val="-13"/>
        </w:rPr>
        <w:t>渔船日常规范化管理工作情况，每月抽查</w:t>
      </w:r>
      <w:r>
        <w:rPr>
          <w:spacing w:val="-13"/>
        </w:rPr>
        <w:t xml:space="preserve"> </w:t>
      </w:r>
      <w:r>
        <w:t>1</w:t>
      </w:r>
      <w:r>
        <w:rPr>
          <w:spacing w:val="-18"/>
        </w:rPr>
        <w:t xml:space="preserve"> </w:t>
      </w:r>
      <w:r>
        <w:rPr>
          <w:rFonts w:ascii="宋体" w:hAnsi="宋体" w:cs="宋体" w:hint="eastAsia"/>
          <w:spacing w:val="-18"/>
        </w:rPr>
        <w:t>次所挂钩的渔业</w:t>
      </w:r>
      <w:r>
        <w:rPr>
          <w:rFonts w:ascii="宋体" w:hAnsi="宋体" w:cs="宋体" w:hint="eastAsia"/>
          <w:spacing w:val="-7"/>
        </w:rPr>
        <w:t>村（公司</w:t>
      </w:r>
      <w:r>
        <w:rPr>
          <w:rFonts w:ascii="宋体" w:hAnsi="宋体" w:cs="宋体" w:hint="eastAsia"/>
          <w:spacing w:val="-10"/>
        </w:rPr>
        <w:t>）</w:t>
      </w:r>
      <w:r>
        <w:rPr>
          <w:rFonts w:ascii="宋体" w:hAnsi="宋体" w:cs="宋体" w:hint="eastAsia"/>
          <w:spacing w:val="-9"/>
        </w:rPr>
        <w:t>编队生产、进出港报告、安全终端升级等情况。</w:t>
      </w:r>
    </w:p>
    <w:p w:rsidR="00964076" w:rsidRDefault="00964076">
      <w:pPr>
        <w:pStyle w:val="BodyText"/>
        <w:spacing w:before="2" w:line="206" w:lineRule="auto"/>
        <w:ind w:left="386" w:right="375" w:firstLine="621"/>
        <w:jc w:val="both"/>
      </w:pPr>
      <w:r>
        <w:rPr>
          <w:spacing w:val="-3"/>
          <w:w w:val="95"/>
        </w:rPr>
        <w:t>5</w:t>
      </w:r>
      <w:r>
        <w:rPr>
          <w:spacing w:val="-9"/>
          <w:w w:val="95"/>
        </w:rPr>
        <w:t>.</w:t>
      </w:r>
      <w:r>
        <w:rPr>
          <w:rFonts w:ascii="宋体" w:hAnsi="宋体" w:cs="宋体" w:hint="eastAsia"/>
          <w:spacing w:val="-9"/>
          <w:w w:val="95"/>
        </w:rPr>
        <w:t>督导应急处置。恶劣天气海况或台风预警后，及时通知并</w:t>
      </w:r>
      <w:r>
        <w:rPr>
          <w:spacing w:val="-9"/>
          <w:w w:val="95"/>
        </w:rPr>
        <w:t xml:space="preserve"> </w:t>
      </w:r>
      <w:r>
        <w:rPr>
          <w:rFonts w:ascii="宋体" w:hAnsi="宋体" w:cs="宋体" w:hint="eastAsia"/>
          <w:spacing w:val="-7"/>
          <w:w w:val="95"/>
        </w:rPr>
        <w:t>督促所挂钩的渔业村（</w:t>
      </w:r>
      <w:r>
        <w:rPr>
          <w:rFonts w:ascii="宋体" w:hAnsi="宋体" w:cs="宋体" w:hint="eastAsia"/>
          <w:spacing w:val="-6"/>
          <w:w w:val="95"/>
        </w:rPr>
        <w:t>公司</w:t>
      </w:r>
      <w:r>
        <w:rPr>
          <w:rFonts w:ascii="宋体" w:hAnsi="宋体" w:cs="宋体" w:hint="eastAsia"/>
          <w:spacing w:val="-5"/>
          <w:w w:val="95"/>
        </w:rPr>
        <w:t>）</w:t>
      </w:r>
      <w:r>
        <w:rPr>
          <w:rFonts w:ascii="宋体" w:hAnsi="宋体" w:cs="宋体" w:hint="eastAsia"/>
          <w:spacing w:val="-7"/>
          <w:w w:val="95"/>
        </w:rPr>
        <w:t>采取安全防范措施，特殊情形，要</w:t>
      </w:r>
      <w:r>
        <w:rPr>
          <w:spacing w:val="-7"/>
          <w:w w:val="95"/>
        </w:rPr>
        <w:t xml:space="preserve"> </w:t>
      </w:r>
      <w:r>
        <w:rPr>
          <w:rFonts w:ascii="宋体" w:hAnsi="宋体" w:cs="宋体" w:hint="eastAsia"/>
          <w:spacing w:val="-8"/>
        </w:rPr>
        <w:t>进驻所挂钩的渔业村</w:t>
      </w:r>
      <w:r>
        <w:rPr>
          <w:rFonts w:ascii="宋体" w:hAnsi="宋体" w:cs="宋体" w:hint="eastAsia"/>
          <w:spacing w:val="-7"/>
        </w:rPr>
        <w:t>（公司</w:t>
      </w:r>
      <w:r>
        <w:rPr>
          <w:rFonts w:ascii="宋体" w:hAnsi="宋体" w:cs="宋体" w:hint="eastAsia"/>
          <w:spacing w:val="-163"/>
        </w:rPr>
        <w:t>）</w:t>
      </w:r>
      <w:r>
        <w:rPr>
          <w:rFonts w:ascii="宋体" w:hAnsi="宋体" w:cs="宋体" w:hint="eastAsia"/>
        </w:rPr>
        <w:t>。</w:t>
      </w:r>
    </w:p>
    <w:p w:rsidR="00964076" w:rsidRDefault="00964076">
      <w:pPr>
        <w:pStyle w:val="BodyText"/>
        <w:spacing w:line="607" w:lineRule="exact"/>
        <w:ind w:left="1008"/>
      </w:pPr>
      <w:r>
        <w:rPr>
          <w:rFonts w:ascii="宋体" w:hAnsi="宋体" w:cs="宋体" w:hint="eastAsia"/>
        </w:rPr>
        <w:t>二、干部职工挂钩联络渔船工作职责</w:t>
      </w:r>
    </w:p>
    <w:p w:rsidR="00964076" w:rsidRDefault="00964076">
      <w:pPr>
        <w:spacing w:line="607" w:lineRule="exact"/>
        <w:sectPr w:rsidR="00964076">
          <w:pgSz w:w="11910" w:h="16840"/>
          <w:pgMar w:top="1580" w:right="1180" w:bottom="1600" w:left="1200" w:header="0" w:footer="1410" w:gutter="0"/>
          <w:cols w:space="720"/>
        </w:sectPr>
      </w:pPr>
    </w:p>
    <w:p w:rsidR="00964076" w:rsidRDefault="00964076">
      <w:pPr>
        <w:pStyle w:val="BodyText"/>
        <w:spacing w:before="8"/>
        <w:rPr>
          <w:sz w:val="6"/>
        </w:rPr>
      </w:pPr>
    </w:p>
    <w:p w:rsidR="00964076" w:rsidRDefault="00964076">
      <w:pPr>
        <w:pStyle w:val="BodyText"/>
        <w:spacing w:line="533" w:lineRule="exact"/>
        <w:ind w:left="1008"/>
      </w:pPr>
      <w:r>
        <w:t>1.</w:t>
      </w:r>
      <w:r>
        <w:rPr>
          <w:rFonts w:ascii="宋体" w:hAnsi="宋体" w:cs="宋体" w:hint="eastAsia"/>
        </w:rPr>
        <w:t>督促签订责任状（</w:t>
      </w:r>
      <w:r>
        <w:rPr>
          <w:rFonts w:ascii="宋体" w:hAnsi="宋体" w:cs="宋体" w:hint="eastAsia"/>
          <w:spacing w:val="-1"/>
        </w:rPr>
        <w:t>承诺书</w:t>
      </w:r>
      <w:r>
        <w:rPr>
          <w:rFonts w:ascii="宋体" w:hAnsi="宋体" w:cs="宋体" w:hint="eastAsia"/>
          <w:spacing w:val="-156"/>
        </w:rPr>
        <w:t>）</w:t>
      </w:r>
      <w:r>
        <w:rPr>
          <w:rFonts w:ascii="宋体" w:hAnsi="宋体" w:cs="宋体" w:hint="eastAsia"/>
          <w:spacing w:val="-3"/>
        </w:rPr>
        <w:t>。督促挂钩联络渔船船东船长</w:t>
      </w:r>
    </w:p>
    <w:p w:rsidR="00964076" w:rsidRDefault="00964076">
      <w:pPr>
        <w:pStyle w:val="BodyText"/>
        <w:spacing w:before="20" w:line="206" w:lineRule="auto"/>
        <w:ind w:left="386" w:right="377"/>
      </w:pPr>
      <w:r>
        <w:rPr>
          <w:rFonts w:ascii="宋体" w:hAnsi="宋体" w:cs="宋体" w:hint="eastAsia"/>
          <w:spacing w:val="-7"/>
          <w:w w:val="95"/>
        </w:rPr>
        <w:t>（以下简称：船东船长）与村</w:t>
      </w:r>
      <w:r>
        <w:rPr>
          <w:rFonts w:ascii="宋体" w:hAnsi="宋体" w:cs="宋体" w:hint="eastAsia"/>
          <w:spacing w:val="-5"/>
          <w:w w:val="95"/>
        </w:rPr>
        <w:t>（</w:t>
      </w:r>
      <w:r>
        <w:rPr>
          <w:rFonts w:ascii="宋体" w:hAnsi="宋体" w:cs="宋体" w:hint="eastAsia"/>
          <w:spacing w:val="-7"/>
          <w:w w:val="95"/>
        </w:rPr>
        <w:t>公司）签订安全生产责任状，渔</w:t>
      </w:r>
      <w:r>
        <w:rPr>
          <w:spacing w:val="-7"/>
          <w:w w:val="95"/>
        </w:rPr>
        <w:t xml:space="preserve"> </w:t>
      </w:r>
      <w:r>
        <w:rPr>
          <w:rFonts w:ascii="宋体" w:hAnsi="宋体" w:cs="宋体" w:hint="eastAsia"/>
          <w:spacing w:val="-8"/>
        </w:rPr>
        <w:t>船不到敏感海域作业承诺书</w:t>
      </w:r>
      <w:r>
        <w:rPr>
          <w:rFonts w:ascii="宋体" w:hAnsi="宋体" w:cs="宋体" w:hint="eastAsia"/>
          <w:spacing w:val="-7"/>
        </w:rPr>
        <w:t>（责任状</w:t>
      </w:r>
      <w:r>
        <w:rPr>
          <w:rFonts w:ascii="宋体" w:hAnsi="宋体" w:cs="宋体" w:hint="eastAsia"/>
          <w:spacing w:val="-163"/>
        </w:rPr>
        <w:t>）</w:t>
      </w:r>
      <w:r>
        <w:rPr>
          <w:rFonts w:ascii="宋体" w:hAnsi="宋体" w:cs="宋体" w:hint="eastAsia"/>
        </w:rPr>
        <w:t>。</w:t>
      </w:r>
    </w:p>
    <w:p w:rsidR="00964076" w:rsidRDefault="00964076">
      <w:pPr>
        <w:pStyle w:val="BodyText"/>
        <w:spacing w:line="206" w:lineRule="auto"/>
        <w:ind w:left="386" w:right="386" w:firstLine="621"/>
      </w:pPr>
      <w:r>
        <w:rPr>
          <w:spacing w:val="-3"/>
          <w:w w:val="95"/>
        </w:rPr>
        <w:t>2</w:t>
      </w:r>
      <w:r>
        <w:rPr>
          <w:spacing w:val="-8"/>
          <w:w w:val="95"/>
        </w:rPr>
        <w:t>.</w:t>
      </w:r>
      <w:r>
        <w:rPr>
          <w:rFonts w:ascii="宋体" w:hAnsi="宋体" w:cs="宋体" w:hint="eastAsia"/>
          <w:spacing w:val="-8"/>
          <w:w w:val="95"/>
        </w:rPr>
        <w:t>安全宣传教育。督促船东船长参加警示宣传教育、安全技</w:t>
      </w:r>
      <w:r>
        <w:rPr>
          <w:spacing w:val="-8"/>
          <w:w w:val="95"/>
        </w:rPr>
        <w:t xml:space="preserve"> </w:t>
      </w:r>
      <w:r>
        <w:rPr>
          <w:rFonts w:ascii="宋体" w:hAnsi="宋体" w:cs="宋体" w:hint="eastAsia"/>
          <w:spacing w:val="-14"/>
        </w:rPr>
        <w:t>术培训，每半年入户宣传至少</w:t>
      </w:r>
      <w:r>
        <w:rPr>
          <w:spacing w:val="-14"/>
        </w:rPr>
        <w:t xml:space="preserve"> </w:t>
      </w:r>
      <w:r>
        <w:t>1</w:t>
      </w:r>
      <w:r>
        <w:rPr>
          <w:spacing w:val="-31"/>
        </w:rPr>
        <w:t xml:space="preserve"> </w:t>
      </w:r>
      <w:r>
        <w:rPr>
          <w:rFonts w:ascii="宋体" w:hAnsi="宋体" w:cs="宋体" w:hint="eastAsia"/>
          <w:spacing w:val="-31"/>
        </w:rPr>
        <w:t>次。</w:t>
      </w:r>
    </w:p>
    <w:p w:rsidR="00964076" w:rsidRDefault="00964076">
      <w:pPr>
        <w:pStyle w:val="BodyText"/>
        <w:spacing w:before="1" w:line="206" w:lineRule="auto"/>
        <w:ind w:left="386" w:right="387" w:firstLine="621"/>
        <w:jc w:val="right"/>
      </w:pPr>
      <w:r>
        <w:rPr>
          <w:spacing w:val="4"/>
          <w:w w:val="95"/>
        </w:rPr>
        <w:t>3.</w:t>
      </w:r>
      <w:r>
        <w:rPr>
          <w:rFonts w:ascii="宋体" w:hAnsi="宋体" w:cs="宋体" w:hint="eastAsia"/>
          <w:spacing w:val="4"/>
          <w:w w:val="95"/>
        </w:rPr>
        <w:t>每日掌握渔船动态。每日与出海生产的挂钩渔船联系一</w:t>
      </w:r>
      <w:r>
        <w:rPr>
          <w:spacing w:val="4"/>
          <w:w w:val="95"/>
        </w:rPr>
        <w:t xml:space="preserve"> </w:t>
      </w:r>
      <w:r>
        <w:rPr>
          <w:rFonts w:ascii="宋体" w:hAnsi="宋体" w:cs="宋体" w:hint="eastAsia"/>
          <w:spacing w:val="-9"/>
          <w:w w:val="95"/>
        </w:rPr>
        <w:t>次，掌握渔船生产动态，恶劣天气海况、台风等加密联络次数。</w:t>
      </w:r>
      <w:r>
        <w:rPr>
          <w:spacing w:val="-9"/>
          <w:w w:val="95"/>
        </w:rPr>
        <w:t xml:space="preserve"> </w:t>
      </w:r>
      <w:r>
        <w:rPr>
          <w:spacing w:val="-3"/>
        </w:rPr>
        <w:t>4</w:t>
      </w:r>
      <w:r>
        <w:rPr>
          <w:spacing w:val="-15"/>
        </w:rPr>
        <w:t>.</w:t>
      </w:r>
      <w:r>
        <w:rPr>
          <w:rFonts w:ascii="宋体" w:hAnsi="宋体" w:cs="宋体" w:hint="eastAsia"/>
          <w:spacing w:val="-15"/>
        </w:rPr>
        <w:t>抽查主体责任落实。每月抽查</w:t>
      </w:r>
      <w:r>
        <w:rPr>
          <w:spacing w:val="-15"/>
        </w:rPr>
        <w:t xml:space="preserve"> </w:t>
      </w:r>
      <w:r>
        <w:t>1</w:t>
      </w:r>
      <w:r>
        <w:rPr>
          <w:spacing w:val="-16"/>
        </w:rPr>
        <w:t xml:space="preserve"> </w:t>
      </w:r>
      <w:r>
        <w:rPr>
          <w:rFonts w:ascii="宋体" w:hAnsi="宋体" w:cs="宋体" w:hint="eastAsia"/>
          <w:spacing w:val="-16"/>
        </w:rPr>
        <w:t>次挂钩联络渔船的编队生</w:t>
      </w:r>
    </w:p>
    <w:p w:rsidR="00964076" w:rsidRDefault="00964076">
      <w:pPr>
        <w:pStyle w:val="BodyText"/>
        <w:spacing w:line="566" w:lineRule="exact"/>
        <w:ind w:left="386"/>
      </w:pPr>
      <w:r>
        <w:rPr>
          <w:rFonts w:ascii="宋体" w:hAnsi="宋体" w:cs="宋体" w:hint="eastAsia"/>
        </w:rPr>
        <w:t>产、进（出）港报告、安全终端开机情况。</w:t>
      </w:r>
    </w:p>
    <w:p w:rsidR="00964076" w:rsidRDefault="00964076">
      <w:pPr>
        <w:pStyle w:val="BodyText"/>
        <w:spacing w:before="19" w:line="206" w:lineRule="auto"/>
        <w:ind w:left="386" w:right="386" w:firstLine="621"/>
      </w:pPr>
      <w:r>
        <w:rPr>
          <w:spacing w:val="-3"/>
          <w:w w:val="95"/>
        </w:rPr>
        <w:t>5</w:t>
      </w:r>
      <w:r>
        <w:rPr>
          <w:spacing w:val="-8"/>
          <w:w w:val="95"/>
        </w:rPr>
        <w:t>.</w:t>
      </w:r>
      <w:r>
        <w:rPr>
          <w:rFonts w:ascii="宋体" w:hAnsi="宋体" w:cs="宋体" w:hint="eastAsia"/>
          <w:spacing w:val="-8"/>
          <w:w w:val="95"/>
        </w:rPr>
        <w:t>引导渔船合规生产。引导船东船长雇佣适任职务船员、普</w:t>
      </w:r>
      <w:r>
        <w:rPr>
          <w:spacing w:val="-8"/>
          <w:w w:val="95"/>
        </w:rPr>
        <w:t xml:space="preserve"> </w:t>
      </w:r>
      <w:r>
        <w:rPr>
          <w:rFonts w:ascii="宋体" w:hAnsi="宋体" w:cs="宋体" w:hint="eastAsia"/>
          <w:spacing w:val="-9"/>
        </w:rPr>
        <w:t>通船员持证上岗和合法合规生产作业。</w:t>
      </w:r>
    </w:p>
    <w:p w:rsidR="00964076" w:rsidRDefault="00964076">
      <w:pPr>
        <w:pStyle w:val="BodyText"/>
        <w:spacing w:line="566" w:lineRule="exact"/>
        <w:ind w:left="1008"/>
      </w:pPr>
      <w:r>
        <w:rPr>
          <w:rFonts w:ascii="宋体" w:hAnsi="宋体" w:cs="宋体" w:hint="eastAsia"/>
        </w:rPr>
        <w:t>三、工作要求</w:t>
      </w:r>
    </w:p>
    <w:p w:rsidR="00964076" w:rsidRDefault="00964076">
      <w:pPr>
        <w:pStyle w:val="BodyText"/>
        <w:spacing w:before="19" w:line="206" w:lineRule="auto"/>
        <w:ind w:left="386" w:right="377" w:firstLine="621"/>
        <w:jc w:val="both"/>
      </w:pPr>
      <w:r>
        <w:rPr>
          <w:spacing w:val="-3"/>
          <w:w w:val="95"/>
        </w:rPr>
        <w:t>1</w:t>
      </w:r>
      <w:r>
        <w:rPr>
          <w:spacing w:val="-9"/>
          <w:w w:val="95"/>
        </w:rPr>
        <w:t>.</w:t>
      </w:r>
      <w:r>
        <w:rPr>
          <w:rFonts w:ascii="宋体" w:hAnsi="宋体" w:cs="宋体" w:hint="eastAsia"/>
          <w:spacing w:val="-9"/>
          <w:w w:val="95"/>
        </w:rPr>
        <w:t>建立挂钩联络花名册。各镇要根据本制度，落实好镇领导</w:t>
      </w:r>
      <w:r>
        <w:rPr>
          <w:spacing w:val="-9"/>
          <w:w w:val="95"/>
        </w:rPr>
        <w:t xml:space="preserve"> </w:t>
      </w:r>
      <w:r>
        <w:rPr>
          <w:rFonts w:ascii="宋体" w:hAnsi="宋体" w:cs="宋体" w:hint="eastAsia"/>
          <w:spacing w:val="-15"/>
          <w:w w:val="95"/>
        </w:rPr>
        <w:t>班子挂钩渔业村</w:t>
      </w:r>
      <w:r>
        <w:rPr>
          <w:rFonts w:ascii="宋体" w:hAnsi="宋体" w:cs="宋体" w:hint="eastAsia"/>
          <w:spacing w:val="-7"/>
          <w:w w:val="95"/>
        </w:rPr>
        <w:t>（</w:t>
      </w:r>
      <w:r>
        <w:rPr>
          <w:rFonts w:ascii="宋体" w:hAnsi="宋体" w:cs="宋体" w:hint="eastAsia"/>
          <w:spacing w:val="-6"/>
          <w:w w:val="95"/>
        </w:rPr>
        <w:t>公司</w:t>
      </w:r>
      <w:r>
        <w:rPr>
          <w:rFonts w:ascii="宋体" w:hAnsi="宋体" w:cs="宋体" w:hint="eastAsia"/>
          <w:spacing w:val="-163"/>
          <w:w w:val="95"/>
        </w:rPr>
        <w:t>）</w:t>
      </w:r>
      <w:r>
        <w:rPr>
          <w:rFonts w:ascii="宋体" w:hAnsi="宋体" w:cs="宋体" w:hint="eastAsia"/>
          <w:spacing w:val="-18"/>
          <w:w w:val="95"/>
        </w:rPr>
        <w:t>、干部职工挂钩联络渔船，建立挂钩联络</w:t>
      </w:r>
      <w:r>
        <w:rPr>
          <w:spacing w:val="-18"/>
          <w:w w:val="95"/>
        </w:rPr>
        <w:t xml:space="preserve"> </w:t>
      </w:r>
      <w:r>
        <w:rPr>
          <w:rFonts w:ascii="宋体" w:hAnsi="宋体" w:cs="宋体" w:hint="eastAsia"/>
          <w:spacing w:val="-7"/>
          <w:w w:val="95"/>
        </w:rPr>
        <w:t>花名册，同时根据辖区渔船和干部职工变动及时更新花名册，并</w:t>
      </w:r>
      <w:r>
        <w:rPr>
          <w:spacing w:val="-7"/>
          <w:w w:val="95"/>
        </w:rPr>
        <w:t xml:space="preserve"> </w:t>
      </w:r>
      <w:r>
        <w:rPr>
          <w:rFonts w:ascii="宋体" w:hAnsi="宋体" w:cs="宋体" w:hint="eastAsia"/>
          <w:spacing w:val="-8"/>
        </w:rPr>
        <w:t>抄送县海洋与渔业执法大队备案。</w:t>
      </w:r>
    </w:p>
    <w:p w:rsidR="00964076" w:rsidRDefault="00964076">
      <w:pPr>
        <w:pStyle w:val="BodyText"/>
        <w:spacing w:before="3" w:line="206" w:lineRule="auto"/>
        <w:ind w:left="386" w:right="385" w:firstLine="621"/>
      </w:pPr>
      <w:r>
        <w:rPr>
          <w:spacing w:val="-3"/>
          <w:w w:val="95"/>
        </w:rPr>
        <w:t>2</w:t>
      </w:r>
      <w:r>
        <w:rPr>
          <w:spacing w:val="-8"/>
          <w:w w:val="95"/>
        </w:rPr>
        <w:t>.</w:t>
      </w:r>
      <w:r>
        <w:rPr>
          <w:rFonts w:ascii="宋体" w:hAnsi="宋体" w:cs="宋体" w:hint="eastAsia"/>
          <w:spacing w:val="-8"/>
          <w:w w:val="95"/>
        </w:rPr>
        <w:t>及时组织学习。各镇要及时组织领导、干部职工学深学透</w:t>
      </w:r>
      <w:r>
        <w:rPr>
          <w:spacing w:val="-8"/>
          <w:w w:val="95"/>
        </w:rPr>
        <w:t xml:space="preserve"> </w:t>
      </w:r>
      <w:r>
        <w:rPr>
          <w:rFonts w:ascii="宋体" w:hAnsi="宋体" w:cs="宋体" w:hint="eastAsia"/>
          <w:spacing w:val="-9"/>
          <w:w w:val="95"/>
        </w:rPr>
        <w:t>本制度，让每位领导、干部职工清楚并掌握挂钩联络工作职责。</w:t>
      </w:r>
    </w:p>
    <w:p w:rsidR="00964076" w:rsidRDefault="00964076">
      <w:pPr>
        <w:pStyle w:val="BodyText"/>
        <w:spacing w:line="206" w:lineRule="auto"/>
        <w:ind w:left="386" w:right="382" w:firstLine="621"/>
      </w:pPr>
      <w:r>
        <w:rPr>
          <w:spacing w:val="-3"/>
          <w:w w:val="95"/>
        </w:rPr>
        <w:t>3</w:t>
      </w:r>
      <w:r>
        <w:rPr>
          <w:spacing w:val="-8"/>
          <w:w w:val="95"/>
        </w:rPr>
        <w:t>.</w:t>
      </w:r>
      <w:r>
        <w:rPr>
          <w:rFonts w:ascii="宋体" w:hAnsi="宋体" w:cs="宋体" w:hint="eastAsia"/>
          <w:spacing w:val="-8"/>
          <w:w w:val="95"/>
        </w:rPr>
        <w:t>落实整改。对挂钩工作中发现的渔船安全生产问题，要及</w:t>
      </w:r>
      <w:r>
        <w:rPr>
          <w:spacing w:val="-8"/>
          <w:w w:val="95"/>
        </w:rPr>
        <w:t xml:space="preserve"> </w:t>
      </w:r>
      <w:r>
        <w:rPr>
          <w:rFonts w:ascii="宋体" w:hAnsi="宋体" w:cs="宋体" w:hint="eastAsia"/>
          <w:spacing w:val="-8"/>
        </w:rPr>
        <w:t>时上报并采取措施，督促整改到位。</w:t>
      </w:r>
    </w:p>
    <w:p w:rsidR="00964076" w:rsidRDefault="00964076">
      <w:pPr>
        <w:pStyle w:val="BodyText"/>
        <w:spacing w:before="2" w:line="206" w:lineRule="auto"/>
        <w:ind w:left="386" w:right="380" w:firstLine="621"/>
      </w:pPr>
      <w:r>
        <w:rPr>
          <w:rFonts w:ascii="宋体" w:hAnsi="宋体" w:cs="宋体" w:hint="eastAsia"/>
          <w:spacing w:val="-7"/>
          <w:w w:val="95"/>
        </w:rPr>
        <w:t>本制度所指渔船是指在册管理的渔业捕捞船、养殖船、辅助</w:t>
      </w:r>
      <w:r>
        <w:rPr>
          <w:spacing w:val="-7"/>
          <w:w w:val="95"/>
        </w:rPr>
        <w:t xml:space="preserve"> </w:t>
      </w:r>
      <w:r>
        <w:rPr>
          <w:rFonts w:ascii="宋体" w:hAnsi="宋体" w:cs="宋体" w:hint="eastAsia"/>
          <w:spacing w:val="-6"/>
        </w:rPr>
        <w:t>船等船舶。</w:t>
      </w:r>
    </w:p>
    <w:p w:rsidR="00964076" w:rsidRDefault="00964076">
      <w:pPr>
        <w:spacing w:line="206" w:lineRule="auto"/>
        <w:sectPr w:rsidR="00964076">
          <w:pgSz w:w="11910" w:h="16840"/>
          <w:pgMar w:top="1580" w:right="1180" w:bottom="1600" w:left="1200" w:header="0" w:footer="1410" w:gutter="0"/>
          <w:cols w:space="720"/>
        </w:sectPr>
      </w:pPr>
    </w:p>
    <w:p w:rsidR="00964076" w:rsidRDefault="00964076">
      <w:pPr>
        <w:pStyle w:val="BodyText"/>
        <w:spacing w:before="21"/>
        <w:rPr>
          <w:sz w:val="22"/>
        </w:rPr>
      </w:pPr>
    </w:p>
    <w:p w:rsidR="00964076" w:rsidRDefault="00964076">
      <w:pPr>
        <w:pStyle w:val="Heading1"/>
        <w:spacing w:before="74" w:line="201" w:lineRule="auto"/>
        <w:ind w:left="2599" w:right="2384" w:hanging="216"/>
      </w:pPr>
      <w:r>
        <w:rPr>
          <w:rFonts w:ascii="宋体" w:hAnsi="宋体" w:cs="宋体" w:hint="eastAsia"/>
          <w:w w:val="95"/>
        </w:rPr>
        <w:t>东山县渔船安全日常管理</w:t>
      </w:r>
      <w:r>
        <w:rPr>
          <w:rFonts w:ascii="宋体" w:hAnsi="宋体" w:cs="宋体" w:hint="eastAsia"/>
        </w:rPr>
        <w:t>异常情况处置工作规程</w:t>
      </w:r>
    </w:p>
    <w:p w:rsidR="00964076" w:rsidRDefault="00964076">
      <w:pPr>
        <w:pStyle w:val="BodyText"/>
        <w:spacing w:before="519" w:line="204" w:lineRule="auto"/>
        <w:ind w:left="388" w:right="373" w:firstLine="621"/>
        <w:jc w:val="both"/>
      </w:pPr>
      <w:r>
        <w:rPr>
          <w:rFonts w:ascii="宋体" w:hAnsi="宋体" w:cs="宋体" w:hint="eastAsia"/>
          <w:spacing w:val="-7"/>
          <w:w w:val="95"/>
        </w:rPr>
        <w:t>为落细、落实渔船安全规范化日常管理措施，妥善、快速、</w:t>
      </w:r>
      <w:r>
        <w:rPr>
          <w:spacing w:val="-7"/>
          <w:w w:val="95"/>
        </w:rPr>
        <w:t xml:space="preserve"> </w:t>
      </w:r>
      <w:r>
        <w:rPr>
          <w:rFonts w:ascii="宋体" w:hAnsi="宋体" w:cs="宋体" w:hint="eastAsia"/>
          <w:spacing w:val="-7"/>
          <w:w w:val="95"/>
        </w:rPr>
        <w:t>有效处置渔船水上安全异常情况，主动防控渔船水上安全事故风</w:t>
      </w:r>
      <w:r>
        <w:rPr>
          <w:spacing w:val="-7"/>
          <w:w w:val="95"/>
        </w:rPr>
        <w:t xml:space="preserve"> </w:t>
      </w:r>
      <w:r>
        <w:rPr>
          <w:rFonts w:ascii="宋体" w:hAnsi="宋体" w:cs="宋体" w:hint="eastAsia"/>
          <w:spacing w:val="-7"/>
          <w:w w:val="95"/>
        </w:rPr>
        <w:t>险，防止和减少人员死亡</w:t>
      </w:r>
      <w:r>
        <w:rPr>
          <w:rFonts w:ascii="宋体" w:hAnsi="宋体" w:cs="宋体" w:hint="eastAsia"/>
          <w:spacing w:val="-5"/>
          <w:w w:val="95"/>
        </w:rPr>
        <w:t>（</w:t>
      </w:r>
      <w:r>
        <w:rPr>
          <w:rFonts w:ascii="宋体" w:hAnsi="宋体" w:cs="宋体" w:hint="eastAsia"/>
          <w:spacing w:val="-7"/>
          <w:w w:val="95"/>
        </w:rPr>
        <w:t>失踪）事故发生，结合实际，制定本</w:t>
      </w:r>
      <w:r>
        <w:rPr>
          <w:spacing w:val="-7"/>
          <w:w w:val="95"/>
        </w:rPr>
        <w:t xml:space="preserve"> </w:t>
      </w:r>
      <w:r>
        <w:rPr>
          <w:rFonts w:ascii="宋体" w:hAnsi="宋体" w:cs="宋体" w:hint="eastAsia"/>
          <w:spacing w:val="-6"/>
        </w:rPr>
        <w:t>工作规程。</w:t>
      </w:r>
    </w:p>
    <w:p w:rsidR="00964076" w:rsidRDefault="00964076">
      <w:pPr>
        <w:pStyle w:val="BodyText"/>
        <w:spacing w:line="568" w:lineRule="exact"/>
        <w:ind w:left="1010"/>
      </w:pPr>
      <w:r>
        <w:rPr>
          <w:rFonts w:ascii="宋体" w:hAnsi="宋体" w:cs="宋体" w:hint="eastAsia"/>
        </w:rPr>
        <w:t>一、常见异常情形</w:t>
      </w:r>
    </w:p>
    <w:p w:rsidR="00964076" w:rsidRDefault="00964076">
      <w:pPr>
        <w:pStyle w:val="BodyText"/>
        <w:spacing w:line="580" w:lineRule="exact"/>
        <w:ind w:left="1010"/>
      </w:pPr>
      <w:r>
        <w:rPr>
          <w:rFonts w:ascii="宋体" w:hAnsi="宋体" w:cs="宋体" w:hint="eastAsia"/>
        </w:rPr>
        <w:t>（一）来源</w:t>
      </w:r>
    </w:p>
    <w:p w:rsidR="00964076" w:rsidRDefault="00964076">
      <w:pPr>
        <w:pStyle w:val="BodyText"/>
        <w:spacing w:line="578" w:lineRule="exact"/>
        <w:ind w:left="1010"/>
      </w:pPr>
      <w:r>
        <w:rPr>
          <w:spacing w:val="-6"/>
          <w:w w:val="95"/>
        </w:rPr>
        <w:t>1</w:t>
      </w:r>
      <w:r>
        <w:rPr>
          <w:spacing w:val="-7"/>
          <w:w w:val="95"/>
        </w:rPr>
        <w:t>.</w:t>
      </w:r>
      <w:r>
        <w:rPr>
          <w:rFonts w:ascii="宋体" w:hAnsi="宋体" w:cs="宋体" w:hint="eastAsia"/>
          <w:spacing w:val="-7"/>
          <w:w w:val="95"/>
        </w:rPr>
        <w:t>监控平台监视；</w:t>
      </w:r>
    </w:p>
    <w:p w:rsidR="00964076" w:rsidRDefault="00964076">
      <w:pPr>
        <w:pStyle w:val="BodyText"/>
        <w:spacing w:line="578" w:lineRule="exact"/>
        <w:ind w:left="1010"/>
      </w:pPr>
      <w:r>
        <w:rPr>
          <w:spacing w:val="-6"/>
          <w:w w:val="95"/>
        </w:rPr>
        <w:t>2</w:t>
      </w:r>
      <w:r>
        <w:rPr>
          <w:spacing w:val="-7"/>
          <w:w w:val="95"/>
        </w:rPr>
        <w:t>.</w:t>
      </w:r>
      <w:r>
        <w:rPr>
          <w:rFonts w:ascii="宋体" w:hAnsi="宋体" w:cs="宋体" w:hint="eastAsia"/>
          <w:spacing w:val="-7"/>
          <w:w w:val="95"/>
        </w:rPr>
        <w:t>值班预警报警；</w:t>
      </w:r>
    </w:p>
    <w:p w:rsidR="00964076" w:rsidRDefault="00964076">
      <w:pPr>
        <w:pStyle w:val="BodyText"/>
        <w:spacing w:line="580" w:lineRule="exact"/>
        <w:ind w:left="1010"/>
      </w:pPr>
      <w:r>
        <w:rPr>
          <w:spacing w:val="-6"/>
          <w:w w:val="95"/>
        </w:rPr>
        <w:t>3</w:t>
      </w:r>
      <w:r>
        <w:rPr>
          <w:spacing w:val="-7"/>
          <w:w w:val="95"/>
        </w:rPr>
        <w:t>.</w:t>
      </w:r>
      <w:r>
        <w:rPr>
          <w:rFonts w:ascii="宋体" w:hAnsi="宋体" w:cs="宋体" w:hint="eastAsia"/>
          <w:spacing w:val="-7"/>
          <w:w w:val="95"/>
        </w:rPr>
        <w:t>渔船渔民报告；</w:t>
      </w:r>
    </w:p>
    <w:p w:rsidR="00964076" w:rsidRDefault="00964076">
      <w:pPr>
        <w:pStyle w:val="BodyText"/>
        <w:spacing w:line="580" w:lineRule="exact"/>
        <w:ind w:left="1010"/>
      </w:pPr>
      <w:r>
        <w:t>4.</w:t>
      </w:r>
      <w:r>
        <w:rPr>
          <w:rFonts w:ascii="宋体" w:hAnsi="宋体" w:cs="宋体" w:hint="eastAsia"/>
        </w:rPr>
        <w:t>渔船进港、出港报告；</w:t>
      </w:r>
    </w:p>
    <w:p w:rsidR="00964076" w:rsidRDefault="00964076">
      <w:pPr>
        <w:pStyle w:val="BodyText"/>
        <w:spacing w:line="578" w:lineRule="exact"/>
        <w:ind w:left="1010"/>
      </w:pPr>
      <w:r>
        <w:t>5.</w:t>
      </w:r>
      <w:r>
        <w:rPr>
          <w:rFonts w:ascii="宋体" w:hAnsi="宋体" w:cs="宋体" w:hint="eastAsia"/>
        </w:rPr>
        <w:t>通话联络；</w:t>
      </w:r>
    </w:p>
    <w:p w:rsidR="00964076" w:rsidRDefault="00964076">
      <w:pPr>
        <w:pStyle w:val="BodyText"/>
        <w:spacing w:line="578" w:lineRule="exact"/>
        <w:ind w:left="1010"/>
      </w:pPr>
      <w:r>
        <w:t>6.</w:t>
      </w:r>
      <w:r>
        <w:rPr>
          <w:rFonts w:ascii="宋体" w:hAnsi="宋体" w:cs="宋体" w:hint="eastAsia"/>
        </w:rPr>
        <w:t>有关部门转来；</w:t>
      </w:r>
    </w:p>
    <w:p w:rsidR="00964076" w:rsidRDefault="00964076">
      <w:pPr>
        <w:pStyle w:val="BodyText"/>
        <w:spacing w:line="580" w:lineRule="exact"/>
        <w:ind w:left="1010"/>
      </w:pPr>
      <w:r>
        <w:t>7.</w:t>
      </w:r>
      <w:r>
        <w:rPr>
          <w:rFonts w:ascii="宋体" w:hAnsi="宋体" w:cs="宋体" w:hint="eastAsia"/>
        </w:rPr>
        <w:t>巡查、抽查、检查等发现。</w:t>
      </w:r>
    </w:p>
    <w:p w:rsidR="00964076" w:rsidRDefault="00964076">
      <w:pPr>
        <w:pStyle w:val="BodyText"/>
        <w:spacing w:line="580" w:lineRule="exact"/>
        <w:ind w:left="1010"/>
      </w:pPr>
      <w:r>
        <w:rPr>
          <w:rFonts w:ascii="宋体" w:hAnsi="宋体" w:cs="宋体" w:hint="eastAsia"/>
        </w:rPr>
        <w:t>（二）种类</w:t>
      </w:r>
    </w:p>
    <w:p w:rsidR="00964076" w:rsidRDefault="00964076">
      <w:pPr>
        <w:pStyle w:val="BodyText"/>
        <w:spacing w:line="578" w:lineRule="exact"/>
        <w:ind w:left="1010"/>
      </w:pPr>
      <w:r>
        <w:t>1.</w:t>
      </w:r>
      <w:r>
        <w:rPr>
          <w:rFonts w:ascii="宋体" w:hAnsi="宋体" w:cs="宋体" w:hint="eastAsia"/>
        </w:rPr>
        <w:t>平时一般的异常情形</w:t>
      </w:r>
    </w:p>
    <w:p w:rsidR="00964076" w:rsidRDefault="00964076">
      <w:pPr>
        <w:pStyle w:val="BodyText"/>
        <w:spacing w:line="578" w:lineRule="exact"/>
        <w:ind w:left="1010"/>
      </w:pPr>
      <w:r>
        <w:rPr>
          <w:rFonts w:ascii="宋体" w:hAnsi="宋体" w:cs="宋体" w:hint="eastAsia"/>
          <w:spacing w:val="-7"/>
          <w:w w:val="95"/>
        </w:rPr>
        <w:t>（</w:t>
      </w:r>
      <w:r>
        <w:rPr>
          <w:spacing w:val="-7"/>
          <w:w w:val="95"/>
        </w:rPr>
        <w:t>1</w:t>
      </w:r>
      <w:r>
        <w:rPr>
          <w:rFonts w:ascii="宋体" w:hAnsi="宋体" w:cs="宋体" w:hint="eastAsia"/>
          <w:spacing w:val="-7"/>
          <w:w w:val="95"/>
        </w:rPr>
        <w:t>）出港没有报告的；</w:t>
      </w:r>
    </w:p>
    <w:p w:rsidR="00964076" w:rsidRDefault="00964076">
      <w:pPr>
        <w:pStyle w:val="BodyText"/>
        <w:spacing w:line="580" w:lineRule="exact"/>
        <w:ind w:left="1010"/>
      </w:pPr>
      <w:r>
        <w:rPr>
          <w:rFonts w:ascii="宋体" w:hAnsi="宋体" w:cs="宋体" w:hint="eastAsia"/>
          <w:spacing w:val="-7"/>
          <w:w w:val="95"/>
        </w:rPr>
        <w:t>（</w:t>
      </w:r>
      <w:r>
        <w:rPr>
          <w:spacing w:val="-7"/>
          <w:w w:val="95"/>
        </w:rPr>
        <w:t>2</w:t>
      </w:r>
      <w:r>
        <w:rPr>
          <w:rFonts w:ascii="宋体" w:hAnsi="宋体" w:cs="宋体" w:hint="eastAsia"/>
          <w:spacing w:val="-7"/>
          <w:w w:val="95"/>
        </w:rPr>
        <w:t>）进港没有报告的；</w:t>
      </w:r>
    </w:p>
    <w:p w:rsidR="00964076" w:rsidRDefault="00964076">
      <w:pPr>
        <w:pStyle w:val="BodyText"/>
        <w:spacing w:line="580" w:lineRule="exact"/>
        <w:ind w:left="1010"/>
      </w:pPr>
      <w:r>
        <w:rPr>
          <w:rFonts w:ascii="宋体" w:hAnsi="宋体" w:cs="宋体" w:hint="eastAsia"/>
        </w:rPr>
        <w:t>（</w:t>
      </w:r>
      <w:r>
        <w:t>3</w:t>
      </w:r>
      <w:r>
        <w:rPr>
          <w:rFonts w:ascii="宋体" w:hAnsi="宋体" w:cs="宋体" w:hint="eastAsia"/>
        </w:rPr>
        <w:t>）在大风、大雨、大雾等异常天气出海的；</w:t>
      </w:r>
    </w:p>
    <w:p w:rsidR="00964076" w:rsidRDefault="00964076">
      <w:pPr>
        <w:pStyle w:val="BodyText"/>
        <w:spacing w:line="628" w:lineRule="exact"/>
        <w:ind w:left="1010"/>
      </w:pPr>
      <w:r>
        <w:rPr>
          <w:rFonts w:ascii="宋体" w:hAnsi="宋体" w:cs="宋体" w:hint="eastAsia"/>
        </w:rPr>
        <w:t>（</w:t>
      </w:r>
      <w:r>
        <w:t>4</w:t>
      </w:r>
      <w:r>
        <w:rPr>
          <w:rFonts w:ascii="宋体" w:hAnsi="宋体" w:cs="宋体" w:hint="eastAsia"/>
        </w:rPr>
        <w:t>）夜间单船出海的；</w:t>
      </w:r>
    </w:p>
    <w:p w:rsidR="00964076" w:rsidRDefault="00964076">
      <w:pPr>
        <w:spacing w:line="628" w:lineRule="exact"/>
        <w:sectPr w:rsidR="00964076">
          <w:pgSz w:w="11910" w:h="16840"/>
          <w:pgMar w:top="1580" w:right="1180" w:bottom="1600" w:left="1200" w:header="0" w:footer="1410" w:gutter="0"/>
          <w:cols w:space="720"/>
        </w:sectPr>
      </w:pPr>
    </w:p>
    <w:p w:rsidR="00964076" w:rsidRDefault="00964076">
      <w:pPr>
        <w:pStyle w:val="BodyText"/>
        <w:spacing w:before="20"/>
        <w:rPr>
          <w:sz w:val="24"/>
        </w:rPr>
      </w:pPr>
    </w:p>
    <w:p w:rsidR="00964076" w:rsidRDefault="00964076">
      <w:pPr>
        <w:pStyle w:val="BodyText"/>
        <w:spacing w:line="531" w:lineRule="exact"/>
        <w:ind w:left="1010"/>
      </w:pPr>
      <w:r>
        <w:rPr>
          <w:rFonts w:ascii="宋体" w:hAnsi="宋体" w:cs="宋体" w:hint="eastAsia"/>
          <w:spacing w:val="-46"/>
        </w:rPr>
        <w:t>（</w:t>
      </w:r>
      <w:r>
        <w:rPr>
          <w:spacing w:val="-46"/>
        </w:rPr>
        <w:t>5</w:t>
      </w:r>
      <w:r>
        <w:rPr>
          <w:rFonts w:ascii="宋体" w:hAnsi="宋体" w:cs="宋体" w:hint="eastAsia"/>
          <w:spacing w:val="-46"/>
        </w:rPr>
        <w:t>）</w:t>
      </w:r>
      <w:r>
        <w:rPr>
          <w:rFonts w:ascii="宋体" w:hAnsi="宋体" w:cs="宋体" w:hint="eastAsia"/>
          <w:spacing w:val="-47"/>
        </w:rPr>
        <w:t>北斗、</w:t>
      </w:r>
      <w:r>
        <w:rPr>
          <w:spacing w:val="-2"/>
        </w:rPr>
        <w:t>AIS</w:t>
      </w:r>
      <w:r>
        <w:rPr>
          <w:spacing w:val="-17"/>
        </w:rPr>
        <w:t xml:space="preserve"> </w:t>
      </w:r>
      <w:r>
        <w:rPr>
          <w:rFonts w:ascii="宋体" w:hAnsi="宋体" w:cs="宋体" w:hint="eastAsia"/>
          <w:spacing w:val="-17"/>
        </w:rPr>
        <w:t>等安全终端故障故意不修或欠费故意不续的；</w:t>
      </w:r>
    </w:p>
    <w:p w:rsidR="00964076" w:rsidRDefault="00964076">
      <w:pPr>
        <w:pStyle w:val="BodyText"/>
        <w:spacing w:before="22" w:line="204" w:lineRule="auto"/>
        <w:ind w:left="388" w:right="375" w:firstLine="621"/>
      </w:pPr>
      <w:r>
        <w:rPr>
          <w:rFonts w:ascii="宋体" w:hAnsi="宋体" w:cs="宋体" w:hint="eastAsia"/>
          <w:spacing w:val="-23"/>
          <w:w w:val="95"/>
        </w:rPr>
        <w:t>（</w:t>
      </w:r>
      <w:r>
        <w:rPr>
          <w:spacing w:val="-23"/>
          <w:w w:val="95"/>
        </w:rPr>
        <w:t>6</w:t>
      </w:r>
      <w:r>
        <w:rPr>
          <w:rFonts w:ascii="宋体" w:hAnsi="宋体" w:cs="宋体" w:hint="eastAsia"/>
          <w:spacing w:val="-23"/>
          <w:w w:val="95"/>
        </w:rPr>
        <w:t>）</w:t>
      </w:r>
      <w:r>
        <w:rPr>
          <w:rFonts w:ascii="宋体" w:hAnsi="宋体" w:cs="宋体" w:hint="eastAsia"/>
          <w:spacing w:val="-15"/>
          <w:w w:val="95"/>
        </w:rPr>
        <w:t>不服从编队组长船管理，擅自离开编队自行航行、作业</w:t>
      </w:r>
      <w:r>
        <w:rPr>
          <w:spacing w:val="-15"/>
          <w:w w:val="95"/>
        </w:rPr>
        <w:t xml:space="preserve"> </w:t>
      </w:r>
      <w:r>
        <w:rPr>
          <w:rFonts w:ascii="宋体" w:hAnsi="宋体" w:cs="宋体" w:hint="eastAsia"/>
          <w:spacing w:val="-6"/>
        </w:rPr>
        <w:t>或返航的。</w:t>
      </w:r>
    </w:p>
    <w:p w:rsidR="00964076" w:rsidRDefault="00964076">
      <w:pPr>
        <w:pStyle w:val="BodyText"/>
        <w:spacing w:line="561" w:lineRule="exact"/>
        <w:ind w:left="1010"/>
      </w:pPr>
      <w:r>
        <w:t>2.</w:t>
      </w:r>
      <w:r>
        <w:rPr>
          <w:rFonts w:ascii="宋体" w:hAnsi="宋体" w:cs="宋体" w:hint="eastAsia"/>
        </w:rPr>
        <w:t>涉及违法违规的异常情形</w:t>
      </w:r>
    </w:p>
    <w:p w:rsidR="00964076" w:rsidRDefault="00964076">
      <w:pPr>
        <w:pStyle w:val="BodyText"/>
        <w:spacing w:line="580" w:lineRule="exact"/>
        <w:ind w:left="1010"/>
      </w:pPr>
      <w:r>
        <w:rPr>
          <w:rFonts w:ascii="宋体" w:hAnsi="宋体" w:cs="宋体" w:hint="eastAsia"/>
        </w:rPr>
        <w:t>（</w:t>
      </w:r>
      <w:r>
        <w:t>1</w:t>
      </w:r>
      <w:r>
        <w:rPr>
          <w:rFonts w:ascii="宋体" w:hAnsi="宋体" w:cs="宋体" w:hint="eastAsia"/>
        </w:rPr>
        <w:t>）违法违规案件未结擅自出海的；</w:t>
      </w:r>
    </w:p>
    <w:p w:rsidR="00964076" w:rsidRDefault="00964076">
      <w:pPr>
        <w:pStyle w:val="BodyText"/>
        <w:spacing w:line="580" w:lineRule="exact"/>
        <w:ind w:left="1010"/>
      </w:pPr>
      <w:r>
        <w:rPr>
          <w:rFonts w:ascii="宋体" w:hAnsi="宋体" w:cs="宋体" w:hint="eastAsia"/>
        </w:rPr>
        <w:t>（</w:t>
      </w:r>
      <w:r>
        <w:t>2</w:t>
      </w:r>
      <w:r>
        <w:rPr>
          <w:rFonts w:ascii="宋体" w:hAnsi="宋体" w:cs="宋体" w:hint="eastAsia"/>
        </w:rPr>
        <w:t>）责令禁止离港而擅自出海的；</w:t>
      </w:r>
    </w:p>
    <w:p w:rsidR="00964076" w:rsidRDefault="00964076">
      <w:pPr>
        <w:pStyle w:val="BodyText"/>
        <w:spacing w:line="578" w:lineRule="exact"/>
        <w:ind w:left="1010"/>
      </w:pPr>
      <w:r>
        <w:rPr>
          <w:rFonts w:ascii="宋体" w:hAnsi="宋体" w:cs="宋体" w:hint="eastAsia"/>
        </w:rPr>
        <w:t>（</w:t>
      </w:r>
      <w:r>
        <w:t>3</w:t>
      </w:r>
      <w:r>
        <w:rPr>
          <w:rFonts w:ascii="宋体" w:hAnsi="宋体" w:cs="宋体" w:hint="eastAsia"/>
        </w:rPr>
        <w:t>）缺配船长或轮机长擅自出海的；</w:t>
      </w:r>
    </w:p>
    <w:p w:rsidR="00964076" w:rsidRDefault="00964076">
      <w:pPr>
        <w:pStyle w:val="BodyText"/>
        <w:spacing w:line="578" w:lineRule="exact"/>
        <w:ind w:left="1010"/>
      </w:pPr>
      <w:r>
        <w:rPr>
          <w:rFonts w:ascii="宋体" w:hAnsi="宋体" w:cs="宋体" w:hint="eastAsia"/>
        </w:rPr>
        <w:t>（</w:t>
      </w:r>
      <w:r>
        <w:t>4</w:t>
      </w:r>
      <w:r>
        <w:rPr>
          <w:rFonts w:ascii="宋体" w:hAnsi="宋体" w:cs="宋体" w:hint="eastAsia"/>
        </w:rPr>
        <w:t>）出港前故意拆卸已安装的北斗、</w:t>
      </w:r>
      <w:r>
        <w:t xml:space="preserve">AIS </w:t>
      </w:r>
      <w:r>
        <w:rPr>
          <w:rFonts w:ascii="宋体" w:hAnsi="宋体" w:cs="宋体" w:hint="eastAsia"/>
        </w:rPr>
        <w:t>等安全终端的；</w:t>
      </w:r>
    </w:p>
    <w:p w:rsidR="00964076" w:rsidRDefault="00964076">
      <w:pPr>
        <w:pStyle w:val="BodyText"/>
        <w:spacing w:before="16" w:line="206" w:lineRule="auto"/>
        <w:ind w:left="388" w:right="375" w:firstLine="621"/>
      </w:pPr>
      <w:r>
        <w:rPr>
          <w:rFonts w:ascii="宋体" w:hAnsi="宋体" w:cs="宋体" w:hint="eastAsia"/>
          <w:spacing w:val="-14"/>
        </w:rPr>
        <w:t>（</w:t>
      </w:r>
      <w:r>
        <w:rPr>
          <w:spacing w:val="-14"/>
        </w:rPr>
        <w:t>5</w:t>
      </w:r>
      <w:r>
        <w:rPr>
          <w:rFonts w:ascii="宋体" w:hAnsi="宋体" w:cs="宋体" w:hint="eastAsia"/>
          <w:spacing w:val="-14"/>
        </w:rPr>
        <w:t>）</w:t>
      </w:r>
      <w:r>
        <w:rPr>
          <w:rFonts w:ascii="宋体" w:hAnsi="宋体" w:cs="宋体" w:hint="eastAsia"/>
          <w:spacing w:val="-13"/>
        </w:rPr>
        <w:t>海上航行、作业或锚泊期间故意关闭北斗、</w:t>
      </w:r>
      <w:r>
        <w:rPr>
          <w:spacing w:val="-2"/>
        </w:rPr>
        <w:t>AIS</w:t>
      </w:r>
      <w:r>
        <w:rPr>
          <w:spacing w:val="-31"/>
        </w:rPr>
        <w:t xml:space="preserve"> </w:t>
      </w:r>
      <w:r>
        <w:rPr>
          <w:rFonts w:ascii="宋体" w:hAnsi="宋体" w:cs="宋体" w:hint="eastAsia"/>
          <w:spacing w:val="-31"/>
        </w:rPr>
        <w:t>等安全</w:t>
      </w:r>
      <w:r>
        <w:rPr>
          <w:rFonts w:ascii="宋体" w:hAnsi="宋体" w:cs="宋体" w:hint="eastAsia"/>
          <w:spacing w:val="-6"/>
        </w:rPr>
        <w:t>终端的；</w:t>
      </w:r>
    </w:p>
    <w:p w:rsidR="00964076" w:rsidRDefault="00964076">
      <w:pPr>
        <w:pStyle w:val="BodyText"/>
        <w:spacing w:line="204" w:lineRule="auto"/>
        <w:ind w:left="388" w:right="375" w:firstLine="621"/>
      </w:pPr>
      <w:r>
        <w:rPr>
          <w:rFonts w:ascii="宋体" w:hAnsi="宋体" w:cs="宋体" w:hint="eastAsia"/>
          <w:spacing w:val="-19"/>
          <w:w w:val="95"/>
        </w:rPr>
        <w:t>（</w:t>
      </w:r>
      <w:r>
        <w:rPr>
          <w:spacing w:val="-19"/>
          <w:w w:val="95"/>
        </w:rPr>
        <w:t>6</w:t>
      </w:r>
      <w:r>
        <w:rPr>
          <w:rFonts w:ascii="宋体" w:hAnsi="宋体" w:cs="宋体" w:hint="eastAsia"/>
          <w:spacing w:val="-19"/>
          <w:w w:val="95"/>
        </w:rPr>
        <w:t>）</w:t>
      </w:r>
      <w:r>
        <w:rPr>
          <w:rFonts w:ascii="宋体" w:hAnsi="宋体" w:cs="宋体" w:hint="eastAsia"/>
          <w:spacing w:val="-10"/>
          <w:w w:val="95"/>
        </w:rPr>
        <w:t>按照上级防台风或防大风指令</w:t>
      </w:r>
      <w:r>
        <w:rPr>
          <w:rFonts w:ascii="宋体" w:hAnsi="宋体" w:cs="宋体" w:hint="eastAsia"/>
          <w:spacing w:val="-7"/>
          <w:w w:val="95"/>
        </w:rPr>
        <w:t>（</w:t>
      </w:r>
      <w:r>
        <w:rPr>
          <w:rFonts w:ascii="宋体" w:hAnsi="宋体" w:cs="宋体" w:hint="eastAsia"/>
          <w:spacing w:val="-6"/>
          <w:w w:val="95"/>
        </w:rPr>
        <w:t>命令</w:t>
      </w:r>
      <w:r>
        <w:rPr>
          <w:rFonts w:ascii="宋体" w:hAnsi="宋体" w:cs="宋体" w:hint="eastAsia"/>
          <w:spacing w:val="-46"/>
          <w:w w:val="95"/>
        </w:rPr>
        <w:t>）</w:t>
      </w:r>
      <w:r>
        <w:rPr>
          <w:rFonts w:ascii="宋体" w:hAnsi="宋体" w:cs="宋体" w:hint="eastAsia"/>
          <w:spacing w:val="-12"/>
          <w:w w:val="95"/>
        </w:rPr>
        <w:t>要求，未在规定</w:t>
      </w:r>
      <w:r>
        <w:rPr>
          <w:spacing w:val="-12"/>
          <w:w w:val="95"/>
        </w:rPr>
        <w:t xml:space="preserve"> </w:t>
      </w:r>
      <w:r>
        <w:rPr>
          <w:rFonts w:ascii="宋体" w:hAnsi="宋体" w:cs="宋体" w:hint="eastAsia"/>
          <w:spacing w:val="-9"/>
        </w:rPr>
        <w:t>的时间节点之前撤离相关作业海域或就近进港避风的；</w:t>
      </w:r>
    </w:p>
    <w:p w:rsidR="00964076" w:rsidRDefault="00964076">
      <w:pPr>
        <w:pStyle w:val="BodyText"/>
        <w:spacing w:line="206" w:lineRule="auto"/>
        <w:ind w:left="388" w:right="377" w:firstLine="621"/>
      </w:pPr>
      <w:r>
        <w:rPr>
          <w:rFonts w:ascii="宋体" w:hAnsi="宋体" w:cs="宋体" w:hint="eastAsia"/>
          <w:spacing w:val="-31"/>
          <w:w w:val="95"/>
        </w:rPr>
        <w:t>（</w:t>
      </w:r>
      <w:r>
        <w:rPr>
          <w:spacing w:val="-31"/>
          <w:w w:val="95"/>
        </w:rPr>
        <w:t>7</w:t>
      </w:r>
      <w:r>
        <w:rPr>
          <w:rFonts w:ascii="宋体" w:hAnsi="宋体" w:cs="宋体" w:hint="eastAsia"/>
          <w:spacing w:val="-31"/>
          <w:w w:val="95"/>
        </w:rPr>
        <w:t>）</w:t>
      </w:r>
      <w:r>
        <w:rPr>
          <w:rFonts w:ascii="宋体" w:hAnsi="宋体" w:cs="宋体" w:hint="eastAsia"/>
          <w:spacing w:val="-12"/>
          <w:w w:val="95"/>
        </w:rPr>
        <w:t>在上级防抗台风或防大风禁令未解除之前，擅自提前出</w:t>
      </w:r>
      <w:r>
        <w:rPr>
          <w:spacing w:val="-12"/>
          <w:w w:val="95"/>
        </w:rPr>
        <w:t xml:space="preserve"> </w:t>
      </w:r>
      <w:r>
        <w:rPr>
          <w:rFonts w:ascii="宋体" w:hAnsi="宋体" w:cs="宋体" w:hint="eastAsia"/>
          <w:spacing w:val="-5"/>
        </w:rPr>
        <w:t>海的；</w:t>
      </w:r>
    </w:p>
    <w:p w:rsidR="00964076" w:rsidRDefault="00964076">
      <w:pPr>
        <w:pStyle w:val="BodyText"/>
        <w:spacing w:line="554" w:lineRule="exact"/>
        <w:ind w:left="1010"/>
      </w:pPr>
      <w:r>
        <w:rPr>
          <w:rFonts w:ascii="宋体" w:hAnsi="宋体" w:cs="宋体" w:hint="eastAsia"/>
        </w:rPr>
        <w:t>（</w:t>
      </w:r>
      <w:r>
        <w:t>8</w:t>
      </w:r>
      <w:r>
        <w:rPr>
          <w:rFonts w:ascii="宋体" w:hAnsi="宋体" w:cs="宋体" w:hint="eastAsia"/>
        </w:rPr>
        <w:t>）擅自改装、加装设备，或擅自超装载渔具的；</w:t>
      </w:r>
    </w:p>
    <w:p w:rsidR="00964076" w:rsidRDefault="00964076">
      <w:pPr>
        <w:pStyle w:val="BodyText"/>
        <w:spacing w:line="578" w:lineRule="exact"/>
        <w:ind w:left="1010"/>
      </w:pPr>
      <w:r>
        <w:rPr>
          <w:rFonts w:ascii="宋体" w:hAnsi="宋体" w:cs="宋体" w:hint="eastAsia"/>
        </w:rPr>
        <w:t>（</w:t>
      </w:r>
      <w:r>
        <w:t>9</w:t>
      </w:r>
      <w:r>
        <w:rPr>
          <w:rFonts w:ascii="宋体" w:hAnsi="宋体" w:cs="宋体" w:hint="eastAsia"/>
        </w:rPr>
        <w:t>）擅自改变作业类型或用途的；</w:t>
      </w:r>
    </w:p>
    <w:p w:rsidR="00964076" w:rsidRDefault="00964076">
      <w:pPr>
        <w:pStyle w:val="BodyText"/>
        <w:spacing w:line="580" w:lineRule="exact"/>
        <w:ind w:left="1010"/>
      </w:pPr>
      <w:r>
        <w:rPr>
          <w:rFonts w:ascii="宋体" w:hAnsi="宋体" w:cs="宋体" w:hint="eastAsia"/>
        </w:rPr>
        <w:t>（</w:t>
      </w:r>
      <w:r>
        <w:t>10</w:t>
      </w:r>
      <w:r>
        <w:rPr>
          <w:rFonts w:ascii="宋体" w:hAnsi="宋体" w:cs="宋体" w:hint="eastAsia"/>
        </w:rPr>
        <w:t>）超乘员、超装载、超抗风力、超航区航行作业的。</w:t>
      </w:r>
    </w:p>
    <w:p w:rsidR="00964076" w:rsidRDefault="00964076">
      <w:pPr>
        <w:pStyle w:val="BodyText"/>
        <w:spacing w:line="580" w:lineRule="exact"/>
        <w:ind w:left="1010"/>
      </w:pPr>
      <w:r>
        <w:t>3.</w:t>
      </w:r>
      <w:r>
        <w:rPr>
          <w:rFonts w:ascii="宋体" w:hAnsi="宋体" w:cs="宋体" w:hint="eastAsia"/>
        </w:rPr>
        <w:t>涉及险情事故的异常情形</w:t>
      </w:r>
    </w:p>
    <w:p w:rsidR="00964076" w:rsidRDefault="00964076">
      <w:pPr>
        <w:pStyle w:val="BodyText"/>
        <w:spacing w:line="578" w:lineRule="exact"/>
        <w:ind w:left="1010"/>
      </w:pPr>
      <w:r>
        <w:rPr>
          <w:rFonts w:ascii="宋体" w:hAnsi="宋体" w:cs="宋体" w:hint="eastAsia"/>
        </w:rPr>
        <w:t>（</w:t>
      </w:r>
      <w:r>
        <w:t>1</w:t>
      </w:r>
      <w:r>
        <w:rPr>
          <w:rFonts w:ascii="宋体" w:hAnsi="宋体" w:cs="宋体" w:hint="eastAsia"/>
        </w:rPr>
        <w:t>）计划进港时间内没有进港且通话联络不上的；</w:t>
      </w:r>
    </w:p>
    <w:p w:rsidR="00964076" w:rsidRDefault="00964076">
      <w:pPr>
        <w:pStyle w:val="BodyText"/>
        <w:spacing w:line="578" w:lineRule="exact"/>
        <w:ind w:left="1010"/>
      </w:pPr>
      <w:r>
        <w:rPr>
          <w:rFonts w:ascii="宋体" w:hAnsi="宋体" w:cs="宋体" w:hint="eastAsia"/>
        </w:rPr>
        <w:t>（</w:t>
      </w:r>
      <w:r>
        <w:t>2</w:t>
      </w:r>
      <w:r>
        <w:rPr>
          <w:rFonts w:ascii="宋体" w:hAnsi="宋体" w:cs="宋体" w:hint="eastAsia"/>
        </w:rPr>
        <w:t>）队长船与海上同编队其他渔船通话联络不上的；</w:t>
      </w:r>
    </w:p>
    <w:p w:rsidR="00964076" w:rsidRDefault="00964076">
      <w:pPr>
        <w:pStyle w:val="BodyText"/>
        <w:spacing w:line="580" w:lineRule="exact"/>
        <w:ind w:left="1010"/>
      </w:pPr>
      <w:r>
        <w:rPr>
          <w:rFonts w:ascii="宋体" w:hAnsi="宋体" w:cs="宋体" w:hint="eastAsia"/>
        </w:rPr>
        <w:t>（</w:t>
      </w:r>
      <w:r>
        <w:t>3</w:t>
      </w:r>
      <w:r>
        <w:rPr>
          <w:rFonts w:ascii="宋体" w:hAnsi="宋体" w:cs="宋体" w:hint="eastAsia"/>
        </w:rPr>
        <w:t>）值班人员与编队组长船通话联络不上的；</w:t>
      </w:r>
    </w:p>
    <w:p w:rsidR="00964076" w:rsidRDefault="00964076">
      <w:pPr>
        <w:pStyle w:val="BodyText"/>
        <w:spacing w:line="630" w:lineRule="exact"/>
        <w:ind w:left="1010"/>
      </w:pPr>
      <w:r>
        <w:rPr>
          <w:rFonts w:ascii="宋体" w:hAnsi="宋体" w:cs="宋体" w:hint="eastAsia"/>
        </w:rPr>
        <w:t>（</w:t>
      </w:r>
      <w:r>
        <w:t>4</w:t>
      </w:r>
      <w:r>
        <w:rPr>
          <w:rFonts w:ascii="宋体" w:hAnsi="宋体" w:cs="宋体" w:hint="eastAsia"/>
        </w:rPr>
        <w:t>）发生主机故障、船体渗漏、机舱进水、螺旋桨断裂、不</w:t>
      </w:r>
    </w:p>
    <w:p w:rsidR="00964076" w:rsidRDefault="00964076">
      <w:pPr>
        <w:spacing w:line="630" w:lineRule="exact"/>
        <w:sectPr w:rsidR="00964076">
          <w:pgSz w:w="11910" w:h="16840"/>
          <w:pgMar w:top="1580" w:right="1180" w:bottom="1600" w:left="1200" w:header="0" w:footer="1410" w:gutter="0"/>
          <w:cols w:space="720"/>
        </w:sectPr>
      </w:pPr>
    </w:p>
    <w:p w:rsidR="00964076" w:rsidRDefault="00964076">
      <w:pPr>
        <w:pStyle w:val="BodyText"/>
        <w:spacing w:before="20"/>
        <w:rPr>
          <w:sz w:val="24"/>
        </w:rPr>
      </w:pPr>
    </w:p>
    <w:p w:rsidR="00964076" w:rsidRDefault="00964076">
      <w:pPr>
        <w:pStyle w:val="BodyText"/>
        <w:spacing w:line="531" w:lineRule="exact"/>
        <w:ind w:left="388"/>
      </w:pPr>
      <w:r>
        <w:rPr>
          <w:rFonts w:ascii="宋体" w:hAnsi="宋体" w:cs="宋体" w:hint="eastAsia"/>
        </w:rPr>
        <w:t>影响正常航行的船体轻微刮擦等事故风险的；</w:t>
      </w:r>
    </w:p>
    <w:p w:rsidR="00964076" w:rsidRDefault="00964076">
      <w:pPr>
        <w:pStyle w:val="BodyText"/>
        <w:spacing w:line="580" w:lineRule="exact"/>
        <w:ind w:left="1010"/>
      </w:pPr>
      <w:r>
        <w:rPr>
          <w:rFonts w:ascii="宋体" w:hAnsi="宋体" w:cs="宋体" w:hint="eastAsia"/>
        </w:rPr>
        <w:t>（</w:t>
      </w:r>
      <w:r>
        <w:t>5</w:t>
      </w:r>
      <w:r>
        <w:rPr>
          <w:rFonts w:ascii="宋体" w:hAnsi="宋体" w:cs="宋体" w:hint="eastAsia"/>
        </w:rPr>
        <w:t>）渔船突然主机故障失去动力的；</w:t>
      </w:r>
    </w:p>
    <w:p w:rsidR="00964076" w:rsidRDefault="00964076">
      <w:pPr>
        <w:pStyle w:val="BodyText"/>
        <w:spacing w:line="578" w:lineRule="exact"/>
        <w:ind w:left="1010"/>
      </w:pPr>
      <w:r>
        <w:rPr>
          <w:rFonts w:ascii="宋体" w:hAnsi="宋体" w:cs="宋体" w:hint="eastAsia"/>
        </w:rPr>
        <w:t>（</w:t>
      </w:r>
      <w:r>
        <w:t>6</w:t>
      </w:r>
      <w:r>
        <w:rPr>
          <w:rFonts w:ascii="宋体" w:hAnsi="宋体" w:cs="宋体" w:hint="eastAsia"/>
        </w:rPr>
        <w:t>）渔业船员在船上工作期间发生工伤或中毒的；</w:t>
      </w:r>
    </w:p>
    <w:p w:rsidR="00964076" w:rsidRDefault="00964076">
      <w:pPr>
        <w:pStyle w:val="BodyText"/>
        <w:spacing w:before="21" w:line="204" w:lineRule="auto"/>
        <w:ind w:left="388" w:right="375" w:firstLine="621"/>
      </w:pPr>
      <w:r>
        <w:rPr>
          <w:rFonts w:ascii="宋体" w:hAnsi="宋体" w:cs="宋体" w:hint="eastAsia"/>
          <w:spacing w:val="-19"/>
          <w:w w:val="95"/>
        </w:rPr>
        <w:t>（</w:t>
      </w:r>
      <w:r>
        <w:rPr>
          <w:spacing w:val="-19"/>
          <w:w w:val="95"/>
        </w:rPr>
        <w:t>7</w:t>
      </w:r>
      <w:r>
        <w:rPr>
          <w:rFonts w:ascii="宋体" w:hAnsi="宋体" w:cs="宋体" w:hint="eastAsia"/>
          <w:spacing w:val="-19"/>
          <w:w w:val="95"/>
        </w:rPr>
        <w:t>）</w:t>
      </w:r>
      <w:r>
        <w:rPr>
          <w:rFonts w:ascii="宋体" w:hAnsi="宋体" w:cs="宋体" w:hint="eastAsia"/>
          <w:spacing w:val="-17"/>
          <w:w w:val="95"/>
        </w:rPr>
        <w:t>发生船体因搁浅、碰撞或火灾，失去自航能力、需要被</w:t>
      </w:r>
      <w:r>
        <w:rPr>
          <w:spacing w:val="-17"/>
          <w:w w:val="95"/>
        </w:rPr>
        <w:t xml:space="preserve"> </w:t>
      </w:r>
      <w:r>
        <w:rPr>
          <w:rFonts w:ascii="宋体" w:hAnsi="宋体" w:cs="宋体" w:hint="eastAsia"/>
          <w:spacing w:val="-7"/>
        </w:rPr>
        <w:t>拖带回港维修的；</w:t>
      </w:r>
    </w:p>
    <w:p w:rsidR="00964076" w:rsidRDefault="00964076">
      <w:pPr>
        <w:pStyle w:val="BodyText"/>
        <w:spacing w:line="563" w:lineRule="exact"/>
        <w:ind w:left="1010"/>
      </w:pPr>
      <w:r>
        <w:rPr>
          <w:rFonts w:ascii="宋体" w:hAnsi="宋体" w:cs="宋体" w:hint="eastAsia"/>
        </w:rPr>
        <w:t>（</w:t>
      </w:r>
      <w:r>
        <w:t>8</w:t>
      </w:r>
      <w:r>
        <w:rPr>
          <w:rFonts w:ascii="宋体" w:hAnsi="宋体" w:cs="宋体" w:hint="eastAsia"/>
        </w:rPr>
        <w:t>）渔船与非渔业船舶发生碰撞的；</w:t>
      </w:r>
    </w:p>
    <w:p w:rsidR="00964076" w:rsidRDefault="00964076">
      <w:pPr>
        <w:pStyle w:val="BodyText"/>
        <w:spacing w:line="578" w:lineRule="exact"/>
        <w:ind w:left="1010"/>
      </w:pPr>
      <w:r>
        <w:rPr>
          <w:rFonts w:ascii="宋体" w:hAnsi="宋体" w:cs="宋体" w:hint="eastAsia"/>
        </w:rPr>
        <w:t>（</w:t>
      </w:r>
      <w:r>
        <w:t>9</w:t>
      </w:r>
      <w:r>
        <w:rPr>
          <w:rFonts w:ascii="宋体" w:hAnsi="宋体" w:cs="宋体" w:hint="eastAsia"/>
        </w:rPr>
        <w:t>）发生船体沉毁、人员涉险待救或落水死亡（失踪）的；</w:t>
      </w:r>
    </w:p>
    <w:p w:rsidR="00964076" w:rsidRDefault="00964076">
      <w:pPr>
        <w:pStyle w:val="BodyText"/>
        <w:spacing w:line="578" w:lineRule="exact"/>
        <w:ind w:left="1010"/>
      </w:pPr>
      <w:r>
        <w:rPr>
          <w:rFonts w:ascii="宋体" w:hAnsi="宋体" w:cs="宋体" w:hint="eastAsia"/>
        </w:rPr>
        <w:t>（</w:t>
      </w:r>
      <w:r>
        <w:t>10</w:t>
      </w:r>
      <w:r>
        <w:rPr>
          <w:rFonts w:ascii="宋体" w:hAnsi="宋体" w:cs="宋体" w:hint="eastAsia"/>
        </w:rPr>
        <w:t>）发生碰撞事故后肇事逃逸的。</w:t>
      </w:r>
    </w:p>
    <w:p w:rsidR="00964076" w:rsidRDefault="00964076">
      <w:pPr>
        <w:pStyle w:val="BodyText"/>
        <w:spacing w:line="580" w:lineRule="exact"/>
        <w:ind w:left="1010"/>
      </w:pPr>
      <w:r>
        <w:t>4.</w:t>
      </w:r>
      <w:r>
        <w:rPr>
          <w:rFonts w:ascii="宋体" w:hAnsi="宋体" w:cs="宋体" w:hint="eastAsia"/>
        </w:rPr>
        <w:t>涉台涉外管理的异常情形</w:t>
      </w:r>
    </w:p>
    <w:p w:rsidR="00964076" w:rsidRDefault="00964076">
      <w:pPr>
        <w:pStyle w:val="BodyText"/>
        <w:spacing w:line="580" w:lineRule="exact"/>
        <w:ind w:left="1010"/>
      </w:pPr>
      <w:r>
        <w:rPr>
          <w:rFonts w:ascii="宋体" w:hAnsi="宋体" w:cs="宋体" w:hint="eastAsia"/>
        </w:rPr>
        <w:t>（</w:t>
      </w:r>
      <w:r>
        <w:t>1</w:t>
      </w:r>
      <w:r>
        <w:rPr>
          <w:rFonts w:ascii="宋体" w:hAnsi="宋体" w:cs="宋体" w:hint="eastAsia"/>
        </w:rPr>
        <w:t>）擅自进入敏感海域航行、作业的；</w:t>
      </w:r>
    </w:p>
    <w:p w:rsidR="00964076" w:rsidRDefault="00964076">
      <w:pPr>
        <w:pStyle w:val="BodyText"/>
        <w:spacing w:line="578" w:lineRule="exact"/>
        <w:ind w:left="1010"/>
      </w:pPr>
      <w:r>
        <w:rPr>
          <w:rFonts w:ascii="宋体" w:hAnsi="宋体" w:cs="宋体" w:hint="eastAsia"/>
          <w:w w:val="110"/>
        </w:rPr>
        <w:t>（</w:t>
      </w:r>
      <w:r>
        <w:rPr>
          <w:w w:val="110"/>
        </w:rPr>
        <w:t>2</w:t>
      </w:r>
      <w:r>
        <w:rPr>
          <w:rFonts w:ascii="宋体" w:hAnsi="宋体" w:cs="宋体" w:hint="eastAsia"/>
          <w:w w:val="110"/>
        </w:rPr>
        <w:t>）在敏感海域</w:t>
      </w:r>
      <w:r>
        <w:rPr>
          <w:w w:val="180"/>
        </w:rPr>
        <w:t>“</w:t>
      </w:r>
      <w:r>
        <w:rPr>
          <w:rFonts w:ascii="宋体" w:hAnsi="宋体" w:cs="宋体" w:hint="eastAsia"/>
          <w:w w:val="110"/>
        </w:rPr>
        <w:t>越界</w:t>
      </w:r>
      <w:r>
        <w:rPr>
          <w:w w:val="180"/>
        </w:rPr>
        <w:t>”</w:t>
      </w:r>
      <w:r>
        <w:rPr>
          <w:rFonts w:ascii="宋体" w:hAnsi="宋体" w:cs="宋体" w:hint="eastAsia"/>
          <w:w w:val="110"/>
        </w:rPr>
        <w:t>捕捞被抓扣的；</w:t>
      </w:r>
    </w:p>
    <w:p w:rsidR="00964076" w:rsidRDefault="00964076">
      <w:pPr>
        <w:pStyle w:val="BodyText"/>
        <w:spacing w:line="578" w:lineRule="exact"/>
        <w:ind w:left="1010"/>
      </w:pPr>
      <w:r>
        <w:rPr>
          <w:rFonts w:ascii="宋体" w:hAnsi="宋体" w:cs="宋体" w:hint="eastAsia"/>
        </w:rPr>
        <w:t>（</w:t>
      </w:r>
      <w:r>
        <w:t>3</w:t>
      </w:r>
      <w:r>
        <w:rPr>
          <w:rFonts w:ascii="宋体" w:hAnsi="宋体" w:cs="宋体" w:hint="eastAsia"/>
        </w:rPr>
        <w:t>）组织、参与或把船舶租借他人用于非法采捕红珊瑚的。</w:t>
      </w:r>
    </w:p>
    <w:p w:rsidR="00964076" w:rsidRDefault="00964076">
      <w:pPr>
        <w:pStyle w:val="BodyText"/>
        <w:spacing w:line="580" w:lineRule="exact"/>
        <w:ind w:left="1010"/>
      </w:pPr>
      <w:r>
        <w:t>5.</w:t>
      </w:r>
      <w:r>
        <w:rPr>
          <w:rFonts w:ascii="宋体" w:hAnsi="宋体" w:cs="宋体" w:hint="eastAsia"/>
        </w:rPr>
        <w:t>突发的其他异常情形</w:t>
      </w:r>
    </w:p>
    <w:p w:rsidR="00964076" w:rsidRDefault="00964076">
      <w:pPr>
        <w:pStyle w:val="BodyText"/>
        <w:spacing w:line="580" w:lineRule="exact"/>
        <w:ind w:left="1010"/>
      </w:pPr>
      <w:r>
        <w:rPr>
          <w:rFonts w:ascii="宋体" w:hAnsi="宋体" w:cs="宋体" w:hint="eastAsia"/>
        </w:rPr>
        <w:t>（</w:t>
      </w:r>
      <w:r>
        <w:t>1</w:t>
      </w:r>
      <w:r>
        <w:rPr>
          <w:rFonts w:ascii="宋体" w:hAnsi="宋体" w:cs="宋体" w:hint="eastAsia"/>
        </w:rPr>
        <w:t>）渔船螺旋桨缭绕养殖网具、渔具的；</w:t>
      </w:r>
    </w:p>
    <w:p w:rsidR="00964076" w:rsidRDefault="00964076">
      <w:pPr>
        <w:pStyle w:val="BodyText"/>
        <w:spacing w:before="21" w:line="204" w:lineRule="auto"/>
        <w:ind w:left="388" w:right="218" w:firstLine="621"/>
      </w:pPr>
      <w:r>
        <w:rPr>
          <w:rFonts w:ascii="宋体" w:hAnsi="宋体" w:cs="宋体" w:hint="eastAsia"/>
          <w:spacing w:val="-40"/>
          <w:w w:val="95"/>
        </w:rPr>
        <w:t>（</w:t>
      </w:r>
      <w:r>
        <w:rPr>
          <w:spacing w:val="-40"/>
          <w:w w:val="95"/>
        </w:rPr>
        <w:t>2</w:t>
      </w:r>
      <w:r>
        <w:rPr>
          <w:rFonts w:ascii="宋体" w:hAnsi="宋体" w:cs="宋体" w:hint="eastAsia"/>
          <w:spacing w:val="-40"/>
          <w:w w:val="95"/>
        </w:rPr>
        <w:t>）</w:t>
      </w:r>
      <w:r>
        <w:rPr>
          <w:rFonts w:ascii="宋体" w:hAnsi="宋体" w:cs="宋体" w:hint="eastAsia"/>
          <w:spacing w:val="-19"/>
          <w:w w:val="95"/>
        </w:rPr>
        <w:t>渔船船员在船上工作期间突发心脏病、中风、急性肠炎、</w:t>
      </w:r>
      <w:r>
        <w:rPr>
          <w:spacing w:val="-19"/>
          <w:w w:val="95"/>
        </w:rPr>
        <w:t xml:space="preserve"> </w:t>
      </w:r>
      <w:r>
        <w:rPr>
          <w:rFonts w:ascii="宋体" w:hAnsi="宋体" w:cs="宋体" w:hint="eastAsia"/>
          <w:spacing w:val="-9"/>
        </w:rPr>
        <w:t>癫痫等疾病或发生打架、斗殴、杀人等治安或刑事事件的；</w:t>
      </w:r>
    </w:p>
    <w:p w:rsidR="00964076" w:rsidRDefault="00964076">
      <w:pPr>
        <w:pStyle w:val="BodyText"/>
        <w:spacing w:line="562" w:lineRule="exact"/>
        <w:ind w:left="1010"/>
      </w:pPr>
      <w:r>
        <w:rPr>
          <w:rFonts w:ascii="宋体" w:hAnsi="宋体" w:cs="宋体" w:hint="eastAsia"/>
        </w:rPr>
        <w:t>（</w:t>
      </w:r>
      <w:r>
        <w:t>3</w:t>
      </w:r>
      <w:r>
        <w:rPr>
          <w:rFonts w:ascii="宋体" w:hAnsi="宋体" w:cs="宋体" w:hint="eastAsia"/>
        </w:rPr>
        <w:t>）渔船间发生渔事纠纷的；</w:t>
      </w:r>
    </w:p>
    <w:p w:rsidR="00964076" w:rsidRDefault="00964076">
      <w:pPr>
        <w:pStyle w:val="BodyText"/>
        <w:spacing w:before="22" w:line="204" w:lineRule="auto"/>
        <w:ind w:left="388" w:right="377" w:firstLine="621"/>
      </w:pPr>
      <w:r>
        <w:rPr>
          <w:rFonts w:ascii="宋体" w:hAnsi="宋体" w:cs="宋体" w:hint="eastAsia"/>
          <w:spacing w:val="-31"/>
          <w:w w:val="95"/>
        </w:rPr>
        <w:t>（</w:t>
      </w:r>
      <w:r>
        <w:rPr>
          <w:spacing w:val="-31"/>
          <w:w w:val="95"/>
        </w:rPr>
        <w:t>4</w:t>
      </w:r>
      <w:r>
        <w:rPr>
          <w:rFonts w:ascii="宋体" w:hAnsi="宋体" w:cs="宋体" w:hint="eastAsia"/>
          <w:spacing w:val="-31"/>
          <w:w w:val="95"/>
        </w:rPr>
        <w:t>）</w:t>
      </w:r>
      <w:r>
        <w:rPr>
          <w:rFonts w:ascii="宋体" w:hAnsi="宋体" w:cs="宋体" w:hint="eastAsia"/>
          <w:spacing w:val="-16"/>
          <w:w w:val="95"/>
        </w:rPr>
        <w:t>地震、海啸等大自然不可抗力或不可预见因素引发的异</w:t>
      </w:r>
      <w:r>
        <w:rPr>
          <w:spacing w:val="-16"/>
          <w:w w:val="95"/>
        </w:rPr>
        <w:t xml:space="preserve"> </w:t>
      </w:r>
      <w:r>
        <w:rPr>
          <w:rFonts w:ascii="宋体" w:hAnsi="宋体" w:cs="宋体" w:hint="eastAsia"/>
          <w:spacing w:val="-6"/>
        </w:rPr>
        <w:t>常情形；</w:t>
      </w:r>
    </w:p>
    <w:p w:rsidR="00964076" w:rsidRDefault="00964076">
      <w:pPr>
        <w:pStyle w:val="BodyText"/>
        <w:spacing w:line="561" w:lineRule="exact"/>
        <w:ind w:left="1010"/>
      </w:pPr>
      <w:r>
        <w:rPr>
          <w:rFonts w:ascii="宋体" w:hAnsi="宋体" w:cs="宋体" w:hint="eastAsia"/>
        </w:rPr>
        <w:t>（</w:t>
      </w:r>
      <w:r>
        <w:t>5</w:t>
      </w:r>
      <w:r>
        <w:rPr>
          <w:rFonts w:ascii="宋体" w:hAnsi="宋体" w:cs="宋体" w:hint="eastAsia"/>
        </w:rPr>
        <w:t>）其他异常情形。</w:t>
      </w:r>
    </w:p>
    <w:p w:rsidR="00964076" w:rsidRDefault="00964076">
      <w:pPr>
        <w:pStyle w:val="BodyText"/>
        <w:spacing w:line="580" w:lineRule="exact"/>
        <w:ind w:left="1010"/>
      </w:pPr>
      <w:r>
        <w:rPr>
          <w:rFonts w:ascii="宋体" w:hAnsi="宋体" w:cs="宋体" w:hint="eastAsia"/>
        </w:rPr>
        <w:t>二、异常情况处理</w:t>
      </w:r>
    </w:p>
    <w:p w:rsidR="00964076" w:rsidRDefault="00964076">
      <w:pPr>
        <w:pStyle w:val="BodyText"/>
        <w:spacing w:line="630" w:lineRule="exact"/>
        <w:ind w:left="1010"/>
      </w:pPr>
      <w:r>
        <w:rPr>
          <w:rFonts w:ascii="宋体" w:hAnsi="宋体" w:cs="宋体" w:hint="eastAsia"/>
        </w:rPr>
        <w:t>（一）异常情况登记</w:t>
      </w:r>
    </w:p>
    <w:p w:rsidR="00964076" w:rsidRDefault="00964076">
      <w:pPr>
        <w:spacing w:line="630" w:lineRule="exact"/>
        <w:sectPr w:rsidR="00964076">
          <w:pgSz w:w="11910" w:h="16840"/>
          <w:pgMar w:top="1580" w:right="1180" w:bottom="1600" w:left="1200" w:header="0" w:footer="1410" w:gutter="0"/>
          <w:cols w:space="720"/>
        </w:sectPr>
      </w:pPr>
    </w:p>
    <w:p w:rsidR="00964076" w:rsidRDefault="00964076">
      <w:pPr>
        <w:pStyle w:val="BodyText"/>
        <w:spacing w:before="20"/>
        <w:rPr>
          <w:sz w:val="24"/>
        </w:rPr>
      </w:pPr>
    </w:p>
    <w:p w:rsidR="00964076" w:rsidRDefault="00964076">
      <w:pPr>
        <w:pStyle w:val="BodyText"/>
        <w:spacing w:line="531" w:lineRule="exact"/>
        <w:ind w:left="1010"/>
      </w:pPr>
      <w:r>
        <w:rPr>
          <w:rFonts w:ascii="宋体" w:hAnsi="宋体" w:cs="宋体" w:hint="eastAsia"/>
        </w:rPr>
        <w:t>渔船安全日常管理异常情况，谁发现、谁登记，谁值班、谁</w:t>
      </w:r>
    </w:p>
    <w:p w:rsidR="00964076" w:rsidRDefault="00964076">
      <w:pPr>
        <w:pStyle w:val="BodyText"/>
        <w:spacing w:line="580" w:lineRule="exact"/>
        <w:ind w:left="388"/>
      </w:pPr>
      <w:r>
        <w:rPr>
          <w:rFonts w:ascii="宋体" w:hAnsi="宋体" w:cs="宋体" w:hint="eastAsia"/>
        </w:rPr>
        <w:t>登记，登记要及时、如实、完整。</w:t>
      </w:r>
    </w:p>
    <w:p w:rsidR="00964076" w:rsidRDefault="00964076">
      <w:pPr>
        <w:pStyle w:val="BodyText"/>
        <w:spacing w:before="21" w:line="204" w:lineRule="auto"/>
        <w:ind w:left="388" w:right="375" w:firstLine="621"/>
        <w:jc w:val="both"/>
      </w:pPr>
      <w:r>
        <w:rPr>
          <w:spacing w:val="-4"/>
          <w:w w:val="95"/>
        </w:rPr>
        <w:t>1</w:t>
      </w:r>
      <w:r>
        <w:rPr>
          <w:spacing w:val="-18"/>
          <w:w w:val="95"/>
        </w:rPr>
        <w:t>.</w:t>
      </w:r>
      <w:r>
        <w:rPr>
          <w:rFonts w:ascii="宋体" w:hAnsi="宋体" w:cs="宋体" w:hint="eastAsia"/>
          <w:spacing w:val="-18"/>
          <w:w w:val="95"/>
        </w:rPr>
        <w:t>镇、村委会、渔业公司〔以下简称镇、村</w:t>
      </w:r>
      <w:r>
        <w:rPr>
          <w:rFonts w:ascii="宋体" w:hAnsi="宋体" w:cs="宋体" w:hint="eastAsia"/>
          <w:spacing w:val="-7"/>
          <w:w w:val="95"/>
        </w:rPr>
        <w:t>（</w:t>
      </w:r>
      <w:r>
        <w:rPr>
          <w:rFonts w:ascii="宋体" w:hAnsi="宋体" w:cs="宋体" w:hint="eastAsia"/>
          <w:spacing w:val="-6"/>
          <w:w w:val="95"/>
        </w:rPr>
        <w:t>公司</w:t>
      </w:r>
      <w:r>
        <w:rPr>
          <w:rFonts w:ascii="宋体" w:hAnsi="宋体" w:cs="宋体" w:hint="eastAsia"/>
          <w:spacing w:val="-163"/>
          <w:w w:val="95"/>
        </w:rPr>
        <w:t>）</w:t>
      </w:r>
      <w:r>
        <w:rPr>
          <w:rFonts w:ascii="宋体" w:hAnsi="宋体" w:cs="宋体" w:hint="eastAsia"/>
          <w:spacing w:val="-13"/>
          <w:w w:val="95"/>
        </w:rPr>
        <w:t>〕值班人</w:t>
      </w:r>
      <w:r>
        <w:rPr>
          <w:spacing w:val="-13"/>
          <w:w w:val="95"/>
        </w:rPr>
        <w:t xml:space="preserve"> </w:t>
      </w:r>
      <w:r>
        <w:rPr>
          <w:rFonts w:ascii="宋体" w:hAnsi="宋体" w:cs="宋体" w:hint="eastAsia"/>
          <w:spacing w:val="-25"/>
          <w:w w:val="95"/>
        </w:rPr>
        <w:t>员在受理船东、船长进港或出港报告时发现的异常情况，要在《渔</w:t>
      </w:r>
      <w:r>
        <w:rPr>
          <w:spacing w:val="-25"/>
          <w:w w:val="95"/>
        </w:rPr>
        <w:t xml:space="preserve"> </w:t>
      </w:r>
      <w:r>
        <w:rPr>
          <w:rFonts w:ascii="宋体" w:hAnsi="宋体" w:cs="宋体" w:hint="eastAsia"/>
          <w:spacing w:val="-7"/>
        </w:rPr>
        <w:t>船进（出）</w:t>
      </w:r>
      <w:r>
        <w:rPr>
          <w:rFonts w:ascii="宋体" w:hAnsi="宋体" w:cs="宋体" w:hint="eastAsia"/>
          <w:spacing w:val="-9"/>
        </w:rPr>
        <w:t>港航次报备登记薄》上做好记录。</w:t>
      </w:r>
    </w:p>
    <w:p w:rsidR="00964076" w:rsidRDefault="00964076">
      <w:pPr>
        <w:pStyle w:val="BodyText"/>
        <w:spacing w:before="7" w:line="204" w:lineRule="auto"/>
        <w:ind w:left="388" w:right="218" w:firstLine="621"/>
      </w:pPr>
      <w:r>
        <w:rPr>
          <w:spacing w:val="-4"/>
          <w:w w:val="95"/>
        </w:rPr>
        <w:t>2</w:t>
      </w:r>
      <w:r>
        <w:rPr>
          <w:spacing w:val="-33"/>
          <w:w w:val="95"/>
        </w:rPr>
        <w:t>.</w:t>
      </w:r>
      <w:r>
        <w:rPr>
          <w:rFonts w:ascii="宋体" w:hAnsi="宋体" w:cs="宋体" w:hint="eastAsia"/>
          <w:spacing w:val="-33"/>
          <w:w w:val="95"/>
        </w:rPr>
        <w:t>镇、村</w:t>
      </w:r>
      <w:r>
        <w:rPr>
          <w:rFonts w:ascii="宋体" w:hAnsi="宋体" w:cs="宋体" w:hint="eastAsia"/>
          <w:spacing w:val="-5"/>
          <w:w w:val="95"/>
        </w:rPr>
        <w:t>（</w:t>
      </w:r>
      <w:r>
        <w:rPr>
          <w:rFonts w:ascii="宋体" w:hAnsi="宋体" w:cs="宋体" w:hint="eastAsia"/>
          <w:spacing w:val="-7"/>
          <w:w w:val="95"/>
        </w:rPr>
        <w:t>公司</w:t>
      </w:r>
      <w:r>
        <w:rPr>
          <w:rFonts w:ascii="宋体" w:hAnsi="宋体" w:cs="宋体" w:hint="eastAsia"/>
          <w:spacing w:val="-58"/>
          <w:w w:val="95"/>
        </w:rPr>
        <w:t>）</w:t>
      </w:r>
      <w:r>
        <w:rPr>
          <w:rFonts w:ascii="宋体" w:hAnsi="宋体" w:cs="宋体" w:hint="eastAsia"/>
          <w:spacing w:val="-7"/>
          <w:w w:val="95"/>
        </w:rPr>
        <w:t>值班人员对在监视平台时发现的异常情况，</w:t>
      </w:r>
      <w:r>
        <w:rPr>
          <w:spacing w:val="-7"/>
          <w:w w:val="95"/>
        </w:rPr>
        <w:t xml:space="preserve"> </w:t>
      </w:r>
      <w:r>
        <w:rPr>
          <w:rFonts w:ascii="宋体" w:hAnsi="宋体" w:cs="宋体" w:hint="eastAsia"/>
          <w:spacing w:val="-6"/>
        </w:rPr>
        <w:t>要做好记录。</w:t>
      </w:r>
    </w:p>
    <w:p w:rsidR="00964076" w:rsidRDefault="00964076">
      <w:pPr>
        <w:pStyle w:val="BodyText"/>
        <w:spacing w:before="4" w:line="204" w:lineRule="auto"/>
        <w:ind w:left="388" w:right="375" w:firstLine="621"/>
        <w:jc w:val="both"/>
      </w:pPr>
      <w:r>
        <w:rPr>
          <w:spacing w:val="-4"/>
          <w:w w:val="95"/>
        </w:rPr>
        <w:t>3</w:t>
      </w:r>
      <w:r>
        <w:rPr>
          <w:spacing w:val="-7"/>
          <w:w w:val="95"/>
        </w:rPr>
        <w:t>.</w:t>
      </w:r>
      <w:r>
        <w:rPr>
          <w:rFonts w:ascii="宋体" w:hAnsi="宋体" w:cs="宋体" w:hint="eastAsia"/>
          <w:spacing w:val="-7"/>
          <w:w w:val="95"/>
        </w:rPr>
        <w:t>海上编队组长船报告异常情况时，镇、村</w:t>
      </w:r>
      <w:r>
        <w:rPr>
          <w:rFonts w:ascii="宋体" w:hAnsi="宋体" w:cs="宋体" w:hint="eastAsia"/>
          <w:spacing w:val="-5"/>
          <w:w w:val="95"/>
        </w:rPr>
        <w:t>（</w:t>
      </w:r>
      <w:r>
        <w:rPr>
          <w:rFonts w:ascii="宋体" w:hAnsi="宋体" w:cs="宋体" w:hint="eastAsia"/>
          <w:spacing w:val="-7"/>
          <w:w w:val="95"/>
        </w:rPr>
        <w:t>公司</w:t>
      </w:r>
      <w:r>
        <w:rPr>
          <w:rFonts w:ascii="宋体" w:hAnsi="宋体" w:cs="宋体" w:hint="eastAsia"/>
          <w:spacing w:val="-5"/>
          <w:w w:val="95"/>
        </w:rPr>
        <w:t>）值班人</w:t>
      </w:r>
      <w:r>
        <w:rPr>
          <w:spacing w:val="-5"/>
          <w:w w:val="95"/>
        </w:rPr>
        <w:t xml:space="preserve"> </w:t>
      </w:r>
      <w:r>
        <w:rPr>
          <w:rFonts w:ascii="宋体" w:hAnsi="宋体" w:cs="宋体" w:hint="eastAsia"/>
          <w:spacing w:val="-6"/>
        </w:rPr>
        <w:t>员要做好记录。</w:t>
      </w:r>
    </w:p>
    <w:p w:rsidR="00964076" w:rsidRDefault="00964076">
      <w:pPr>
        <w:pStyle w:val="BodyText"/>
        <w:spacing w:before="6" w:line="204" w:lineRule="auto"/>
        <w:ind w:left="388" w:right="219" w:firstLine="621"/>
        <w:jc w:val="both"/>
      </w:pPr>
      <w:r>
        <w:rPr>
          <w:spacing w:val="-4"/>
          <w:w w:val="95"/>
        </w:rPr>
        <w:t>4</w:t>
      </w:r>
      <w:r>
        <w:rPr>
          <w:spacing w:val="-26"/>
          <w:w w:val="95"/>
        </w:rPr>
        <w:t>.</w:t>
      </w:r>
      <w:r>
        <w:rPr>
          <w:rFonts w:ascii="宋体" w:hAnsi="宋体" w:cs="宋体" w:hint="eastAsia"/>
          <w:spacing w:val="-26"/>
          <w:w w:val="95"/>
        </w:rPr>
        <w:t>镇、村</w:t>
      </w:r>
      <w:r>
        <w:rPr>
          <w:rFonts w:ascii="宋体" w:hAnsi="宋体" w:cs="宋体" w:hint="eastAsia"/>
          <w:spacing w:val="-7"/>
          <w:w w:val="95"/>
        </w:rPr>
        <w:t>（</w:t>
      </w:r>
      <w:r>
        <w:rPr>
          <w:rFonts w:ascii="宋体" w:hAnsi="宋体" w:cs="宋体" w:hint="eastAsia"/>
          <w:spacing w:val="-6"/>
          <w:w w:val="95"/>
        </w:rPr>
        <w:t>公司</w:t>
      </w:r>
      <w:r>
        <w:rPr>
          <w:rFonts w:ascii="宋体" w:hAnsi="宋体" w:cs="宋体" w:hint="eastAsia"/>
          <w:spacing w:val="-46"/>
          <w:w w:val="95"/>
        </w:rPr>
        <w:t>）</w:t>
      </w:r>
      <w:r>
        <w:rPr>
          <w:rFonts w:ascii="宋体" w:hAnsi="宋体" w:cs="宋体" w:hint="eastAsia"/>
          <w:spacing w:val="-10"/>
          <w:w w:val="95"/>
        </w:rPr>
        <w:t>值班人员在值班值守期间收到渔船</w:t>
      </w:r>
      <w:r>
        <w:rPr>
          <w:rFonts w:ascii="宋体" w:hAnsi="宋体" w:cs="宋体" w:hint="eastAsia"/>
          <w:spacing w:val="-7"/>
          <w:w w:val="95"/>
        </w:rPr>
        <w:t>（</w:t>
      </w:r>
      <w:r>
        <w:rPr>
          <w:rFonts w:ascii="宋体" w:hAnsi="宋体" w:cs="宋体" w:hint="eastAsia"/>
          <w:spacing w:val="-6"/>
          <w:w w:val="95"/>
        </w:rPr>
        <w:t>渔民</w:t>
      </w:r>
      <w:r>
        <w:rPr>
          <w:rFonts w:ascii="宋体" w:hAnsi="宋体" w:cs="宋体" w:hint="eastAsia"/>
          <w:w w:val="95"/>
        </w:rPr>
        <w:t>）</w:t>
      </w:r>
      <w:r>
        <w:rPr>
          <w:w w:val="95"/>
        </w:rPr>
        <w:t xml:space="preserve"> </w:t>
      </w:r>
      <w:r>
        <w:rPr>
          <w:rFonts w:ascii="宋体" w:hAnsi="宋体" w:cs="宋体" w:hint="eastAsia"/>
          <w:spacing w:val="-7"/>
        </w:rPr>
        <w:t>举报或报警、本镇、村（</w:t>
      </w:r>
      <w:r>
        <w:rPr>
          <w:rFonts w:ascii="宋体" w:hAnsi="宋体" w:cs="宋体" w:hint="eastAsia"/>
          <w:spacing w:val="-6"/>
        </w:rPr>
        <w:t>公司</w:t>
      </w:r>
      <w:r>
        <w:rPr>
          <w:rFonts w:ascii="宋体" w:hAnsi="宋体" w:cs="宋体" w:hint="eastAsia"/>
          <w:spacing w:val="-7"/>
        </w:rPr>
        <w:t>）挂钩干部通报、海事等有关部门</w:t>
      </w:r>
      <w:r>
        <w:rPr>
          <w:rFonts w:ascii="宋体" w:hAnsi="宋体" w:cs="宋体" w:hint="eastAsia"/>
          <w:spacing w:val="-9"/>
        </w:rPr>
        <w:t>通报时知悉的异常情况，要在值班日志上做好记录。</w:t>
      </w:r>
    </w:p>
    <w:p w:rsidR="00964076" w:rsidRDefault="00964076">
      <w:pPr>
        <w:pStyle w:val="BodyText"/>
        <w:spacing w:line="206" w:lineRule="auto"/>
        <w:ind w:left="388" w:right="375" w:firstLine="621"/>
        <w:jc w:val="both"/>
      </w:pPr>
      <w:r>
        <w:rPr>
          <w:spacing w:val="-4"/>
          <w:w w:val="95"/>
        </w:rPr>
        <w:t>5</w:t>
      </w:r>
      <w:r>
        <w:rPr>
          <w:spacing w:val="-7"/>
          <w:w w:val="95"/>
        </w:rPr>
        <w:t>.</w:t>
      </w:r>
      <w:r>
        <w:rPr>
          <w:rFonts w:ascii="宋体" w:hAnsi="宋体" w:cs="宋体" w:hint="eastAsia"/>
          <w:spacing w:val="-7"/>
          <w:w w:val="95"/>
        </w:rPr>
        <w:t>镇、村（</w:t>
      </w:r>
      <w:r>
        <w:rPr>
          <w:rFonts w:ascii="宋体" w:hAnsi="宋体" w:cs="宋体" w:hint="eastAsia"/>
          <w:spacing w:val="-6"/>
          <w:w w:val="95"/>
        </w:rPr>
        <w:t>公司</w:t>
      </w:r>
      <w:r>
        <w:rPr>
          <w:rFonts w:ascii="宋体" w:hAnsi="宋体" w:cs="宋体" w:hint="eastAsia"/>
          <w:spacing w:val="-7"/>
          <w:w w:val="95"/>
        </w:rPr>
        <w:t>）领导干部巡查渔港、抽查或检查渔船时发</w:t>
      </w:r>
      <w:r>
        <w:rPr>
          <w:spacing w:val="-7"/>
          <w:w w:val="95"/>
        </w:rPr>
        <w:t xml:space="preserve"> </w:t>
      </w:r>
      <w:r>
        <w:rPr>
          <w:rFonts w:ascii="宋体" w:hAnsi="宋体" w:cs="宋体" w:hint="eastAsia"/>
          <w:spacing w:val="-8"/>
        </w:rPr>
        <w:t>现的异常情况，要做好记录。</w:t>
      </w:r>
    </w:p>
    <w:p w:rsidR="00964076" w:rsidRDefault="00964076">
      <w:pPr>
        <w:pStyle w:val="BodyText"/>
        <w:spacing w:line="204" w:lineRule="auto"/>
        <w:ind w:left="388" w:right="375" w:firstLine="621"/>
        <w:jc w:val="both"/>
      </w:pPr>
      <w:r>
        <w:rPr>
          <w:spacing w:val="-4"/>
          <w:w w:val="95"/>
        </w:rPr>
        <w:t>6</w:t>
      </w:r>
      <w:r>
        <w:rPr>
          <w:spacing w:val="-7"/>
          <w:w w:val="95"/>
        </w:rPr>
        <w:t>.</w:t>
      </w:r>
      <w:r>
        <w:rPr>
          <w:rFonts w:ascii="宋体" w:hAnsi="宋体" w:cs="宋体" w:hint="eastAsia"/>
          <w:spacing w:val="-7"/>
          <w:w w:val="95"/>
        </w:rPr>
        <w:t>一线渔港监督巡查渔港、抽查或检查渔船时发现的异常情</w:t>
      </w:r>
      <w:r>
        <w:rPr>
          <w:spacing w:val="-7"/>
          <w:w w:val="95"/>
        </w:rPr>
        <w:t xml:space="preserve"> </w:t>
      </w:r>
      <w:r>
        <w:rPr>
          <w:rFonts w:ascii="宋体" w:hAnsi="宋体" w:cs="宋体" w:hint="eastAsia"/>
          <w:spacing w:val="-26"/>
          <w:w w:val="95"/>
        </w:rPr>
        <w:t>况，要在渔港巡查日志、渔船安全检查或隐患排查治理登记薄</w:t>
      </w:r>
      <w:r>
        <w:rPr>
          <w:rFonts w:ascii="宋体" w:hAnsi="宋体" w:cs="宋体" w:hint="eastAsia"/>
          <w:spacing w:val="-7"/>
          <w:w w:val="95"/>
        </w:rPr>
        <w:t>（</w:t>
      </w:r>
      <w:r>
        <w:rPr>
          <w:rFonts w:ascii="宋体" w:hAnsi="宋体" w:cs="宋体" w:hint="eastAsia"/>
          <w:w w:val="95"/>
        </w:rPr>
        <w:t>或</w:t>
      </w:r>
      <w:r>
        <w:rPr>
          <w:w w:val="95"/>
        </w:rPr>
        <w:t xml:space="preserve"> </w:t>
      </w:r>
      <w:r>
        <w:rPr>
          <w:rFonts w:ascii="宋体" w:hAnsi="宋体" w:cs="宋体" w:hint="eastAsia"/>
          <w:spacing w:val="-7"/>
        </w:rPr>
        <w:t>登记表）上做好记录。</w:t>
      </w:r>
    </w:p>
    <w:p w:rsidR="00964076" w:rsidRDefault="00964076">
      <w:pPr>
        <w:pStyle w:val="BodyText"/>
        <w:spacing w:before="5" w:line="204" w:lineRule="auto"/>
        <w:ind w:left="388" w:right="375" w:firstLine="621"/>
        <w:jc w:val="both"/>
      </w:pPr>
      <w:r>
        <w:rPr>
          <w:spacing w:val="-4"/>
          <w:w w:val="95"/>
        </w:rPr>
        <w:t>7</w:t>
      </w:r>
      <w:r>
        <w:rPr>
          <w:spacing w:val="-7"/>
          <w:w w:val="95"/>
        </w:rPr>
        <w:t>.</w:t>
      </w:r>
      <w:r>
        <w:rPr>
          <w:rFonts w:ascii="宋体" w:hAnsi="宋体" w:cs="宋体" w:hint="eastAsia"/>
          <w:spacing w:val="-7"/>
          <w:w w:val="95"/>
        </w:rPr>
        <w:t>镇、村（</w:t>
      </w:r>
      <w:r>
        <w:rPr>
          <w:rFonts w:ascii="宋体" w:hAnsi="宋体" w:cs="宋体" w:hint="eastAsia"/>
          <w:spacing w:val="-6"/>
          <w:w w:val="95"/>
        </w:rPr>
        <w:t>公司</w:t>
      </w:r>
      <w:r>
        <w:rPr>
          <w:rFonts w:ascii="宋体" w:hAnsi="宋体" w:cs="宋体" w:hint="eastAsia"/>
          <w:spacing w:val="-7"/>
          <w:w w:val="95"/>
        </w:rPr>
        <w:t>）领导干部巡查渔港、抽查或检查渔船时发</w:t>
      </w:r>
      <w:r>
        <w:rPr>
          <w:spacing w:val="-7"/>
          <w:w w:val="95"/>
        </w:rPr>
        <w:t xml:space="preserve"> </w:t>
      </w:r>
      <w:r>
        <w:rPr>
          <w:rFonts w:ascii="宋体" w:hAnsi="宋体" w:cs="宋体" w:hint="eastAsia"/>
          <w:spacing w:val="-8"/>
        </w:rPr>
        <w:t>现的异常情况，要做好记录。</w:t>
      </w:r>
    </w:p>
    <w:p w:rsidR="00964076" w:rsidRDefault="00964076">
      <w:pPr>
        <w:pStyle w:val="BodyText"/>
        <w:spacing w:before="4" w:line="204" w:lineRule="auto"/>
        <w:ind w:left="388" w:right="219" w:firstLine="621"/>
      </w:pPr>
      <w:r>
        <w:rPr>
          <w:spacing w:val="-4"/>
          <w:w w:val="95"/>
        </w:rPr>
        <w:t>8</w:t>
      </w:r>
      <w:r>
        <w:rPr>
          <w:spacing w:val="-14"/>
          <w:w w:val="95"/>
        </w:rPr>
        <w:t>.</w:t>
      </w:r>
      <w:r>
        <w:rPr>
          <w:rFonts w:ascii="宋体" w:hAnsi="宋体" w:cs="宋体" w:hint="eastAsia"/>
          <w:spacing w:val="-14"/>
          <w:w w:val="95"/>
        </w:rPr>
        <w:t>镇领导干部检查挂钩的村</w:t>
      </w:r>
      <w:r>
        <w:rPr>
          <w:rFonts w:ascii="宋体" w:hAnsi="宋体" w:cs="宋体" w:hint="eastAsia"/>
          <w:spacing w:val="-7"/>
          <w:w w:val="95"/>
        </w:rPr>
        <w:t>（</w:t>
      </w:r>
      <w:r>
        <w:rPr>
          <w:rFonts w:ascii="宋体" w:hAnsi="宋体" w:cs="宋体" w:hint="eastAsia"/>
          <w:spacing w:val="-6"/>
          <w:w w:val="95"/>
        </w:rPr>
        <w:t>公司</w:t>
      </w:r>
      <w:r>
        <w:rPr>
          <w:rFonts w:ascii="宋体" w:hAnsi="宋体" w:cs="宋体" w:hint="eastAsia"/>
          <w:spacing w:val="-84"/>
          <w:w w:val="95"/>
        </w:rPr>
        <w:t>）</w:t>
      </w:r>
      <w:r>
        <w:rPr>
          <w:rFonts w:ascii="宋体" w:hAnsi="宋体" w:cs="宋体" w:hint="eastAsia"/>
          <w:spacing w:val="-7"/>
          <w:w w:val="95"/>
        </w:rPr>
        <w:t>履职中发现的异常情况，</w:t>
      </w:r>
      <w:r>
        <w:rPr>
          <w:spacing w:val="-7"/>
          <w:w w:val="95"/>
        </w:rPr>
        <w:t xml:space="preserve"> </w:t>
      </w:r>
      <w:r>
        <w:rPr>
          <w:rFonts w:ascii="宋体" w:hAnsi="宋体" w:cs="宋体" w:hint="eastAsia"/>
          <w:spacing w:val="-6"/>
        </w:rPr>
        <w:t>要做好记录。</w:t>
      </w:r>
    </w:p>
    <w:p w:rsidR="00964076" w:rsidRDefault="00964076">
      <w:pPr>
        <w:pStyle w:val="BodyText"/>
        <w:spacing w:line="613" w:lineRule="exact"/>
        <w:ind w:left="1010"/>
      </w:pPr>
      <w:r>
        <w:rPr>
          <w:rFonts w:ascii="宋体" w:hAnsi="宋体" w:cs="宋体" w:hint="eastAsia"/>
        </w:rPr>
        <w:t>（二）异常情形报告</w:t>
      </w:r>
    </w:p>
    <w:p w:rsidR="00964076" w:rsidRDefault="00964076">
      <w:pPr>
        <w:spacing w:line="613" w:lineRule="exact"/>
        <w:sectPr w:rsidR="00964076">
          <w:pgSz w:w="11910" w:h="16840"/>
          <w:pgMar w:top="1580" w:right="1180" w:bottom="1600" w:left="1200" w:header="0" w:footer="1410" w:gutter="0"/>
          <w:cols w:space="720"/>
        </w:sectPr>
      </w:pPr>
    </w:p>
    <w:p w:rsidR="00964076" w:rsidRDefault="00964076">
      <w:pPr>
        <w:pStyle w:val="BodyText"/>
        <w:spacing w:before="20"/>
        <w:rPr>
          <w:sz w:val="24"/>
        </w:rPr>
      </w:pPr>
    </w:p>
    <w:p w:rsidR="00964076" w:rsidRDefault="00964076">
      <w:pPr>
        <w:pStyle w:val="BodyText"/>
        <w:spacing w:line="531" w:lineRule="exact"/>
        <w:ind w:left="1010"/>
      </w:pPr>
      <w:r>
        <w:rPr>
          <w:rFonts w:ascii="宋体" w:hAnsi="宋体" w:cs="宋体" w:hint="eastAsia"/>
          <w:spacing w:val="-7"/>
          <w:w w:val="95"/>
        </w:rPr>
        <w:t>渔船安全日常管理异常情况报告，通常采取一事一报、逐级</w:t>
      </w:r>
    </w:p>
    <w:p w:rsidR="00964076" w:rsidRDefault="00964076">
      <w:pPr>
        <w:pStyle w:val="BodyText"/>
        <w:spacing w:before="22" w:line="204" w:lineRule="auto"/>
        <w:ind w:left="388" w:right="374"/>
        <w:jc w:val="both"/>
      </w:pPr>
      <w:r>
        <w:rPr>
          <w:rFonts w:ascii="宋体" w:hAnsi="宋体" w:cs="宋体" w:hint="eastAsia"/>
          <w:spacing w:val="-7"/>
          <w:w w:val="95"/>
        </w:rPr>
        <w:t>上报、每周汇总、每月报表的做法。紧急情况下，按应急方案或</w:t>
      </w:r>
      <w:r>
        <w:rPr>
          <w:spacing w:val="-7"/>
          <w:w w:val="95"/>
        </w:rPr>
        <w:t xml:space="preserve"> </w:t>
      </w:r>
      <w:r>
        <w:rPr>
          <w:rFonts w:ascii="宋体" w:hAnsi="宋体" w:cs="宋体" w:hint="eastAsia"/>
          <w:spacing w:val="-7"/>
        </w:rPr>
        <w:t>速报机制要求进行报告。对渔船重大险情（</w:t>
      </w:r>
      <w:r>
        <w:rPr>
          <w:rFonts w:ascii="宋体" w:hAnsi="宋体" w:cs="宋体" w:hint="eastAsia"/>
          <w:spacing w:val="-51"/>
        </w:rPr>
        <w:t>指</w:t>
      </w:r>
      <w:r>
        <w:rPr>
          <w:spacing w:val="-51"/>
        </w:rPr>
        <w:t xml:space="preserve"> </w:t>
      </w:r>
      <w:r>
        <w:t>5</w:t>
      </w:r>
      <w:r>
        <w:rPr>
          <w:spacing w:val="-19"/>
        </w:rPr>
        <w:t xml:space="preserve"> </w:t>
      </w:r>
      <w:r>
        <w:rPr>
          <w:rFonts w:ascii="宋体" w:hAnsi="宋体" w:cs="宋体" w:hint="eastAsia"/>
          <w:spacing w:val="-19"/>
        </w:rPr>
        <w:t>人及以上人员遇</w:t>
      </w:r>
      <w:r>
        <w:rPr>
          <w:rFonts w:ascii="宋体" w:hAnsi="宋体" w:cs="宋体" w:hint="eastAsia"/>
          <w:spacing w:val="-7"/>
          <w:w w:val="95"/>
        </w:rPr>
        <w:t>险</w:t>
      </w:r>
      <w:r>
        <w:rPr>
          <w:rFonts w:ascii="宋体" w:hAnsi="宋体" w:cs="宋体" w:hint="eastAsia"/>
          <w:spacing w:val="-163"/>
          <w:w w:val="95"/>
        </w:rPr>
        <w:t>）</w:t>
      </w:r>
      <w:r>
        <w:rPr>
          <w:rFonts w:ascii="宋体" w:hAnsi="宋体" w:cs="宋体" w:hint="eastAsia"/>
          <w:spacing w:val="-7"/>
          <w:w w:val="95"/>
        </w:rPr>
        <w:t>、人员死亡</w:t>
      </w:r>
      <w:r>
        <w:rPr>
          <w:rFonts w:ascii="宋体" w:hAnsi="宋体" w:cs="宋体" w:hint="eastAsia"/>
          <w:spacing w:val="-5"/>
          <w:w w:val="95"/>
        </w:rPr>
        <w:t>（</w:t>
      </w:r>
      <w:r>
        <w:rPr>
          <w:rFonts w:ascii="宋体" w:hAnsi="宋体" w:cs="宋体" w:hint="eastAsia"/>
          <w:spacing w:val="-7"/>
          <w:w w:val="95"/>
        </w:rPr>
        <w:t>失踪</w:t>
      </w:r>
      <w:r>
        <w:rPr>
          <w:rFonts w:ascii="宋体" w:hAnsi="宋体" w:cs="宋体" w:hint="eastAsia"/>
          <w:spacing w:val="-5"/>
          <w:w w:val="95"/>
        </w:rPr>
        <w:t>）</w:t>
      </w:r>
      <w:r>
        <w:rPr>
          <w:rFonts w:ascii="宋体" w:hAnsi="宋体" w:cs="宋体" w:hint="eastAsia"/>
          <w:spacing w:val="-17"/>
          <w:w w:val="95"/>
        </w:rPr>
        <w:t>事故和涉外涉台被抓扣事件，县、镇、村</w:t>
      </w:r>
    </w:p>
    <w:p w:rsidR="00964076" w:rsidRDefault="00964076">
      <w:pPr>
        <w:pStyle w:val="BodyText"/>
        <w:spacing w:line="206" w:lineRule="auto"/>
        <w:ind w:left="388" w:right="373"/>
        <w:jc w:val="both"/>
      </w:pPr>
      <w:r>
        <w:rPr>
          <w:rFonts w:ascii="宋体" w:hAnsi="宋体" w:cs="宋体" w:hint="eastAsia"/>
          <w:spacing w:val="-7"/>
        </w:rPr>
        <w:t>（</w:t>
      </w:r>
      <w:r>
        <w:rPr>
          <w:rFonts w:ascii="宋体" w:hAnsi="宋体" w:cs="宋体" w:hint="eastAsia"/>
          <w:spacing w:val="-8"/>
        </w:rPr>
        <w:t>公司</w:t>
      </w:r>
      <w:r>
        <w:rPr>
          <w:rFonts w:ascii="宋体" w:hAnsi="宋体" w:cs="宋体" w:hint="eastAsia"/>
          <w:spacing w:val="-163"/>
        </w:rPr>
        <w:t>）</w:t>
      </w:r>
      <w:r>
        <w:rPr>
          <w:rFonts w:ascii="宋体" w:hAnsi="宋体" w:cs="宋体" w:hint="eastAsia"/>
          <w:spacing w:val="-17"/>
        </w:rPr>
        <w:t>值班人员应在接警后</w:t>
      </w:r>
      <w:r>
        <w:rPr>
          <w:spacing w:val="-17"/>
        </w:rPr>
        <w:t xml:space="preserve"> </w:t>
      </w:r>
      <w:r>
        <w:t>15</w:t>
      </w:r>
      <w:r>
        <w:rPr>
          <w:spacing w:val="-16"/>
        </w:rPr>
        <w:t xml:space="preserve"> </w:t>
      </w:r>
      <w:r>
        <w:rPr>
          <w:rFonts w:ascii="宋体" w:hAnsi="宋体" w:cs="宋体" w:hint="eastAsia"/>
          <w:spacing w:val="-16"/>
        </w:rPr>
        <w:t>分钟内速报本单位领导和上一级</w:t>
      </w:r>
      <w:r>
        <w:rPr>
          <w:rFonts w:ascii="宋体" w:hAnsi="宋体" w:cs="宋体" w:hint="eastAsia"/>
          <w:spacing w:val="-8"/>
        </w:rPr>
        <w:t>政府及其渔业行政主管部门预警中心。</w:t>
      </w:r>
    </w:p>
    <w:p w:rsidR="00964076" w:rsidRDefault="00964076">
      <w:pPr>
        <w:pStyle w:val="BodyText"/>
        <w:spacing w:line="204" w:lineRule="auto"/>
        <w:ind w:left="388" w:right="375" w:firstLine="621"/>
        <w:jc w:val="both"/>
      </w:pPr>
      <w:r>
        <w:rPr>
          <w:spacing w:val="-4"/>
          <w:w w:val="95"/>
        </w:rPr>
        <w:t>1</w:t>
      </w:r>
      <w:r>
        <w:rPr>
          <w:spacing w:val="-7"/>
          <w:w w:val="95"/>
        </w:rPr>
        <w:t>.</w:t>
      </w:r>
      <w:r>
        <w:rPr>
          <w:rFonts w:ascii="宋体" w:hAnsi="宋体" w:cs="宋体" w:hint="eastAsia"/>
          <w:spacing w:val="-7"/>
          <w:w w:val="95"/>
        </w:rPr>
        <w:t>组长船发现同编队其他渔船中存在上述异常情形之一或多</w:t>
      </w:r>
      <w:r>
        <w:rPr>
          <w:spacing w:val="-7"/>
          <w:w w:val="95"/>
        </w:rPr>
        <w:t xml:space="preserve"> </w:t>
      </w:r>
      <w:r>
        <w:rPr>
          <w:rFonts w:ascii="宋体" w:hAnsi="宋体" w:cs="宋体" w:hint="eastAsia"/>
          <w:spacing w:val="-8"/>
          <w:w w:val="95"/>
        </w:rPr>
        <w:t>种情形的，应第一时间报告船籍港所在地村</w:t>
      </w:r>
      <w:r>
        <w:rPr>
          <w:rFonts w:ascii="宋体" w:hAnsi="宋体" w:cs="宋体" w:hint="eastAsia"/>
          <w:spacing w:val="-7"/>
          <w:w w:val="95"/>
        </w:rPr>
        <w:t>（</w:t>
      </w:r>
      <w:r>
        <w:rPr>
          <w:rFonts w:ascii="宋体" w:hAnsi="宋体" w:cs="宋体" w:hint="eastAsia"/>
          <w:spacing w:val="-9"/>
          <w:w w:val="95"/>
        </w:rPr>
        <w:t>公司</w:t>
      </w:r>
      <w:r>
        <w:rPr>
          <w:rFonts w:ascii="宋体" w:hAnsi="宋体" w:cs="宋体" w:hint="eastAsia"/>
          <w:spacing w:val="-7"/>
          <w:w w:val="95"/>
        </w:rPr>
        <w:t>）</w:t>
      </w:r>
      <w:r>
        <w:rPr>
          <w:rFonts w:ascii="宋体" w:hAnsi="宋体" w:cs="宋体" w:hint="eastAsia"/>
          <w:spacing w:val="-6"/>
          <w:w w:val="95"/>
        </w:rPr>
        <w:t>值班人员。</w:t>
      </w:r>
    </w:p>
    <w:p w:rsidR="00964076" w:rsidRDefault="00964076">
      <w:pPr>
        <w:pStyle w:val="BodyText"/>
        <w:spacing w:before="1" w:line="204" w:lineRule="auto"/>
        <w:ind w:left="388" w:right="373" w:firstLine="621"/>
        <w:jc w:val="both"/>
      </w:pPr>
      <w:r>
        <w:rPr>
          <w:spacing w:val="-4"/>
          <w:w w:val="95"/>
        </w:rPr>
        <w:t>2</w:t>
      </w:r>
      <w:r>
        <w:rPr>
          <w:spacing w:val="-6"/>
          <w:w w:val="95"/>
        </w:rPr>
        <w:t>.</w:t>
      </w:r>
      <w:r>
        <w:rPr>
          <w:rFonts w:ascii="宋体" w:hAnsi="宋体" w:cs="宋体" w:hint="eastAsia"/>
          <w:spacing w:val="-6"/>
          <w:w w:val="95"/>
        </w:rPr>
        <w:t>村</w:t>
      </w:r>
      <w:r>
        <w:rPr>
          <w:rFonts w:ascii="宋体" w:hAnsi="宋体" w:cs="宋体" w:hint="eastAsia"/>
          <w:spacing w:val="-5"/>
          <w:w w:val="95"/>
        </w:rPr>
        <w:t>（</w:t>
      </w:r>
      <w:r>
        <w:rPr>
          <w:rFonts w:ascii="宋体" w:hAnsi="宋体" w:cs="宋体" w:hint="eastAsia"/>
          <w:spacing w:val="-7"/>
          <w:w w:val="95"/>
        </w:rPr>
        <w:t>公司</w:t>
      </w:r>
      <w:r>
        <w:rPr>
          <w:rFonts w:ascii="宋体" w:hAnsi="宋体" w:cs="宋体" w:hint="eastAsia"/>
          <w:spacing w:val="-5"/>
          <w:w w:val="95"/>
        </w:rPr>
        <w:t>）</w:t>
      </w:r>
      <w:r>
        <w:rPr>
          <w:rFonts w:ascii="宋体" w:hAnsi="宋体" w:cs="宋体" w:hint="eastAsia"/>
          <w:spacing w:val="-7"/>
          <w:w w:val="95"/>
        </w:rPr>
        <w:t>值班人员在平台监视和报告登记等情况中发现</w:t>
      </w:r>
      <w:r>
        <w:rPr>
          <w:spacing w:val="-7"/>
          <w:w w:val="95"/>
        </w:rPr>
        <w:t xml:space="preserve"> </w:t>
      </w:r>
      <w:r>
        <w:rPr>
          <w:rFonts w:ascii="宋体" w:hAnsi="宋体" w:cs="宋体" w:hint="eastAsia"/>
          <w:spacing w:val="-6"/>
          <w:w w:val="95"/>
        </w:rPr>
        <w:t>本村</w:t>
      </w:r>
      <w:r>
        <w:rPr>
          <w:rFonts w:ascii="宋体" w:hAnsi="宋体" w:cs="宋体" w:hint="eastAsia"/>
          <w:spacing w:val="-7"/>
          <w:w w:val="95"/>
        </w:rPr>
        <w:t>（公司</w:t>
      </w:r>
      <w:r>
        <w:rPr>
          <w:rFonts w:ascii="宋体" w:hAnsi="宋体" w:cs="宋体" w:hint="eastAsia"/>
          <w:spacing w:val="-5"/>
          <w:w w:val="95"/>
        </w:rPr>
        <w:t>）</w:t>
      </w:r>
      <w:r>
        <w:rPr>
          <w:rFonts w:ascii="宋体" w:hAnsi="宋体" w:cs="宋体" w:hint="eastAsia"/>
          <w:spacing w:val="-7"/>
          <w:w w:val="95"/>
        </w:rPr>
        <w:t>渔船存在上述异常情形之一或多种情形的，应第一</w:t>
      </w:r>
      <w:r>
        <w:rPr>
          <w:spacing w:val="-7"/>
          <w:w w:val="95"/>
        </w:rPr>
        <w:t xml:space="preserve"> </w:t>
      </w:r>
      <w:r>
        <w:rPr>
          <w:rFonts w:ascii="宋体" w:hAnsi="宋体" w:cs="宋体" w:hint="eastAsia"/>
          <w:spacing w:val="-7"/>
        </w:rPr>
        <w:t>时间报告本村</w:t>
      </w:r>
      <w:r>
        <w:rPr>
          <w:rFonts w:ascii="宋体" w:hAnsi="宋体" w:cs="宋体" w:hint="eastAsia"/>
          <w:spacing w:val="-10"/>
        </w:rPr>
        <w:t>（</w:t>
      </w:r>
      <w:r>
        <w:rPr>
          <w:rFonts w:ascii="宋体" w:hAnsi="宋体" w:cs="宋体" w:hint="eastAsia"/>
          <w:spacing w:val="-7"/>
        </w:rPr>
        <w:t>公司）带班领导或主要领导。</w:t>
      </w:r>
    </w:p>
    <w:p w:rsidR="00964076" w:rsidRDefault="00964076">
      <w:pPr>
        <w:pStyle w:val="BodyText"/>
        <w:spacing w:before="8" w:line="204" w:lineRule="auto"/>
        <w:ind w:left="388" w:right="373" w:firstLine="621"/>
        <w:jc w:val="both"/>
      </w:pPr>
      <w:r>
        <w:rPr>
          <w:spacing w:val="-4"/>
          <w:w w:val="95"/>
        </w:rPr>
        <w:t>3</w:t>
      </w:r>
      <w:r>
        <w:rPr>
          <w:spacing w:val="-6"/>
          <w:w w:val="95"/>
        </w:rPr>
        <w:t>.</w:t>
      </w:r>
      <w:r>
        <w:rPr>
          <w:rFonts w:ascii="宋体" w:hAnsi="宋体" w:cs="宋体" w:hint="eastAsia"/>
          <w:spacing w:val="-6"/>
          <w:w w:val="95"/>
        </w:rPr>
        <w:t>村</w:t>
      </w:r>
      <w:r>
        <w:rPr>
          <w:rFonts w:ascii="宋体" w:hAnsi="宋体" w:cs="宋体" w:hint="eastAsia"/>
          <w:spacing w:val="-5"/>
          <w:w w:val="95"/>
        </w:rPr>
        <w:t>（</w:t>
      </w:r>
      <w:r>
        <w:rPr>
          <w:rFonts w:ascii="宋体" w:hAnsi="宋体" w:cs="宋体" w:hint="eastAsia"/>
          <w:spacing w:val="-7"/>
          <w:w w:val="95"/>
        </w:rPr>
        <w:t>公司</w:t>
      </w:r>
      <w:r>
        <w:rPr>
          <w:rFonts w:ascii="宋体" w:hAnsi="宋体" w:cs="宋体" w:hint="eastAsia"/>
          <w:spacing w:val="-5"/>
          <w:w w:val="95"/>
        </w:rPr>
        <w:t>）</w:t>
      </w:r>
      <w:r>
        <w:rPr>
          <w:rFonts w:ascii="宋体" w:hAnsi="宋体" w:cs="宋体" w:hint="eastAsia"/>
          <w:spacing w:val="-7"/>
          <w:w w:val="95"/>
        </w:rPr>
        <w:t>领导干部在电话抽查、上船检查或入户宣传中</w:t>
      </w:r>
      <w:r>
        <w:rPr>
          <w:spacing w:val="-7"/>
          <w:w w:val="95"/>
        </w:rPr>
        <w:t xml:space="preserve"> </w:t>
      </w:r>
      <w:r>
        <w:rPr>
          <w:rFonts w:ascii="宋体" w:hAnsi="宋体" w:cs="宋体" w:hint="eastAsia"/>
          <w:spacing w:val="-7"/>
          <w:w w:val="95"/>
        </w:rPr>
        <w:t>发现自己所挂钩的渔船存在上述异常情形之一或多种情形的，应</w:t>
      </w:r>
      <w:r>
        <w:rPr>
          <w:spacing w:val="-7"/>
          <w:w w:val="95"/>
        </w:rPr>
        <w:t xml:space="preserve"> </w:t>
      </w:r>
      <w:r>
        <w:rPr>
          <w:rFonts w:ascii="宋体" w:hAnsi="宋体" w:cs="宋体" w:hint="eastAsia"/>
          <w:spacing w:val="-7"/>
          <w:w w:val="95"/>
        </w:rPr>
        <w:t>第一时间报告本村</w:t>
      </w:r>
      <w:r>
        <w:rPr>
          <w:rFonts w:ascii="宋体" w:hAnsi="宋体" w:cs="宋体" w:hint="eastAsia"/>
          <w:spacing w:val="-5"/>
          <w:w w:val="95"/>
        </w:rPr>
        <w:t>（</w:t>
      </w:r>
      <w:r>
        <w:rPr>
          <w:rFonts w:ascii="宋体" w:hAnsi="宋体" w:cs="宋体" w:hint="eastAsia"/>
          <w:spacing w:val="-7"/>
          <w:w w:val="95"/>
        </w:rPr>
        <w:t>公司</w:t>
      </w:r>
      <w:r>
        <w:rPr>
          <w:rFonts w:ascii="宋体" w:hAnsi="宋体" w:cs="宋体" w:hint="eastAsia"/>
          <w:spacing w:val="-5"/>
          <w:w w:val="95"/>
        </w:rPr>
        <w:t>）</w:t>
      </w:r>
      <w:r>
        <w:rPr>
          <w:rFonts w:ascii="宋体" w:hAnsi="宋体" w:cs="宋体" w:hint="eastAsia"/>
          <w:spacing w:val="-7"/>
          <w:w w:val="95"/>
        </w:rPr>
        <w:t>主要领导，并通报本村（公司</w:t>
      </w:r>
      <w:r>
        <w:rPr>
          <w:rFonts w:ascii="宋体" w:hAnsi="宋体" w:cs="宋体" w:hint="eastAsia"/>
          <w:spacing w:val="-5"/>
          <w:w w:val="95"/>
        </w:rPr>
        <w:t>）</w:t>
      </w:r>
      <w:r>
        <w:rPr>
          <w:rFonts w:ascii="宋体" w:hAnsi="宋体" w:cs="宋体" w:hint="eastAsia"/>
          <w:spacing w:val="-4"/>
          <w:w w:val="95"/>
        </w:rPr>
        <w:t>值班</w:t>
      </w:r>
      <w:r>
        <w:rPr>
          <w:spacing w:val="-4"/>
          <w:w w:val="95"/>
        </w:rPr>
        <w:t xml:space="preserve"> </w:t>
      </w:r>
      <w:r>
        <w:rPr>
          <w:rFonts w:ascii="宋体" w:hAnsi="宋体" w:cs="宋体" w:hint="eastAsia"/>
          <w:spacing w:val="-5"/>
        </w:rPr>
        <w:t>人员。</w:t>
      </w:r>
    </w:p>
    <w:p w:rsidR="00964076" w:rsidRDefault="00964076">
      <w:pPr>
        <w:pStyle w:val="BodyText"/>
        <w:spacing w:before="9" w:line="204" w:lineRule="auto"/>
        <w:ind w:left="388" w:right="375" w:firstLine="621"/>
        <w:jc w:val="both"/>
      </w:pPr>
      <w:r>
        <w:rPr>
          <w:spacing w:val="-4"/>
          <w:w w:val="95"/>
        </w:rPr>
        <w:t>4</w:t>
      </w:r>
      <w:r>
        <w:rPr>
          <w:spacing w:val="-6"/>
          <w:w w:val="95"/>
        </w:rPr>
        <w:t>.</w:t>
      </w:r>
      <w:r>
        <w:rPr>
          <w:rFonts w:ascii="宋体" w:hAnsi="宋体" w:cs="宋体" w:hint="eastAsia"/>
          <w:spacing w:val="-6"/>
          <w:w w:val="95"/>
        </w:rPr>
        <w:t>村</w:t>
      </w:r>
      <w:r>
        <w:rPr>
          <w:rFonts w:ascii="宋体" w:hAnsi="宋体" w:cs="宋体" w:hint="eastAsia"/>
          <w:spacing w:val="-5"/>
          <w:w w:val="95"/>
        </w:rPr>
        <w:t>（</w:t>
      </w:r>
      <w:r>
        <w:rPr>
          <w:rFonts w:ascii="宋体" w:hAnsi="宋体" w:cs="宋体" w:hint="eastAsia"/>
          <w:spacing w:val="-7"/>
          <w:w w:val="95"/>
        </w:rPr>
        <w:t>公司</w:t>
      </w:r>
      <w:r>
        <w:rPr>
          <w:rFonts w:ascii="宋体" w:hAnsi="宋体" w:cs="宋体" w:hint="eastAsia"/>
          <w:spacing w:val="-5"/>
          <w:w w:val="95"/>
        </w:rPr>
        <w:t>）</w:t>
      </w:r>
      <w:r>
        <w:rPr>
          <w:rFonts w:ascii="宋体" w:hAnsi="宋体" w:cs="宋体" w:hint="eastAsia"/>
          <w:spacing w:val="-7"/>
          <w:w w:val="95"/>
        </w:rPr>
        <w:t>主要领导或带班领导应第一时间将所掌握的渔</w:t>
      </w:r>
      <w:r>
        <w:rPr>
          <w:spacing w:val="-7"/>
          <w:w w:val="95"/>
        </w:rPr>
        <w:t xml:space="preserve"> </w:t>
      </w:r>
      <w:r>
        <w:rPr>
          <w:rFonts w:ascii="宋体" w:hAnsi="宋体" w:cs="宋体" w:hint="eastAsia"/>
          <w:spacing w:val="-8"/>
        </w:rPr>
        <w:t>船安全异常情况报告当地镇政府分管领导。</w:t>
      </w:r>
    </w:p>
    <w:p w:rsidR="00964076" w:rsidRDefault="00964076">
      <w:pPr>
        <w:pStyle w:val="BodyText"/>
        <w:spacing w:line="563" w:lineRule="exact"/>
        <w:ind w:left="1010"/>
      </w:pPr>
      <w:r>
        <w:rPr>
          <w:rFonts w:ascii="宋体" w:hAnsi="宋体" w:cs="宋体" w:hint="eastAsia"/>
        </w:rPr>
        <w:t>（三）异常情况值班处置</w:t>
      </w:r>
    </w:p>
    <w:p w:rsidR="00964076" w:rsidRDefault="00964076">
      <w:pPr>
        <w:pStyle w:val="BodyText"/>
        <w:spacing w:before="21" w:line="204" w:lineRule="auto"/>
        <w:ind w:left="388" w:right="219" w:firstLine="621"/>
        <w:jc w:val="both"/>
      </w:pPr>
      <w:r>
        <w:rPr>
          <w:spacing w:val="-4"/>
        </w:rPr>
        <w:t>1</w:t>
      </w:r>
      <w:r>
        <w:rPr>
          <w:spacing w:val="-7"/>
        </w:rPr>
        <w:t>.</w:t>
      </w:r>
      <w:r>
        <w:rPr>
          <w:rFonts w:ascii="宋体" w:hAnsi="宋体" w:cs="宋体" w:hint="eastAsia"/>
          <w:spacing w:val="-7"/>
        </w:rPr>
        <w:t>平时一般的异常情形，由村（</w:t>
      </w:r>
      <w:r>
        <w:rPr>
          <w:rFonts w:ascii="宋体" w:hAnsi="宋体" w:cs="宋体" w:hint="eastAsia"/>
          <w:spacing w:val="-6"/>
        </w:rPr>
        <w:t>公司</w:t>
      </w:r>
      <w:r>
        <w:rPr>
          <w:rFonts w:ascii="宋体" w:hAnsi="宋体" w:cs="宋体" w:hint="eastAsia"/>
          <w:spacing w:val="-7"/>
        </w:rPr>
        <w:t>）值班人员对其船东、</w:t>
      </w:r>
      <w:r>
        <w:rPr>
          <w:rFonts w:ascii="宋体" w:hAnsi="宋体" w:cs="宋体" w:hint="eastAsia"/>
          <w:spacing w:val="-19"/>
          <w:w w:val="95"/>
        </w:rPr>
        <w:t>船长进行批评教育，督促其改正，该报告的报告，该送修的送修，</w:t>
      </w:r>
      <w:r>
        <w:rPr>
          <w:spacing w:val="-19"/>
          <w:w w:val="95"/>
        </w:rPr>
        <w:t xml:space="preserve"> </w:t>
      </w:r>
      <w:r>
        <w:rPr>
          <w:rFonts w:ascii="宋体" w:hAnsi="宋体" w:cs="宋体" w:hint="eastAsia"/>
          <w:spacing w:val="-7"/>
        </w:rPr>
        <w:t>该缴费的缴费，不在异常天气冒险出海或夜间单船出海，服从同</w:t>
      </w:r>
      <w:r>
        <w:rPr>
          <w:rFonts w:ascii="宋体" w:hAnsi="宋体" w:cs="宋体" w:hint="eastAsia"/>
          <w:spacing w:val="-8"/>
        </w:rPr>
        <w:t>编队组长船安全管理。</w:t>
      </w:r>
    </w:p>
    <w:p w:rsidR="00964076" w:rsidRDefault="00964076">
      <w:pPr>
        <w:spacing w:line="204" w:lineRule="auto"/>
        <w:jc w:val="both"/>
        <w:sectPr w:rsidR="00964076">
          <w:pgSz w:w="11910" w:h="16840"/>
          <w:pgMar w:top="1580" w:right="1180" w:bottom="1600" w:left="1200" w:header="0" w:footer="1410" w:gutter="0"/>
          <w:cols w:space="720"/>
        </w:sectPr>
      </w:pPr>
    </w:p>
    <w:p w:rsidR="00964076" w:rsidRDefault="00964076">
      <w:pPr>
        <w:pStyle w:val="BodyText"/>
        <w:spacing w:before="20"/>
        <w:rPr>
          <w:sz w:val="24"/>
        </w:rPr>
      </w:pPr>
    </w:p>
    <w:p w:rsidR="00964076" w:rsidRDefault="00964076">
      <w:pPr>
        <w:pStyle w:val="BodyText"/>
        <w:spacing w:line="531" w:lineRule="exact"/>
        <w:ind w:left="1010"/>
      </w:pPr>
      <w:r>
        <w:t>2.</w:t>
      </w:r>
      <w:r>
        <w:rPr>
          <w:rFonts w:ascii="宋体" w:hAnsi="宋体" w:cs="宋体" w:hint="eastAsia"/>
        </w:rPr>
        <w:t>涉险情事故的通话异常情形，由村（公司）值班人员与编</w:t>
      </w:r>
    </w:p>
    <w:p w:rsidR="00964076" w:rsidRDefault="00964076">
      <w:pPr>
        <w:pStyle w:val="BodyText"/>
        <w:spacing w:before="22" w:line="204" w:lineRule="auto"/>
        <w:ind w:left="388" w:right="373"/>
      </w:pPr>
      <w:r>
        <w:rPr>
          <w:rFonts w:ascii="宋体" w:hAnsi="宋体" w:cs="宋体" w:hint="eastAsia"/>
          <w:spacing w:val="-7"/>
          <w:w w:val="95"/>
        </w:rPr>
        <w:t>队组长船、队员船、事发渔船船东</w:t>
      </w:r>
      <w:r>
        <w:rPr>
          <w:rFonts w:ascii="宋体" w:hAnsi="宋体" w:cs="宋体" w:hint="eastAsia"/>
          <w:spacing w:val="-5"/>
          <w:w w:val="95"/>
        </w:rPr>
        <w:t>（</w:t>
      </w:r>
      <w:r>
        <w:rPr>
          <w:rFonts w:ascii="宋体" w:hAnsi="宋体" w:cs="宋体" w:hint="eastAsia"/>
          <w:spacing w:val="-7"/>
          <w:w w:val="95"/>
        </w:rPr>
        <w:t>船长</w:t>
      </w:r>
      <w:r>
        <w:rPr>
          <w:rFonts w:ascii="宋体" w:hAnsi="宋体" w:cs="宋体" w:hint="eastAsia"/>
          <w:spacing w:val="-5"/>
          <w:w w:val="95"/>
        </w:rPr>
        <w:t>）</w:t>
      </w:r>
      <w:r>
        <w:rPr>
          <w:rFonts w:ascii="宋体" w:hAnsi="宋体" w:cs="宋体" w:hint="eastAsia"/>
          <w:spacing w:val="-7"/>
          <w:w w:val="95"/>
        </w:rPr>
        <w:t>或船长家人联系，多</w:t>
      </w:r>
      <w:r>
        <w:rPr>
          <w:spacing w:val="-7"/>
          <w:w w:val="95"/>
        </w:rPr>
        <w:t xml:space="preserve"> </w:t>
      </w:r>
      <w:r>
        <w:rPr>
          <w:rFonts w:ascii="宋体" w:hAnsi="宋体" w:cs="宋体" w:hint="eastAsia"/>
          <w:spacing w:val="-8"/>
        </w:rPr>
        <w:t>渠道核实异常情况。</w:t>
      </w:r>
    </w:p>
    <w:p w:rsidR="00964076" w:rsidRDefault="00964076">
      <w:pPr>
        <w:pStyle w:val="BodyText"/>
        <w:spacing w:before="3" w:line="204" w:lineRule="auto"/>
        <w:ind w:left="388" w:right="375" w:firstLine="621"/>
        <w:jc w:val="both"/>
      </w:pPr>
      <w:r>
        <w:rPr>
          <w:spacing w:val="-4"/>
          <w:w w:val="95"/>
        </w:rPr>
        <w:t>3</w:t>
      </w:r>
      <w:r>
        <w:rPr>
          <w:spacing w:val="-7"/>
          <w:w w:val="95"/>
        </w:rPr>
        <w:t>.</w:t>
      </w:r>
      <w:r>
        <w:rPr>
          <w:rFonts w:ascii="宋体" w:hAnsi="宋体" w:cs="宋体" w:hint="eastAsia"/>
          <w:spacing w:val="-7"/>
          <w:w w:val="95"/>
        </w:rPr>
        <w:t>明确为险情事故的异常情形，由村（</w:t>
      </w:r>
      <w:r>
        <w:rPr>
          <w:rFonts w:ascii="宋体" w:hAnsi="宋体" w:cs="宋体" w:hint="eastAsia"/>
          <w:spacing w:val="-6"/>
          <w:w w:val="95"/>
        </w:rPr>
        <w:t>公司</w:t>
      </w:r>
      <w:r>
        <w:rPr>
          <w:rFonts w:ascii="宋体" w:hAnsi="宋体" w:cs="宋体" w:hint="eastAsia"/>
          <w:spacing w:val="-5"/>
          <w:w w:val="95"/>
        </w:rPr>
        <w:t>）</w:t>
      </w:r>
      <w:r>
        <w:rPr>
          <w:rFonts w:ascii="宋体" w:hAnsi="宋体" w:cs="宋体" w:hint="eastAsia"/>
          <w:spacing w:val="-6"/>
          <w:w w:val="95"/>
        </w:rPr>
        <w:t>值班人员报告</w:t>
      </w:r>
      <w:r>
        <w:rPr>
          <w:spacing w:val="-6"/>
          <w:w w:val="95"/>
        </w:rPr>
        <w:t xml:space="preserve"> </w:t>
      </w:r>
      <w:r>
        <w:rPr>
          <w:rFonts w:ascii="宋体" w:hAnsi="宋体" w:cs="宋体" w:hint="eastAsia"/>
          <w:spacing w:val="-7"/>
        </w:rPr>
        <w:t>本村（公司）</w:t>
      </w:r>
      <w:r>
        <w:rPr>
          <w:rFonts w:ascii="宋体" w:hAnsi="宋体" w:cs="宋体" w:hint="eastAsia"/>
          <w:spacing w:val="-10"/>
        </w:rPr>
        <w:t>主要领导，按照应急预案或上级要求进行处置。</w:t>
      </w:r>
    </w:p>
    <w:p w:rsidR="00964076" w:rsidRDefault="00964076">
      <w:pPr>
        <w:pStyle w:val="BodyText"/>
        <w:spacing w:before="6" w:line="204" w:lineRule="auto"/>
        <w:ind w:left="388" w:right="373" w:firstLine="621"/>
        <w:jc w:val="both"/>
      </w:pPr>
      <w:r>
        <w:rPr>
          <w:spacing w:val="-4"/>
          <w:w w:val="95"/>
        </w:rPr>
        <w:t>4</w:t>
      </w:r>
      <w:r>
        <w:rPr>
          <w:spacing w:val="-7"/>
          <w:w w:val="95"/>
        </w:rPr>
        <w:t>.</w:t>
      </w:r>
      <w:r>
        <w:rPr>
          <w:rFonts w:ascii="宋体" w:hAnsi="宋体" w:cs="宋体" w:hint="eastAsia"/>
          <w:spacing w:val="-7"/>
          <w:w w:val="95"/>
        </w:rPr>
        <w:t>突发的其他异常三种情形分类处置如下：通知当事渔船船</w:t>
      </w:r>
      <w:r>
        <w:rPr>
          <w:spacing w:val="-7"/>
          <w:w w:val="95"/>
        </w:rPr>
        <w:t xml:space="preserve"> </w:t>
      </w:r>
      <w:r>
        <w:rPr>
          <w:rFonts w:ascii="宋体" w:hAnsi="宋体" w:cs="宋体" w:hint="eastAsia"/>
          <w:spacing w:val="-7"/>
          <w:w w:val="95"/>
        </w:rPr>
        <w:t>东、船长载回突发性疾病的船员进行医疗救治；报告当地一线渔</w:t>
      </w:r>
      <w:r>
        <w:rPr>
          <w:spacing w:val="-7"/>
          <w:w w:val="95"/>
        </w:rPr>
        <w:t xml:space="preserve"> </w:t>
      </w:r>
      <w:r>
        <w:rPr>
          <w:rFonts w:ascii="宋体" w:hAnsi="宋体" w:cs="宋体" w:hint="eastAsia"/>
          <w:spacing w:val="-7"/>
          <w:w w:val="95"/>
        </w:rPr>
        <w:t>港监督并由其组织调解渔事纠纷；报告海警、公安等部门并由其</w:t>
      </w:r>
      <w:r>
        <w:rPr>
          <w:spacing w:val="-7"/>
          <w:w w:val="95"/>
        </w:rPr>
        <w:t xml:space="preserve"> </w:t>
      </w:r>
      <w:r>
        <w:rPr>
          <w:rFonts w:ascii="宋体" w:hAnsi="宋体" w:cs="宋体" w:hint="eastAsia"/>
          <w:spacing w:val="-8"/>
        </w:rPr>
        <w:t>调查处理发生船员治安或刑事事件。</w:t>
      </w:r>
    </w:p>
    <w:p w:rsidR="00964076" w:rsidRDefault="00964076">
      <w:pPr>
        <w:pStyle w:val="BodyText"/>
        <w:spacing w:line="567" w:lineRule="exact"/>
        <w:ind w:left="1010"/>
      </w:pPr>
      <w:r>
        <w:rPr>
          <w:rFonts w:ascii="宋体" w:hAnsi="宋体" w:cs="宋体" w:hint="eastAsia"/>
          <w:spacing w:val="-8"/>
          <w:w w:val="95"/>
        </w:rPr>
        <w:t>三、异常情况的后续监管</w:t>
      </w:r>
    </w:p>
    <w:p w:rsidR="00964076" w:rsidRDefault="00964076">
      <w:pPr>
        <w:pStyle w:val="BodyText"/>
        <w:spacing w:before="21" w:line="204" w:lineRule="auto"/>
        <w:ind w:left="388" w:right="375" w:firstLine="621"/>
        <w:jc w:val="both"/>
      </w:pPr>
      <w:r>
        <w:rPr>
          <w:spacing w:val="-4"/>
          <w:w w:val="95"/>
        </w:rPr>
        <w:t>1</w:t>
      </w:r>
      <w:r>
        <w:rPr>
          <w:spacing w:val="-7"/>
          <w:w w:val="95"/>
        </w:rPr>
        <w:t>.</w:t>
      </w:r>
      <w:r>
        <w:rPr>
          <w:rFonts w:ascii="宋体" w:hAnsi="宋体" w:cs="宋体" w:hint="eastAsia"/>
          <w:spacing w:val="-7"/>
          <w:w w:val="95"/>
        </w:rPr>
        <w:t>确属于异常情形的渔船，列为重点监管对象，专门组织学</w:t>
      </w:r>
      <w:r>
        <w:rPr>
          <w:spacing w:val="-7"/>
          <w:w w:val="95"/>
        </w:rPr>
        <w:t xml:space="preserve"> </w:t>
      </w:r>
      <w:r>
        <w:rPr>
          <w:rFonts w:ascii="宋体" w:hAnsi="宋体" w:cs="宋体" w:hint="eastAsia"/>
          <w:spacing w:val="-8"/>
        </w:rPr>
        <w:t>习班加强安全生产警示教育。</w:t>
      </w:r>
    </w:p>
    <w:p w:rsidR="00964076" w:rsidRDefault="00964076">
      <w:pPr>
        <w:pStyle w:val="BodyText"/>
        <w:spacing w:before="4" w:line="204" w:lineRule="auto"/>
        <w:ind w:left="388" w:right="373" w:firstLine="621"/>
        <w:jc w:val="both"/>
      </w:pPr>
      <w:r>
        <w:rPr>
          <w:spacing w:val="-4"/>
        </w:rPr>
        <w:t>2</w:t>
      </w:r>
      <w:r>
        <w:rPr>
          <w:spacing w:val="-22"/>
        </w:rPr>
        <w:t>.</w:t>
      </w:r>
      <w:r>
        <w:rPr>
          <w:rFonts w:ascii="宋体" w:hAnsi="宋体" w:cs="宋体" w:hint="eastAsia"/>
          <w:spacing w:val="-22"/>
        </w:rPr>
        <w:t>确属于第</w:t>
      </w:r>
      <w:r>
        <w:rPr>
          <w:spacing w:val="-22"/>
        </w:rPr>
        <w:t xml:space="preserve"> </w:t>
      </w:r>
      <w:r>
        <w:rPr>
          <w:spacing w:val="-2"/>
        </w:rPr>
        <w:t>2-4</w:t>
      </w:r>
      <w:r>
        <w:rPr>
          <w:spacing w:val="-16"/>
        </w:rPr>
        <w:t xml:space="preserve"> </w:t>
      </w:r>
      <w:r>
        <w:rPr>
          <w:rFonts w:ascii="宋体" w:hAnsi="宋体" w:cs="宋体" w:hint="eastAsia"/>
          <w:spacing w:val="-16"/>
        </w:rPr>
        <w:t>异常情形种类的渔船，一线渔港监督要列为</w:t>
      </w:r>
      <w:r>
        <w:rPr>
          <w:rFonts w:ascii="宋体" w:hAnsi="宋体" w:cs="宋体" w:hint="eastAsia"/>
          <w:spacing w:val="-7"/>
          <w:w w:val="95"/>
        </w:rPr>
        <w:t>重点监管对象，作为整治重点问题，并降低安全信用和安全生产</w:t>
      </w:r>
      <w:r>
        <w:rPr>
          <w:spacing w:val="-7"/>
          <w:w w:val="95"/>
        </w:rPr>
        <w:t xml:space="preserve"> </w:t>
      </w:r>
      <w:r>
        <w:rPr>
          <w:rFonts w:ascii="宋体" w:hAnsi="宋体" w:cs="宋体" w:hint="eastAsia"/>
          <w:spacing w:val="-8"/>
        </w:rPr>
        <w:t>标准化等级，适当增加执法检查频次。</w:t>
      </w:r>
    </w:p>
    <w:p w:rsidR="00964076" w:rsidRDefault="00964076">
      <w:pPr>
        <w:pStyle w:val="BodyText"/>
        <w:spacing w:before="8" w:line="204" w:lineRule="auto"/>
        <w:ind w:left="388" w:right="373" w:firstLine="621"/>
        <w:jc w:val="both"/>
      </w:pPr>
      <w:r>
        <w:rPr>
          <w:spacing w:val="-4"/>
          <w:w w:val="95"/>
        </w:rPr>
        <w:t>3</w:t>
      </w:r>
      <w:r>
        <w:rPr>
          <w:spacing w:val="-7"/>
          <w:w w:val="95"/>
        </w:rPr>
        <w:t>.</w:t>
      </w:r>
      <w:r>
        <w:rPr>
          <w:rFonts w:ascii="宋体" w:hAnsi="宋体" w:cs="宋体" w:hint="eastAsia"/>
          <w:spacing w:val="-7"/>
          <w:w w:val="95"/>
        </w:rPr>
        <w:t>涉及安全生产违法违规、涉敏感海域管控的异常情形，凡</w:t>
      </w:r>
      <w:r>
        <w:rPr>
          <w:spacing w:val="-7"/>
          <w:w w:val="95"/>
        </w:rPr>
        <w:t xml:space="preserve"> </w:t>
      </w:r>
      <w:r>
        <w:rPr>
          <w:rFonts w:ascii="宋体" w:hAnsi="宋体" w:cs="宋体" w:hint="eastAsia"/>
          <w:spacing w:val="-7"/>
          <w:w w:val="95"/>
        </w:rPr>
        <w:t>渔业法律法规和规章制度有具体处罚规定的，由县海洋与渔业执</w:t>
      </w:r>
      <w:r>
        <w:rPr>
          <w:spacing w:val="-7"/>
          <w:w w:val="95"/>
        </w:rPr>
        <w:t xml:space="preserve"> </w:t>
      </w:r>
      <w:r>
        <w:rPr>
          <w:rFonts w:ascii="宋体" w:hAnsi="宋体" w:cs="宋体" w:hint="eastAsia"/>
          <w:spacing w:val="-7"/>
          <w:w w:val="95"/>
        </w:rPr>
        <w:t>法大队进行调查核实，依法依规对船东、船长作出处理，可采取</w:t>
      </w:r>
      <w:r>
        <w:rPr>
          <w:spacing w:val="-7"/>
          <w:w w:val="95"/>
        </w:rPr>
        <w:t xml:space="preserve"> </w:t>
      </w:r>
      <w:r>
        <w:rPr>
          <w:rFonts w:ascii="宋体" w:hAnsi="宋体" w:cs="宋体" w:hint="eastAsia"/>
          <w:spacing w:val="-7"/>
          <w:w w:val="95"/>
        </w:rPr>
        <w:t>责令禁止离港、暂扣或吊销船长职务船员证书、处以罚款、列入</w:t>
      </w:r>
    </w:p>
    <w:p w:rsidR="00964076" w:rsidRDefault="00964076">
      <w:pPr>
        <w:pStyle w:val="BodyText"/>
        <w:spacing w:line="567" w:lineRule="exact"/>
        <w:ind w:left="388"/>
      </w:pPr>
      <w:r>
        <w:rPr>
          <w:w w:val="105"/>
        </w:rPr>
        <w:t>“</w:t>
      </w:r>
      <w:r>
        <w:rPr>
          <w:rFonts w:ascii="宋体" w:hAnsi="宋体" w:cs="宋体" w:hint="eastAsia"/>
          <w:w w:val="105"/>
        </w:rPr>
        <w:t>黑名单</w:t>
      </w:r>
      <w:r>
        <w:rPr>
          <w:w w:val="105"/>
        </w:rPr>
        <w:t>”</w:t>
      </w:r>
      <w:r>
        <w:rPr>
          <w:rFonts w:ascii="宋体" w:hAnsi="宋体" w:cs="宋体" w:hint="eastAsia"/>
          <w:w w:val="105"/>
        </w:rPr>
        <w:t>、提请取消或扣减年度油补、曝光通报等综合措施。</w:t>
      </w:r>
    </w:p>
    <w:p w:rsidR="00964076" w:rsidRDefault="00964076">
      <w:pPr>
        <w:pStyle w:val="BodyText"/>
        <w:spacing w:before="16" w:line="206" w:lineRule="auto"/>
        <w:ind w:left="388" w:right="373" w:firstLine="621"/>
        <w:jc w:val="both"/>
      </w:pPr>
      <w:r>
        <w:rPr>
          <w:spacing w:val="-4"/>
          <w:w w:val="95"/>
        </w:rPr>
        <w:t>4</w:t>
      </w:r>
      <w:r>
        <w:rPr>
          <w:spacing w:val="-7"/>
          <w:w w:val="95"/>
        </w:rPr>
        <w:t>.</w:t>
      </w:r>
      <w:r>
        <w:rPr>
          <w:rFonts w:ascii="宋体" w:hAnsi="宋体" w:cs="宋体" w:hint="eastAsia"/>
          <w:spacing w:val="-7"/>
          <w:w w:val="95"/>
        </w:rPr>
        <w:t>不服从上级防抗台风（</w:t>
      </w:r>
      <w:r>
        <w:rPr>
          <w:rFonts w:ascii="宋体" w:hAnsi="宋体" w:cs="宋体" w:hint="eastAsia"/>
          <w:spacing w:val="-6"/>
          <w:w w:val="95"/>
        </w:rPr>
        <w:t>大风</w:t>
      </w:r>
      <w:r>
        <w:rPr>
          <w:rFonts w:ascii="宋体" w:hAnsi="宋体" w:cs="宋体" w:hint="eastAsia"/>
          <w:spacing w:val="-7"/>
          <w:w w:val="95"/>
        </w:rPr>
        <w:t>）</w:t>
      </w:r>
      <w:r>
        <w:rPr>
          <w:rFonts w:ascii="宋体" w:hAnsi="宋体" w:cs="宋体" w:hint="eastAsia"/>
          <w:spacing w:val="-6"/>
          <w:w w:val="95"/>
        </w:rPr>
        <w:t>指令</w:t>
      </w:r>
      <w:r>
        <w:rPr>
          <w:rFonts w:ascii="宋体" w:hAnsi="宋体" w:cs="宋体" w:hint="eastAsia"/>
          <w:spacing w:val="-7"/>
          <w:w w:val="95"/>
        </w:rPr>
        <w:t>（</w:t>
      </w:r>
      <w:r>
        <w:rPr>
          <w:rFonts w:ascii="宋体" w:hAnsi="宋体" w:cs="宋体" w:hint="eastAsia"/>
          <w:spacing w:val="-6"/>
          <w:w w:val="95"/>
        </w:rPr>
        <w:t>命令</w:t>
      </w:r>
      <w:r>
        <w:rPr>
          <w:rFonts w:ascii="宋体" w:hAnsi="宋体" w:cs="宋体" w:hint="eastAsia"/>
          <w:spacing w:val="-5"/>
          <w:w w:val="95"/>
        </w:rPr>
        <w:t>）</w:t>
      </w:r>
      <w:r>
        <w:rPr>
          <w:rFonts w:ascii="宋体" w:hAnsi="宋体" w:cs="宋体" w:hint="eastAsia"/>
          <w:spacing w:val="-6"/>
          <w:w w:val="95"/>
        </w:rPr>
        <w:t>要求，或违反</w:t>
      </w:r>
      <w:r>
        <w:rPr>
          <w:spacing w:val="-6"/>
          <w:w w:val="95"/>
        </w:rPr>
        <w:t xml:space="preserve"> </w:t>
      </w:r>
      <w:r>
        <w:rPr>
          <w:rFonts w:ascii="宋体" w:hAnsi="宋体" w:cs="宋体" w:hint="eastAsia"/>
          <w:spacing w:val="-7"/>
          <w:w w:val="95"/>
        </w:rPr>
        <w:t>敏感海域渔船管控，或涉非法采捕红珊瑚的，除按渔业法律法规</w:t>
      </w:r>
    </w:p>
    <w:p w:rsidR="00964076" w:rsidRDefault="00964076">
      <w:pPr>
        <w:spacing w:line="206" w:lineRule="auto"/>
        <w:jc w:val="both"/>
        <w:sectPr w:rsidR="00964076">
          <w:footerReference w:type="even" r:id="rId41"/>
          <w:footerReference w:type="default" r:id="rId42"/>
          <w:pgSz w:w="11910" w:h="16840"/>
          <w:pgMar w:top="1580" w:right="1180" w:bottom="1600" w:left="1200" w:header="0" w:footer="1410" w:gutter="0"/>
          <w:pgNumType w:start="50"/>
          <w:cols w:space="720"/>
        </w:sectPr>
      </w:pPr>
    </w:p>
    <w:p w:rsidR="00964076" w:rsidRDefault="00964076">
      <w:pPr>
        <w:pStyle w:val="BodyText"/>
        <w:spacing w:before="20"/>
        <w:rPr>
          <w:sz w:val="24"/>
        </w:rPr>
      </w:pPr>
    </w:p>
    <w:p w:rsidR="00964076" w:rsidRDefault="00964076">
      <w:pPr>
        <w:pStyle w:val="BodyText"/>
        <w:spacing w:line="531" w:lineRule="exact"/>
        <w:ind w:left="388"/>
      </w:pPr>
      <w:r>
        <w:rPr>
          <w:rFonts w:ascii="宋体" w:hAnsi="宋体" w:cs="宋体" w:hint="eastAsia"/>
        </w:rPr>
        <w:t>规定予以处罚外，提请公安机关、海警部门依法予以行刑衔接。</w:t>
      </w:r>
    </w:p>
    <w:p w:rsidR="00964076" w:rsidRDefault="00964076">
      <w:pPr>
        <w:pStyle w:val="BodyText"/>
        <w:spacing w:before="22" w:line="204" w:lineRule="auto"/>
        <w:ind w:left="388" w:right="375" w:firstLine="621"/>
        <w:jc w:val="both"/>
      </w:pPr>
      <w:r>
        <w:rPr>
          <w:spacing w:val="-4"/>
          <w:w w:val="95"/>
        </w:rPr>
        <w:t>5</w:t>
      </w:r>
      <w:r>
        <w:rPr>
          <w:spacing w:val="-7"/>
          <w:w w:val="95"/>
        </w:rPr>
        <w:t>.</w:t>
      </w:r>
      <w:r>
        <w:rPr>
          <w:rFonts w:ascii="宋体" w:hAnsi="宋体" w:cs="宋体" w:hint="eastAsia"/>
          <w:spacing w:val="-7"/>
          <w:w w:val="95"/>
        </w:rPr>
        <w:t>拒绝、阻碍或暴力抗拒执法人员执法检查的，由公安、海</w:t>
      </w:r>
      <w:r>
        <w:rPr>
          <w:spacing w:val="-7"/>
          <w:w w:val="95"/>
        </w:rPr>
        <w:t xml:space="preserve"> </w:t>
      </w:r>
      <w:r>
        <w:rPr>
          <w:rFonts w:ascii="宋体" w:hAnsi="宋体" w:cs="宋体" w:hint="eastAsia"/>
          <w:spacing w:val="-8"/>
        </w:rPr>
        <w:t>警部门依法予以处理。</w:t>
      </w:r>
    </w:p>
    <w:p w:rsidR="00964076" w:rsidRDefault="00964076">
      <w:pPr>
        <w:pStyle w:val="BodyText"/>
        <w:spacing w:before="3" w:line="204" w:lineRule="auto"/>
        <w:ind w:left="388" w:right="373" w:firstLine="621"/>
        <w:jc w:val="both"/>
      </w:pPr>
      <w:r>
        <w:rPr>
          <w:spacing w:val="-4"/>
          <w:w w:val="95"/>
        </w:rPr>
        <w:t>6</w:t>
      </w:r>
      <w:r>
        <w:rPr>
          <w:spacing w:val="-7"/>
          <w:w w:val="95"/>
        </w:rPr>
        <w:t>.</w:t>
      </w:r>
      <w:r>
        <w:rPr>
          <w:rFonts w:ascii="宋体" w:hAnsi="宋体" w:cs="宋体" w:hint="eastAsia"/>
          <w:spacing w:val="-7"/>
          <w:w w:val="95"/>
        </w:rPr>
        <w:t>涉嫌触犯《刑法》中重大责任事故罪、强令违章冒险作业</w:t>
      </w:r>
      <w:r>
        <w:rPr>
          <w:spacing w:val="-7"/>
          <w:w w:val="95"/>
        </w:rPr>
        <w:t xml:space="preserve"> </w:t>
      </w:r>
      <w:r>
        <w:rPr>
          <w:rFonts w:ascii="宋体" w:hAnsi="宋体" w:cs="宋体" w:hint="eastAsia"/>
          <w:spacing w:val="-7"/>
          <w:w w:val="95"/>
        </w:rPr>
        <w:t>罪、重大劳动安全事故罪等安全生产犯罪的，必须将渔船安全生</w:t>
      </w:r>
      <w:r>
        <w:rPr>
          <w:spacing w:val="-7"/>
          <w:w w:val="95"/>
        </w:rPr>
        <w:t xml:space="preserve"> </w:t>
      </w:r>
      <w:r>
        <w:rPr>
          <w:rFonts w:ascii="宋体" w:hAnsi="宋体" w:cs="宋体" w:hint="eastAsia"/>
          <w:spacing w:val="-7"/>
          <w:w w:val="95"/>
        </w:rPr>
        <w:t>产案件移送司法机关追究船东船长</w:t>
      </w:r>
      <w:r>
        <w:rPr>
          <w:rFonts w:ascii="宋体" w:hAnsi="宋体" w:cs="宋体" w:hint="eastAsia"/>
          <w:spacing w:val="-5"/>
          <w:w w:val="95"/>
        </w:rPr>
        <w:t>（</w:t>
      </w:r>
      <w:r>
        <w:rPr>
          <w:rFonts w:ascii="宋体" w:hAnsi="宋体" w:cs="宋体" w:hint="eastAsia"/>
          <w:spacing w:val="-7"/>
          <w:w w:val="95"/>
        </w:rPr>
        <w:t>实际经营人</w:t>
      </w:r>
      <w:r>
        <w:rPr>
          <w:rFonts w:ascii="宋体" w:hAnsi="宋体" w:cs="宋体" w:hint="eastAsia"/>
          <w:spacing w:val="-5"/>
          <w:w w:val="95"/>
        </w:rPr>
        <w:t>）</w:t>
      </w:r>
      <w:r>
        <w:rPr>
          <w:rFonts w:ascii="宋体" w:hAnsi="宋体" w:cs="宋体" w:hint="eastAsia"/>
          <w:spacing w:val="-6"/>
          <w:w w:val="95"/>
        </w:rPr>
        <w:t>等责任人的法</w:t>
      </w:r>
      <w:r>
        <w:rPr>
          <w:spacing w:val="-6"/>
          <w:w w:val="95"/>
        </w:rPr>
        <w:t xml:space="preserve"> </w:t>
      </w:r>
      <w:r>
        <w:rPr>
          <w:rFonts w:ascii="宋体" w:hAnsi="宋体" w:cs="宋体" w:hint="eastAsia"/>
          <w:spacing w:val="-6"/>
        </w:rPr>
        <w:t>律责任。</w:t>
      </w:r>
    </w:p>
    <w:p w:rsidR="00964076" w:rsidRDefault="00964076">
      <w:pPr>
        <w:spacing w:line="204" w:lineRule="auto"/>
        <w:jc w:val="both"/>
        <w:sectPr w:rsidR="00964076">
          <w:pgSz w:w="11910" w:h="16840"/>
          <w:pgMar w:top="1580" w:right="1180" w:bottom="1600" w:left="1200" w:header="0" w:footer="1410" w:gutter="0"/>
          <w:cols w:space="720"/>
        </w:sectPr>
      </w:pPr>
    </w:p>
    <w:p w:rsidR="00964076" w:rsidRDefault="00964076">
      <w:pPr>
        <w:pStyle w:val="BodyText"/>
        <w:rPr>
          <w:sz w:val="20"/>
        </w:rPr>
      </w:pPr>
    </w:p>
    <w:p w:rsidR="00964076" w:rsidRDefault="00964076">
      <w:pPr>
        <w:pStyle w:val="BodyText"/>
        <w:spacing w:before="19"/>
        <w:rPr>
          <w:sz w:val="10"/>
        </w:rPr>
      </w:pPr>
    </w:p>
    <w:p w:rsidR="00964076" w:rsidRDefault="00964076">
      <w:pPr>
        <w:pStyle w:val="Heading1"/>
        <w:spacing w:line="792" w:lineRule="exact"/>
        <w:ind w:left="2167"/>
      </w:pPr>
      <w:r>
        <w:rPr>
          <w:rFonts w:ascii="宋体" w:hAnsi="宋体" w:cs="宋体" w:hint="eastAsia"/>
        </w:rPr>
        <w:t>东山县专职船管员管理办法</w:t>
      </w:r>
    </w:p>
    <w:p w:rsidR="00964076" w:rsidRDefault="00964076">
      <w:pPr>
        <w:pStyle w:val="BodyText"/>
        <w:spacing w:before="3"/>
        <w:rPr>
          <w:rFonts w:ascii="Droid Sans Fallback"/>
          <w:sz w:val="39"/>
        </w:rPr>
      </w:pPr>
    </w:p>
    <w:p w:rsidR="00964076" w:rsidRDefault="00964076">
      <w:pPr>
        <w:pStyle w:val="BodyText"/>
        <w:tabs>
          <w:tab w:val="left" w:pos="1247"/>
        </w:tabs>
        <w:ind w:right="3"/>
        <w:jc w:val="center"/>
      </w:pPr>
      <w:r>
        <w:rPr>
          <w:rFonts w:ascii="宋体" w:hAnsi="宋体" w:cs="宋体" w:hint="eastAsia"/>
          <w:spacing w:val="-7"/>
        </w:rPr>
        <w:t>第一</w:t>
      </w:r>
      <w:r>
        <w:rPr>
          <w:rFonts w:ascii="宋体" w:hAnsi="宋体" w:cs="宋体" w:hint="eastAsia"/>
        </w:rPr>
        <w:t>章</w:t>
      </w:r>
      <w:r>
        <w:tab/>
      </w:r>
      <w:r>
        <w:rPr>
          <w:rFonts w:ascii="宋体" w:hAnsi="宋体" w:cs="宋体" w:hint="eastAsia"/>
          <w:spacing w:val="-7"/>
        </w:rPr>
        <w:t>总</w:t>
      </w:r>
      <w:r>
        <w:rPr>
          <w:rFonts w:ascii="宋体" w:hAnsi="宋体" w:cs="宋体" w:hint="eastAsia"/>
        </w:rPr>
        <w:t>则</w:t>
      </w:r>
    </w:p>
    <w:p w:rsidR="00964076" w:rsidRDefault="00964076">
      <w:pPr>
        <w:pStyle w:val="BodyText"/>
        <w:spacing w:before="261" w:line="204" w:lineRule="auto"/>
        <w:ind w:left="388" w:right="218" w:firstLine="621"/>
        <w:jc w:val="both"/>
      </w:pPr>
      <w:r>
        <w:rPr>
          <w:rFonts w:ascii="宋体" w:hAnsi="宋体" w:cs="宋体" w:hint="eastAsia"/>
          <w:spacing w:val="-7"/>
        </w:rPr>
        <w:t>第一条</w:t>
      </w:r>
      <w:r>
        <w:rPr>
          <w:spacing w:val="-7"/>
        </w:rPr>
        <w:t xml:space="preserve"> </w:t>
      </w:r>
      <w:r>
        <w:rPr>
          <w:rFonts w:ascii="宋体" w:hAnsi="宋体" w:cs="宋体" w:hint="eastAsia"/>
          <w:spacing w:val="-7"/>
        </w:rPr>
        <w:t>为建立健全我县专职船管员队伍建设，充分发挥专职船管员在渔船安全生产管理工作中的作用，规范专职船管员队伍管理，确保专职船管员依法办事、正确履职，有效防范渔业生</w:t>
      </w:r>
      <w:r>
        <w:rPr>
          <w:rFonts w:ascii="宋体" w:hAnsi="宋体" w:cs="宋体" w:hint="eastAsia"/>
          <w:spacing w:val="-20"/>
          <w:w w:val="95"/>
        </w:rPr>
        <w:t>产安全事故发生，保障人民群众生命和财产安全，结合我县实际，</w:t>
      </w:r>
      <w:r>
        <w:rPr>
          <w:spacing w:val="-20"/>
          <w:w w:val="95"/>
        </w:rPr>
        <w:t xml:space="preserve"> </w:t>
      </w:r>
      <w:r>
        <w:rPr>
          <w:rFonts w:ascii="宋体" w:hAnsi="宋体" w:cs="宋体" w:hint="eastAsia"/>
          <w:spacing w:val="-6"/>
        </w:rPr>
        <w:t>制定本办法。</w:t>
      </w:r>
    </w:p>
    <w:p w:rsidR="00964076" w:rsidRDefault="00964076">
      <w:pPr>
        <w:pStyle w:val="BodyText"/>
        <w:spacing w:before="14" w:line="204" w:lineRule="auto"/>
        <w:ind w:left="388" w:right="377" w:firstLine="621"/>
        <w:jc w:val="both"/>
      </w:pPr>
      <w:r>
        <w:rPr>
          <w:rFonts w:ascii="宋体" w:hAnsi="宋体" w:cs="宋体" w:hint="eastAsia"/>
          <w:spacing w:val="-7"/>
        </w:rPr>
        <w:t>第二条</w:t>
      </w:r>
      <w:r>
        <w:rPr>
          <w:spacing w:val="-7"/>
        </w:rPr>
        <w:t xml:space="preserve"> </w:t>
      </w:r>
      <w:r>
        <w:rPr>
          <w:rFonts w:ascii="宋体" w:hAnsi="宋体" w:cs="宋体" w:hint="eastAsia"/>
          <w:spacing w:val="-7"/>
        </w:rPr>
        <w:t>本办法作为我县实施专职船管员管理、使用和考核</w:t>
      </w:r>
      <w:r>
        <w:rPr>
          <w:rFonts w:ascii="宋体" w:hAnsi="宋体" w:cs="宋体" w:hint="eastAsia"/>
          <w:spacing w:val="-8"/>
        </w:rPr>
        <w:t>等方面工作的基本依据。</w:t>
      </w:r>
    </w:p>
    <w:p w:rsidR="00964076" w:rsidRDefault="00964076">
      <w:pPr>
        <w:pStyle w:val="BodyText"/>
        <w:spacing w:before="3" w:line="204" w:lineRule="auto"/>
        <w:ind w:left="388" w:right="219" w:firstLine="621"/>
        <w:jc w:val="both"/>
      </w:pPr>
      <w:r>
        <w:rPr>
          <w:rFonts w:ascii="宋体" w:hAnsi="宋体" w:cs="宋体" w:hint="eastAsia"/>
          <w:spacing w:val="-7"/>
        </w:rPr>
        <w:t>第三条</w:t>
      </w:r>
      <w:r>
        <w:rPr>
          <w:spacing w:val="-7"/>
        </w:rPr>
        <w:t xml:space="preserve"> </w:t>
      </w:r>
      <w:r>
        <w:rPr>
          <w:rFonts w:ascii="宋体" w:hAnsi="宋体" w:cs="宋体" w:hint="eastAsia"/>
          <w:spacing w:val="-7"/>
        </w:rPr>
        <w:t>本办法所称专职船管员，是指由各镇人民政府依托</w:t>
      </w:r>
      <w:r>
        <w:rPr>
          <w:rFonts w:ascii="宋体" w:hAnsi="宋体" w:cs="宋体" w:hint="eastAsia"/>
          <w:spacing w:val="-16"/>
          <w:w w:val="95"/>
        </w:rPr>
        <w:t>劳务派遣企业签订劳动合同，派遣到镇海洋与渔业站、村</w:t>
      </w:r>
      <w:r>
        <w:rPr>
          <w:rFonts w:ascii="宋体" w:hAnsi="宋体" w:cs="宋体" w:hint="eastAsia"/>
          <w:spacing w:val="-7"/>
          <w:w w:val="95"/>
        </w:rPr>
        <w:t>（</w:t>
      </w:r>
      <w:r>
        <w:rPr>
          <w:rFonts w:ascii="宋体" w:hAnsi="宋体" w:cs="宋体" w:hint="eastAsia"/>
          <w:spacing w:val="-6"/>
          <w:w w:val="95"/>
        </w:rPr>
        <w:t>公司</w:t>
      </w:r>
      <w:r>
        <w:rPr>
          <w:rFonts w:ascii="宋体" w:hAnsi="宋体" w:cs="宋体" w:hint="eastAsia"/>
          <w:w w:val="95"/>
        </w:rPr>
        <w:t>）</w:t>
      </w:r>
      <w:r>
        <w:rPr>
          <w:w w:val="95"/>
        </w:rPr>
        <w:t xml:space="preserve"> </w:t>
      </w:r>
      <w:r>
        <w:rPr>
          <w:rFonts w:ascii="宋体" w:hAnsi="宋体" w:cs="宋体" w:hint="eastAsia"/>
          <w:spacing w:val="-8"/>
        </w:rPr>
        <w:t>协助从事渔业安全生产管理工作的人员。</w:t>
      </w:r>
    </w:p>
    <w:p w:rsidR="00964076" w:rsidRDefault="00964076">
      <w:pPr>
        <w:pStyle w:val="BodyText"/>
        <w:spacing w:before="8" w:line="204" w:lineRule="auto"/>
        <w:ind w:left="388" w:right="373" w:firstLine="621"/>
        <w:jc w:val="both"/>
      </w:pPr>
      <w:r>
        <w:rPr>
          <w:rFonts w:ascii="宋体" w:hAnsi="宋体" w:cs="宋体" w:hint="eastAsia"/>
          <w:spacing w:val="-7"/>
        </w:rPr>
        <w:t>第四条</w:t>
      </w:r>
      <w:r>
        <w:rPr>
          <w:spacing w:val="-7"/>
        </w:rPr>
        <w:t xml:space="preserve"> </w:t>
      </w:r>
      <w:r>
        <w:rPr>
          <w:rFonts w:ascii="宋体" w:hAnsi="宋体" w:cs="宋体" w:hint="eastAsia"/>
          <w:spacing w:val="-7"/>
        </w:rPr>
        <w:t>专职船管员队伍的管理应以文明检查、规范履责、</w:t>
      </w:r>
      <w:r>
        <w:rPr>
          <w:rFonts w:ascii="宋体" w:hAnsi="宋体" w:cs="宋体" w:hint="eastAsia"/>
          <w:spacing w:val="-7"/>
          <w:w w:val="95"/>
        </w:rPr>
        <w:t>细致严谨、廉洁高效为准则，坚持谁使用、谁管理、谁负责的工</w:t>
      </w:r>
      <w:r>
        <w:rPr>
          <w:spacing w:val="-7"/>
          <w:w w:val="95"/>
        </w:rPr>
        <w:t xml:space="preserve"> </w:t>
      </w:r>
      <w:r>
        <w:rPr>
          <w:rFonts w:ascii="宋体" w:hAnsi="宋体" w:cs="宋体" w:hint="eastAsia"/>
          <w:spacing w:val="-6"/>
        </w:rPr>
        <w:t>作原则。</w:t>
      </w:r>
    </w:p>
    <w:p w:rsidR="00964076" w:rsidRDefault="00964076">
      <w:pPr>
        <w:pStyle w:val="BodyText"/>
        <w:spacing w:before="8" w:line="204" w:lineRule="auto"/>
        <w:ind w:left="388" w:right="377" w:firstLine="621"/>
        <w:jc w:val="both"/>
      </w:pPr>
      <w:r>
        <w:rPr>
          <w:rFonts w:ascii="宋体" w:hAnsi="宋体" w:cs="宋体" w:hint="eastAsia"/>
          <w:spacing w:val="-7"/>
        </w:rPr>
        <w:t>第五条</w:t>
      </w:r>
      <w:r>
        <w:rPr>
          <w:spacing w:val="-7"/>
        </w:rPr>
        <w:t xml:space="preserve"> </w:t>
      </w:r>
      <w:r>
        <w:rPr>
          <w:rFonts w:ascii="宋体" w:hAnsi="宋体" w:cs="宋体" w:hint="eastAsia"/>
          <w:spacing w:val="-7"/>
        </w:rPr>
        <w:t>专职船管员履行渔业安全生产检查职责，不履行行</w:t>
      </w:r>
      <w:r>
        <w:rPr>
          <w:rFonts w:ascii="宋体" w:hAnsi="宋体" w:cs="宋体" w:hint="eastAsia"/>
          <w:spacing w:val="-9"/>
        </w:rPr>
        <w:t>政处罚和行政强制措施职责，但可协助开展相关辅助性工作。</w:t>
      </w:r>
    </w:p>
    <w:p w:rsidR="00964076" w:rsidRDefault="00964076">
      <w:pPr>
        <w:pStyle w:val="BodyText"/>
        <w:spacing w:line="611" w:lineRule="exact"/>
        <w:ind w:left="1010"/>
      </w:pPr>
      <w:r>
        <w:rPr>
          <w:rFonts w:ascii="宋体" w:hAnsi="宋体" w:cs="宋体" w:hint="eastAsia"/>
          <w:spacing w:val="-9"/>
          <w:w w:val="95"/>
        </w:rPr>
        <w:t>专职船管员的检查工作要接受社会、媒体、群众的监督。</w:t>
      </w:r>
    </w:p>
    <w:p w:rsidR="00964076" w:rsidRDefault="00964076">
      <w:pPr>
        <w:spacing w:line="611" w:lineRule="exact"/>
        <w:sectPr w:rsidR="00964076">
          <w:pgSz w:w="11910" w:h="16840"/>
          <w:pgMar w:top="1580" w:right="1180" w:bottom="1600" w:left="1200" w:header="0" w:footer="1410" w:gutter="0"/>
          <w:cols w:space="720"/>
        </w:sectPr>
      </w:pPr>
    </w:p>
    <w:p w:rsidR="00964076" w:rsidRDefault="00964076">
      <w:pPr>
        <w:pStyle w:val="BodyText"/>
        <w:spacing w:before="20"/>
        <w:rPr>
          <w:sz w:val="24"/>
        </w:rPr>
      </w:pPr>
    </w:p>
    <w:p w:rsidR="00964076" w:rsidRDefault="00964076">
      <w:pPr>
        <w:pStyle w:val="BodyText"/>
        <w:tabs>
          <w:tab w:val="left" w:pos="4135"/>
        </w:tabs>
        <w:spacing w:line="580" w:lineRule="exact"/>
        <w:ind w:left="2887"/>
      </w:pPr>
      <w:r>
        <w:rPr>
          <w:rFonts w:ascii="宋体" w:hAnsi="宋体" w:cs="宋体" w:hint="eastAsia"/>
          <w:spacing w:val="-7"/>
        </w:rPr>
        <w:t>第二</w:t>
      </w:r>
      <w:r>
        <w:rPr>
          <w:rFonts w:ascii="宋体" w:hAnsi="宋体" w:cs="宋体" w:hint="eastAsia"/>
        </w:rPr>
        <w:t>章</w:t>
      </w:r>
      <w:r>
        <w:tab/>
      </w:r>
      <w:r>
        <w:rPr>
          <w:rFonts w:ascii="宋体" w:hAnsi="宋体" w:cs="宋体" w:hint="eastAsia"/>
          <w:spacing w:val="-7"/>
        </w:rPr>
        <w:t>专职船管员的</w:t>
      </w:r>
      <w:r>
        <w:rPr>
          <w:rFonts w:ascii="宋体" w:hAnsi="宋体" w:cs="宋体" w:hint="eastAsia"/>
          <w:spacing w:val="-10"/>
        </w:rPr>
        <w:t>条</w:t>
      </w:r>
      <w:r>
        <w:rPr>
          <w:rFonts w:ascii="宋体" w:hAnsi="宋体" w:cs="宋体" w:hint="eastAsia"/>
        </w:rPr>
        <w:t>件</w:t>
      </w:r>
    </w:p>
    <w:p w:rsidR="00964076" w:rsidRDefault="00964076">
      <w:pPr>
        <w:pStyle w:val="BodyText"/>
        <w:spacing w:before="264" w:line="204" w:lineRule="auto"/>
        <w:ind w:left="388" w:right="373" w:firstLine="621"/>
        <w:jc w:val="both"/>
      </w:pPr>
      <w:r>
        <w:rPr>
          <w:rFonts w:ascii="宋体" w:hAnsi="宋体" w:cs="宋体" w:hint="eastAsia"/>
          <w:spacing w:val="-7"/>
        </w:rPr>
        <w:t>第六条</w:t>
      </w:r>
      <w:r>
        <w:rPr>
          <w:spacing w:val="-7"/>
        </w:rPr>
        <w:t xml:space="preserve"> </w:t>
      </w:r>
      <w:r>
        <w:rPr>
          <w:rFonts w:ascii="宋体" w:hAnsi="宋体" w:cs="宋体" w:hint="eastAsia"/>
          <w:spacing w:val="-7"/>
        </w:rPr>
        <w:t>品行良好，作风正派，无违法犯罪记录，热爱海洋</w:t>
      </w:r>
      <w:r>
        <w:rPr>
          <w:rFonts w:ascii="宋体" w:hAnsi="宋体" w:cs="宋体" w:hint="eastAsia"/>
          <w:spacing w:val="-7"/>
          <w:w w:val="95"/>
        </w:rPr>
        <w:t>与渔业事业，敢于同一切违法行为作斗争，不怕苦、不怕累，具</w:t>
      </w:r>
      <w:r>
        <w:rPr>
          <w:spacing w:val="-7"/>
          <w:w w:val="95"/>
        </w:rPr>
        <w:t xml:space="preserve"> </w:t>
      </w:r>
      <w:r>
        <w:rPr>
          <w:rFonts w:ascii="宋体" w:hAnsi="宋体" w:cs="宋体" w:hint="eastAsia"/>
          <w:spacing w:val="-8"/>
        </w:rPr>
        <w:t>有较高的职责素养和敬业精神。</w:t>
      </w:r>
    </w:p>
    <w:p w:rsidR="00964076" w:rsidRDefault="00964076">
      <w:pPr>
        <w:pStyle w:val="BodyText"/>
        <w:spacing w:line="206" w:lineRule="auto"/>
        <w:ind w:left="388" w:right="380" w:firstLine="621"/>
        <w:jc w:val="both"/>
      </w:pPr>
      <w:r>
        <w:rPr>
          <w:rFonts w:ascii="宋体" w:hAnsi="宋体" w:cs="宋体" w:hint="eastAsia"/>
          <w:spacing w:val="-7"/>
        </w:rPr>
        <w:t>第七条</w:t>
      </w:r>
      <w:r>
        <w:rPr>
          <w:spacing w:val="-7"/>
        </w:rPr>
        <w:t xml:space="preserve"> </w:t>
      </w:r>
      <w:r>
        <w:rPr>
          <w:rFonts w:ascii="宋体" w:hAnsi="宋体" w:cs="宋体" w:hint="eastAsia"/>
          <w:spacing w:val="-7"/>
        </w:rPr>
        <w:t>具有本地常驻户口，身体健康，优先录用大中专毕</w:t>
      </w:r>
      <w:r>
        <w:rPr>
          <w:rFonts w:ascii="宋体" w:hAnsi="宋体" w:cs="宋体" w:hint="eastAsia"/>
          <w:spacing w:val="-13"/>
        </w:rPr>
        <w:t>业生和退伍军人，原则上年龄不超过</w:t>
      </w:r>
      <w:r>
        <w:rPr>
          <w:spacing w:val="-13"/>
        </w:rPr>
        <w:t xml:space="preserve"> </w:t>
      </w:r>
      <w:r>
        <w:t>40</w:t>
      </w:r>
      <w:r>
        <w:rPr>
          <w:spacing w:val="-27"/>
        </w:rPr>
        <w:t xml:space="preserve"> </w:t>
      </w:r>
      <w:r>
        <w:rPr>
          <w:rFonts w:ascii="宋体" w:hAnsi="宋体" w:cs="宋体" w:hint="eastAsia"/>
          <w:spacing w:val="-27"/>
        </w:rPr>
        <w:t>周岁。</w:t>
      </w:r>
    </w:p>
    <w:p w:rsidR="00964076" w:rsidRDefault="00964076">
      <w:pPr>
        <w:pStyle w:val="BodyText"/>
        <w:spacing w:line="204" w:lineRule="auto"/>
        <w:ind w:left="388" w:right="380" w:firstLine="621"/>
        <w:jc w:val="both"/>
      </w:pPr>
      <w:r>
        <w:rPr>
          <w:rFonts w:ascii="宋体" w:hAnsi="宋体" w:cs="宋体" w:hint="eastAsia"/>
          <w:spacing w:val="-7"/>
        </w:rPr>
        <w:t>第八条</w:t>
      </w:r>
      <w:r>
        <w:rPr>
          <w:spacing w:val="-7"/>
        </w:rPr>
        <w:t xml:space="preserve"> </w:t>
      </w:r>
      <w:r>
        <w:rPr>
          <w:rFonts w:ascii="宋体" w:hAnsi="宋体" w:cs="宋体" w:hint="eastAsia"/>
          <w:spacing w:val="-7"/>
        </w:rPr>
        <w:t>熟悉海域、船舶情况，有一定的文字能力，熟练运</w:t>
      </w:r>
      <w:r>
        <w:rPr>
          <w:rFonts w:ascii="宋体" w:hAnsi="宋体" w:cs="宋体" w:hint="eastAsia"/>
          <w:spacing w:val="-8"/>
        </w:rPr>
        <w:t>用计算机，能够完成所承担的管理任务。</w:t>
      </w:r>
    </w:p>
    <w:p w:rsidR="00964076" w:rsidRDefault="00964076">
      <w:pPr>
        <w:pStyle w:val="BodyText"/>
        <w:spacing w:before="220"/>
        <w:ind w:right="2"/>
        <w:jc w:val="center"/>
      </w:pPr>
      <w:r>
        <w:rPr>
          <w:rFonts w:ascii="宋体" w:hAnsi="宋体" w:cs="宋体" w:hint="eastAsia"/>
        </w:rPr>
        <w:t>第三章</w:t>
      </w:r>
      <w:r>
        <w:t xml:space="preserve"> </w:t>
      </w:r>
      <w:r>
        <w:rPr>
          <w:rFonts w:ascii="宋体" w:hAnsi="宋体" w:cs="宋体" w:hint="eastAsia"/>
        </w:rPr>
        <w:t>招聘与待遇</w:t>
      </w:r>
    </w:p>
    <w:p w:rsidR="00964076" w:rsidRDefault="00964076">
      <w:pPr>
        <w:pStyle w:val="BodyText"/>
        <w:spacing w:before="261" w:line="204" w:lineRule="auto"/>
        <w:ind w:left="388" w:right="377" w:firstLine="621"/>
        <w:jc w:val="both"/>
      </w:pPr>
      <w:r>
        <w:rPr>
          <w:rFonts w:ascii="宋体" w:hAnsi="宋体" w:cs="宋体" w:hint="eastAsia"/>
          <w:spacing w:val="-7"/>
        </w:rPr>
        <w:t>第九条</w:t>
      </w:r>
      <w:r>
        <w:rPr>
          <w:spacing w:val="-7"/>
        </w:rPr>
        <w:t xml:space="preserve"> </w:t>
      </w:r>
      <w:r>
        <w:rPr>
          <w:rFonts w:ascii="宋体" w:hAnsi="宋体" w:cs="宋体" w:hint="eastAsia"/>
          <w:spacing w:val="-7"/>
        </w:rPr>
        <w:t>招聘由用人单位采取统一考试或者面试的形式，坚</w:t>
      </w:r>
      <w:r>
        <w:rPr>
          <w:rFonts w:ascii="宋体" w:hAnsi="宋体" w:cs="宋体" w:hint="eastAsia"/>
          <w:spacing w:val="-8"/>
        </w:rPr>
        <w:t>持公开、公平、公正择优录用的原则。</w:t>
      </w:r>
    </w:p>
    <w:p w:rsidR="00964076" w:rsidRDefault="00964076">
      <w:pPr>
        <w:pStyle w:val="BodyText"/>
        <w:spacing w:before="6" w:line="204" w:lineRule="auto"/>
        <w:ind w:left="388" w:right="375" w:firstLine="621"/>
        <w:jc w:val="both"/>
      </w:pPr>
      <w:r>
        <w:rPr>
          <w:rFonts w:ascii="宋体" w:hAnsi="宋体" w:cs="宋体" w:hint="eastAsia"/>
        </w:rPr>
        <w:t>第十条</w:t>
      </w:r>
      <w:r>
        <w:t xml:space="preserve"> </w:t>
      </w:r>
      <w:r>
        <w:rPr>
          <w:rFonts w:ascii="宋体" w:hAnsi="宋体" w:cs="宋体" w:hint="eastAsia"/>
        </w:rPr>
        <w:t>专职船管员的劳动合同统一由各镇人民政府签订或委托劳务派遣公司签订。</w:t>
      </w:r>
    </w:p>
    <w:p w:rsidR="00964076" w:rsidRDefault="00964076">
      <w:pPr>
        <w:pStyle w:val="BodyText"/>
        <w:spacing w:before="4" w:line="204" w:lineRule="auto"/>
        <w:ind w:left="388" w:right="373" w:firstLine="621"/>
        <w:jc w:val="both"/>
      </w:pPr>
      <w:r>
        <w:rPr>
          <w:rFonts w:ascii="宋体" w:hAnsi="宋体" w:cs="宋体" w:hint="eastAsia"/>
          <w:spacing w:val="-7"/>
        </w:rPr>
        <w:t>第十一条</w:t>
      </w:r>
      <w:r>
        <w:rPr>
          <w:spacing w:val="-7"/>
        </w:rPr>
        <w:t xml:space="preserve"> </w:t>
      </w:r>
      <w:r>
        <w:rPr>
          <w:rFonts w:ascii="宋体" w:hAnsi="宋体" w:cs="宋体" w:hint="eastAsia"/>
          <w:spacing w:val="-7"/>
        </w:rPr>
        <w:t>专职船管员的工资、保险等费用，由县财政列入</w:t>
      </w:r>
      <w:r>
        <w:rPr>
          <w:rFonts w:ascii="宋体" w:hAnsi="宋体" w:cs="宋体" w:hint="eastAsia"/>
          <w:spacing w:val="-7"/>
          <w:w w:val="95"/>
        </w:rPr>
        <w:t>年度预算。各镇人民政府应做好相应的财政资金保障。专职船管</w:t>
      </w:r>
      <w:r>
        <w:rPr>
          <w:spacing w:val="-7"/>
          <w:w w:val="95"/>
        </w:rPr>
        <w:t xml:space="preserve"> </w:t>
      </w:r>
      <w:r>
        <w:rPr>
          <w:rFonts w:ascii="宋体" w:hAnsi="宋体" w:cs="宋体" w:hint="eastAsia"/>
          <w:spacing w:val="-7"/>
          <w:w w:val="95"/>
        </w:rPr>
        <w:t>员的工资、保险和相关待遇由各镇人民政府按国家有关规定在劳</w:t>
      </w:r>
      <w:r>
        <w:rPr>
          <w:spacing w:val="-7"/>
          <w:w w:val="95"/>
        </w:rPr>
        <w:t xml:space="preserve"> </w:t>
      </w:r>
      <w:r>
        <w:rPr>
          <w:rFonts w:ascii="宋体" w:hAnsi="宋体" w:cs="宋体" w:hint="eastAsia"/>
          <w:spacing w:val="-8"/>
        </w:rPr>
        <w:t>动合同中予以明确约定。</w:t>
      </w:r>
    </w:p>
    <w:p w:rsidR="00964076" w:rsidRDefault="00964076">
      <w:pPr>
        <w:pStyle w:val="BodyText"/>
        <w:tabs>
          <w:tab w:val="left" w:pos="1245"/>
        </w:tabs>
        <w:spacing w:before="229"/>
        <w:jc w:val="center"/>
      </w:pPr>
      <w:r>
        <w:rPr>
          <w:rFonts w:ascii="宋体" w:hAnsi="宋体" w:cs="宋体" w:hint="eastAsia"/>
          <w:spacing w:val="-7"/>
        </w:rPr>
        <w:t>第四</w:t>
      </w:r>
      <w:r>
        <w:rPr>
          <w:rFonts w:ascii="宋体" w:hAnsi="宋体" w:cs="宋体" w:hint="eastAsia"/>
        </w:rPr>
        <w:t>章</w:t>
      </w:r>
      <w:r>
        <w:tab/>
      </w:r>
      <w:r>
        <w:rPr>
          <w:rFonts w:ascii="宋体" w:hAnsi="宋体" w:cs="宋体" w:hint="eastAsia"/>
          <w:spacing w:val="-7"/>
        </w:rPr>
        <w:t>管理机构及工</w:t>
      </w:r>
      <w:r>
        <w:rPr>
          <w:rFonts w:ascii="宋体" w:hAnsi="宋体" w:cs="宋体" w:hint="eastAsia"/>
          <w:spacing w:val="-10"/>
        </w:rPr>
        <w:t>作</w:t>
      </w:r>
      <w:r>
        <w:rPr>
          <w:rFonts w:ascii="宋体" w:hAnsi="宋体" w:cs="宋体" w:hint="eastAsia"/>
          <w:spacing w:val="-7"/>
        </w:rPr>
        <w:t>分</w:t>
      </w:r>
      <w:r>
        <w:rPr>
          <w:rFonts w:ascii="宋体" w:hAnsi="宋体" w:cs="宋体" w:hint="eastAsia"/>
        </w:rPr>
        <w:t>工</w:t>
      </w:r>
    </w:p>
    <w:p w:rsidR="00964076" w:rsidRDefault="00964076">
      <w:pPr>
        <w:pStyle w:val="BodyText"/>
        <w:tabs>
          <w:tab w:val="left" w:pos="2577"/>
        </w:tabs>
        <w:spacing w:before="190"/>
        <w:ind w:left="1010"/>
      </w:pPr>
      <w:r>
        <w:rPr>
          <w:rFonts w:ascii="宋体" w:hAnsi="宋体" w:cs="宋体" w:hint="eastAsia"/>
          <w:spacing w:val="-5"/>
        </w:rPr>
        <w:t>第</w:t>
      </w:r>
      <w:r>
        <w:rPr>
          <w:rFonts w:ascii="宋体" w:hAnsi="宋体" w:cs="宋体" w:hint="eastAsia"/>
          <w:spacing w:val="-7"/>
        </w:rPr>
        <w:t>十</w:t>
      </w:r>
      <w:r>
        <w:rPr>
          <w:rFonts w:ascii="宋体" w:hAnsi="宋体" w:cs="宋体" w:hint="eastAsia"/>
          <w:spacing w:val="-5"/>
        </w:rPr>
        <w:t>二</w:t>
      </w:r>
      <w:r>
        <w:rPr>
          <w:rFonts w:ascii="宋体" w:hAnsi="宋体" w:cs="宋体" w:hint="eastAsia"/>
        </w:rPr>
        <w:t>条</w:t>
      </w:r>
      <w:r>
        <w:tab/>
      </w:r>
      <w:r>
        <w:rPr>
          <w:rFonts w:ascii="宋体" w:hAnsi="宋体" w:cs="宋体" w:hint="eastAsia"/>
          <w:spacing w:val="-7"/>
        </w:rPr>
        <w:t>各镇</w:t>
      </w:r>
      <w:r>
        <w:rPr>
          <w:rFonts w:ascii="宋体" w:hAnsi="宋体" w:cs="宋体" w:hint="eastAsia"/>
          <w:spacing w:val="-5"/>
        </w:rPr>
        <w:t>人</w:t>
      </w:r>
      <w:r>
        <w:rPr>
          <w:rFonts w:ascii="宋体" w:hAnsi="宋体" w:cs="宋体" w:hint="eastAsia"/>
          <w:spacing w:val="-7"/>
        </w:rPr>
        <w:t>民政府负</w:t>
      </w:r>
      <w:r>
        <w:rPr>
          <w:rFonts w:ascii="宋体" w:hAnsi="宋体" w:cs="宋体" w:hint="eastAsia"/>
          <w:spacing w:val="-5"/>
        </w:rPr>
        <w:t>责</w:t>
      </w:r>
      <w:r>
        <w:rPr>
          <w:rFonts w:ascii="宋体" w:hAnsi="宋体" w:cs="宋体" w:hint="eastAsia"/>
          <w:spacing w:val="-7"/>
        </w:rPr>
        <w:t>辖区镇、村（公</w:t>
      </w:r>
      <w:r>
        <w:rPr>
          <w:rFonts w:ascii="宋体" w:hAnsi="宋体" w:cs="宋体" w:hint="eastAsia"/>
          <w:spacing w:val="-5"/>
        </w:rPr>
        <w:t>司</w:t>
      </w:r>
      <w:r>
        <w:rPr>
          <w:rFonts w:ascii="宋体" w:hAnsi="宋体" w:cs="宋体" w:hint="eastAsia"/>
          <w:spacing w:val="-10"/>
        </w:rPr>
        <w:t>）</w:t>
      </w:r>
      <w:r>
        <w:rPr>
          <w:rFonts w:ascii="宋体" w:hAnsi="宋体" w:cs="宋体" w:hint="eastAsia"/>
          <w:spacing w:val="-7"/>
        </w:rPr>
        <w:t>专职</w:t>
      </w:r>
      <w:r>
        <w:rPr>
          <w:rFonts w:ascii="宋体" w:hAnsi="宋体" w:cs="宋体" w:hint="eastAsia"/>
          <w:spacing w:val="-5"/>
        </w:rPr>
        <w:t>船</w:t>
      </w:r>
      <w:r>
        <w:rPr>
          <w:rFonts w:ascii="宋体" w:hAnsi="宋体" w:cs="宋体" w:hint="eastAsia"/>
        </w:rPr>
        <w:t>管</w:t>
      </w:r>
    </w:p>
    <w:p w:rsidR="00964076" w:rsidRDefault="00964076">
      <w:pPr>
        <w:sectPr w:rsidR="00964076">
          <w:pgSz w:w="11910" w:h="16840"/>
          <w:pgMar w:top="1580" w:right="1180" w:bottom="1600" w:left="1200" w:header="0" w:footer="1410" w:gutter="0"/>
          <w:cols w:space="720"/>
        </w:sectPr>
      </w:pPr>
    </w:p>
    <w:p w:rsidR="00964076" w:rsidRDefault="00964076">
      <w:pPr>
        <w:pStyle w:val="BodyText"/>
        <w:spacing w:before="20"/>
        <w:rPr>
          <w:sz w:val="24"/>
        </w:rPr>
      </w:pPr>
    </w:p>
    <w:p w:rsidR="00964076" w:rsidRDefault="00964076">
      <w:pPr>
        <w:pStyle w:val="BodyText"/>
        <w:spacing w:line="531" w:lineRule="exact"/>
        <w:ind w:left="388"/>
      </w:pPr>
      <w:r>
        <w:rPr>
          <w:rFonts w:ascii="宋体" w:hAnsi="宋体" w:cs="宋体" w:hint="eastAsia"/>
        </w:rPr>
        <w:t>员队伍建设和管理的指导协调工作。建立基本管理制度，开展业</w:t>
      </w:r>
    </w:p>
    <w:p w:rsidR="00964076" w:rsidRDefault="00964076">
      <w:pPr>
        <w:pStyle w:val="BodyText"/>
        <w:spacing w:before="22" w:line="204" w:lineRule="auto"/>
        <w:ind w:left="388" w:right="373"/>
        <w:jc w:val="both"/>
      </w:pPr>
      <w:r>
        <w:rPr>
          <w:rFonts w:ascii="宋体" w:hAnsi="宋体" w:cs="宋体" w:hint="eastAsia"/>
          <w:spacing w:val="-7"/>
          <w:w w:val="95"/>
        </w:rPr>
        <w:t>务培训和业务指导；制定年度渔业安全生产渔船检查计划和船员</w:t>
      </w:r>
      <w:r>
        <w:rPr>
          <w:spacing w:val="-7"/>
          <w:w w:val="95"/>
        </w:rPr>
        <w:t xml:space="preserve"> </w:t>
      </w:r>
      <w:r>
        <w:rPr>
          <w:rFonts w:ascii="宋体" w:hAnsi="宋体" w:cs="宋体" w:hint="eastAsia"/>
          <w:spacing w:val="-7"/>
          <w:w w:val="95"/>
        </w:rPr>
        <w:t>安全生产宣传培训计划；负责专职船管员的统一使用、业务管理</w:t>
      </w:r>
      <w:r>
        <w:rPr>
          <w:spacing w:val="-7"/>
          <w:w w:val="95"/>
        </w:rPr>
        <w:t xml:space="preserve"> </w:t>
      </w:r>
      <w:r>
        <w:rPr>
          <w:rFonts w:ascii="宋体" w:hAnsi="宋体" w:cs="宋体" w:hint="eastAsia"/>
          <w:spacing w:val="-7"/>
          <w:w w:val="95"/>
        </w:rPr>
        <w:t>和调配；负责专职船管员日常管理情况进行监督检查；负责落实</w:t>
      </w:r>
      <w:r>
        <w:rPr>
          <w:spacing w:val="-7"/>
          <w:w w:val="95"/>
        </w:rPr>
        <w:t xml:space="preserve"> </w:t>
      </w:r>
      <w:r>
        <w:rPr>
          <w:rFonts w:ascii="宋体" w:hAnsi="宋体" w:cs="宋体" w:hint="eastAsia"/>
          <w:spacing w:val="-3"/>
          <w:w w:val="95"/>
        </w:rPr>
        <w:t>专职船管员的工资待遇和经费保障</w:t>
      </w:r>
      <w:r>
        <w:rPr>
          <w:spacing w:val="-3"/>
          <w:w w:val="95"/>
        </w:rPr>
        <w:t>;</w:t>
      </w:r>
      <w:r>
        <w:rPr>
          <w:rFonts w:ascii="宋体" w:hAnsi="宋体" w:cs="宋体" w:hint="eastAsia"/>
          <w:spacing w:val="-3"/>
          <w:w w:val="95"/>
        </w:rPr>
        <w:t>负责组织专职船管员绩效考</w:t>
      </w:r>
      <w:r>
        <w:rPr>
          <w:spacing w:val="-3"/>
          <w:w w:val="95"/>
        </w:rPr>
        <w:t xml:space="preserve"> </w:t>
      </w:r>
      <w:r>
        <w:rPr>
          <w:rFonts w:ascii="宋体" w:hAnsi="宋体" w:cs="宋体" w:hint="eastAsia"/>
          <w:spacing w:val="-8"/>
        </w:rPr>
        <w:t>核和综合考评工作。</w:t>
      </w:r>
    </w:p>
    <w:p w:rsidR="00964076" w:rsidRDefault="00964076">
      <w:pPr>
        <w:pStyle w:val="BodyText"/>
        <w:spacing w:before="11" w:line="204" w:lineRule="auto"/>
        <w:ind w:left="388" w:right="373" w:firstLine="621"/>
        <w:jc w:val="both"/>
      </w:pPr>
      <w:r>
        <w:rPr>
          <w:rFonts w:ascii="宋体" w:hAnsi="宋体" w:cs="宋体" w:hint="eastAsia"/>
          <w:spacing w:val="3"/>
        </w:rPr>
        <w:t>第十三条</w:t>
      </w:r>
      <w:r>
        <w:rPr>
          <w:spacing w:val="3"/>
        </w:rPr>
        <w:t xml:space="preserve"> </w:t>
      </w:r>
      <w:r>
        <w:rPr>
          <w:rFonts w:ascii="宋体" w:hAnsi="宋体" w:cs="宋体" w:hint="eastAsia"/>
          <w:spacing w:val="3"/>
        </w:rPr>
        <w:t>各镇海洋与渔业站成立船管员安全生产检查巡</w:t>
      </w:r>
      <w:r>
        <w:rPr>
          <w:rFonts w:ascii="宋体" w:hAnsi="宋体" w:cs="宋体" w:hint="eastAsia"/>
          <w:spacing w:val="-7"/>
          <w:w w:val="95"/>
        </w:rPr>
        <w:t>逻队，负责落实安全生产日常检查工作，及时向所在镇人民政府</w:t>
      </w:r>
      <w:r>
        <w:rPr>
          <w:spacing w:val="-7"/>
          <w:w w:val="95"/>
        </w:rPr>
        <w:t xml:space="preserve"> </w:t>
      </w:r>
      <w:r>
        <w:rPr>
          <w:rFonts w:ascii="宋体" w:hAnsi="宋体" w:cs="宋体" w:hint="eastAsia"/>
          <w:spacing w:val="-3"/>
          <w:w w:val="95"/>
        </w:rPr>
        <w:t>海洋与渔业站报告检查情况</w:t>
      </w:r>
      <w:r>
        <w:rPr>
          <w:spacing w:val="-3"/>
          <w:w w:val="95"/>
        </w:rPr>
        <w:t>;</w:t>
      </w:r>
      <w:r>
        <w:rPr>
          <w:rFonts w:ascii="宋体" w:hAnsi="宋体" w:cs="宋体" w:hint="eastAsia"/>
          <w:spacing w:val="-3"/>
          <w:w w:val="95"/>
        </w:rPr>
        <w:t>完成所在镇人民政府交办的其它渔</w:t>
      </w:r>
      <w:r>
        <w:rPr>
          <w:spacing w:val="-3"/>
          <w:w w:val="95"/>
        </w:rPr>
        <w:t xml:space="preserve"> </w:t>
      </w:r>
      <w:r>
        <w:rPr>
          <w:rFonts w:ascii="宋体" w:hAnsi="宋体" w:cs="宋体" w:hint="eastAsia"/>
          <w:spacing w:val="-7"/>
        </w:rPr>
        <w:t>业安全生产任务。</w:t>
      </w:r>
    </w:p>
    <w:p w:rsidR="00964076" w:rsidRDefault="00964076">
      <w:pPr>
        <w:pStyle w:val="BodyText"/>
        <w:spacing w:before="10" w:line="204" w:lineRule="auto"/>
        <w:ind w:left="388" w:right="373" w:firstLine="621"/>
        <w:jc w:val="both"/>
      </w:pPr>
      <w:r>
        <w:rPr>
          <w:rFonts w:ascii="宋体" w:hAnsi="宋体" w:cs="宋体" w:hint="eastAsia"/>
          <w:spacing w:val="-7"/>
        </w:rPr>
        <w:t>第十四条</w:t>
      </w:r>
      <w:r>
        <w:rPr>
          <w:spacing w:val="-7"/>
        </w:rPr>
        <w:t xml:space="preserve"> </w:t>
      </w:r>
      <w:r>
        <w:rPr>
          <w:rFonts w:ascii="宋体" w:hAnsi="宋体" w:cs="宋体" w:hint="eastAsia"/>
          <w:spacing w:val="-7"/>
        </w:rPr>
        <w:t>专职船管员应专职专用。专职船管员要严格履行</w:t>
      </w:r>
      <w:r>
        <w:rPr>
          <w:rFonts w:ascii="宋体" w:hAnsi="宋体" w:cs="宋体" w:hint="eastAsia"/>
          <w:spacing w:val="-7"/>
          <w:w w:val="95"/>
        </w:rPr>
        <w:t>本规定的职责。无特殊情况，各镇不得调离人员或安排从事与渔</w:t>
      </w:r>
      <w:r>
        <w:rPr>
          <w:spacing w:val="-7"/>
          <w:w w:val="95"/>
        </w:rPr>
        <w:t xml:space="preserve"> </w:t>
      </w:r>
      <w:r>
        <w:rPr>
          <w:rFonts w:ascii="宋体" w:hAnsi="宋体" w:cs="宋体" w:hint="eastAsia"/>
          <w:spacing w:val="-8"/>
        </w:rPr>
        <w:t>业安全生产无关的工作。</w:t>
      </w:r>
    </w:p>
    <w:p w:rsidR="00964076" w:rsidRDefault="00964076">
      <w:pPr>
        <w:pStyle w:val="BodyText"/>
        <w:spacing w:before="227"/>
        <w:ind w:right="2"/>
        <w:jc w:val="center"/>
      </w:pPr>
      <w:r>
        <w:rPr>
          <w:rFonts w:ascii="宋体" w:hAnsi="宋体" w:cs="宋体" w:hint="eastAsia"/>
        </w:rPr>
        <w:t>第五章</w:t>
      </w:r>
      <w:r>
        <w:t xml:space="preserve"> </w:t>
      </w:r>
      <w:r>
        <w:rPr>
          <w:rFonts w:ascii="宋体" w:hAnsi="宋体" w:cs="宋体" w:hint="eastAsia"/>
        </w:rPr>
        <w:t>岗位职责</w:t>
      </w:r>
    </w:p>
    <w:p w:rsidR="00964076" w:rsidRDefault="00964076">
      <w:pPr>
        <w:pStyle w:val="BodyText"/>
        <w:spacing w:before="261" w:line="204" w:lineRule="auto"/>
        <w:ind w:left="388" w:right="380" w:firstLine="621"/>
        <w:jc w:val="both"/>
      </w:pPr>
      <w:r>
        <w:rPr>
          <w:rFonts w:ascii="宋体" w:hAnsi="宋体" w:cs="宋体" w:hint="eastAsia"/>
        </w:rPr>
        <w:t>第十五条</w:t>
      </w:r>
      <w:r>
        <w:t xml:space="preserve"> </w:t>
      </w:r>
      <w:r>
        <w:rPr>
          <w:rFonts w:ascii="宋体" w:hAnsi="宋体" w:cs="宋体" w:hint="eastAsia"/>
        </w:rPr>
        <w:t>专职船管员主要承担本辖区内的日常渔业安全生产管理工作。具体责任如下</w:t>
      </w:r>
      <w:r>
        <w:t>:</w:t>
      </w:r>
    </w:p>
    <w:p w:rsidR="00964076" w:rsidRDefault="00964076">
      <w:pPr>
        <w:pStyle w:val="BodyText"/>
        <w:spacing w:before="4" w:line="204" w:lineRule="auto"/>
        <w:ind w:left="388" w:right="373" w:firstLine="621"/>
        <w:jc w:val="both"/>
      </w:pPr>
      <w:r>
        <w:rPr>
          <w:rFonts w:ascii="宋体" w:hAnsi="宋体" w:cs="宋体" w:hint="eastAsia"/>
          <w:spacing w:val="-7"/>
          <w:w w:val="95"/>
        </w:rPr>
        <w:t>（</w:t>
      </w:r>
      <w:r>
        <w:rPr>
          <w:rFonts w:ascii="宋体" w:hAnsi="宋体" w:cs="宋体" w:hint="eastAsia"/>
          <w:spacing w:val="-5"/>
          <w:w w:val="95"/>
        </w:rPr>
        <w:t>一</w:t>
      </w:r>
      <w:r>
        <w:rPr>
          <w:rFonts w:ascii="宋体" w:hAnsi="宋体" w:cs="宋体" w:hint="eastAsia"/>
          <w:spacing w:val="-7"/>
          <w:w w:val="95"/>
        </w:rPr>
        <w:t>）宣传渔业安全生产法律法规、方针政策及相关要求，</w:t>
      </w:r>
      <w:r>
        <w:rPr>
          <w:spacing w:val="-7"/>
          <w:w w:val="95"/>
        </w:rPr>
        <w:t xml:space="preserve"> </w:t>
      </w:r>
      <w:r>
        <w:rPr>
          <w:rFonts w:ascii="宋体" w:hAnsi="宋体" w:cs="宋体" w:hint="eastAsia"/>
          <w:spacing w:val="-7"/>
          <w:w w:val="95"/>
        </w:rPr>
        <w:t>遵守渔业安全生产规章制度和操作规程，加强现场安全管理，督</w:t>
      </w:r>
      <w:r>
        <w:rPr>
          <w:spacing w:val="-7"/>
          <w:w w:val="95"/>
        </w:rPr>
        <w:t xml:space="preserve"> </w:t>
      </w:r>
      <w:r>
        <w:rPr>
          <w:rFonts w:ascii="宋体" w:hAnsi="宋体" w:cs="宋体" w:hint="eastAsia"/>
          <w:spacing w:val="-9"/>
        </w:rPr>
        <w:t>促船东船长落实渔业安全生产主体责任</w:t>
      </w:r>
      <w:r>
        <w:rPr>
          <w:spacing w:val="-9"/>
        </w:rPr>
        <w:t>;</w:t>
      </w:r>
    </w:p>
    <w:p w:rsidR="00964076" w:rsidRDefault="00964076">
      <w:pPr>
        <w:pStyle w:val="BodyText"/>
        <w:spacing w:line="565" w:lineRule="exact"/>
        <w:ind w:left="986"/>
      </w:pPr>
      <w:r>
        <w:rPr>
          <w:rFonts w:ascii="宋体" w:hAnsi="宋体" w:cs="宋体" w:hint="eastAsia"/>
          <w:spacing w:val="-19"/>
        </w:rPr>
        <w:t>（二）</w:t>
      </w:r>
      <w:r>
        <w:rPr>
          <w:rFonts w:ascii="宋体" w:hAnsi="宋体" w:cs="宋体" w:hint="eastAsia"/>
          <w:spacing w:val="-22"/>
        </w:rPr>
        <w:t>负责辖区渔业船舶日常安全检查</w:t>
      </w:r>
      <w:r>
        <w:rPr>
          <w:spacing w:val="-22"/>
        </w:rPr>
        <w:t>;</w:t>
      </w:r>
      <w:r>
        <w:rPr>
          <w:rFonts w:ascii="宋体" w:hAnsi="宋体" w:cs="宋体" w:hint="eastAsia"/>
          <w:spacing w:val="-22"/>
        </w:rPr>
        <w:t>掌握渔船进出港动态；</w:t>
      </w:r>
    </w:p>
    <w:p w:rsidR="00964076" w:rsidRDefault="00964076">
      <w:pPr>
        <w:pStyle w:val="BodyText"/>
        <w:spacing w:line="628" w:lineRule="exact"/>
        <w:ind w:left="1010"/>
      </w:pPr>
      <w:r>
        <w:rPr>
          <w:rFonts w:ascii="宋体" w:hAnsi="宋体" w:cs="宋体" w:hint="eastAsia"/>
        </w:rPr>
        <w:t>（三）督促船东船长落实编队生产；</w:t>
      </w:r>
    </w:p>
    <w:p w:rsidR="00964076" w:rsidRDefault="00964076">
      <w:pPr>
        <w:spacing w:line="628" w:lineRule="exact"/>
        <w:sectPr w:rsidR="00964076">
          <w:pgSz w:w="11910" w:h="16840"/>
          <w:pgMar w:top="1580" w:right="1180" w:bottom="1600" w:left="1200" w:header="0" w:footer="1410" w:gutter="0"/>
          <w:cols w:space="720"/>
        </w:sectPr>
      </w:pPr>
    </w:p>
    <w:p w:rsidR="00964076" w:rsidRDefault="00964076">
      <w:pPr>
        <w:pStyle w:val="BodyText"/>
        <w:spacing w:before="20"/>
        <w:rPr>
          <w:sz w:val="24"/>
        </w:rPr>
      </w:pPr>
    </w:p>
    <w:p w:rsidR="00964076" w:rsidRDefault="00964076">
      <w:pPr>
        <w:pStyle w:val="BodyText"/>
        <w:spacing w:line="531" w:lineRule="exact"/>
        <w:ind w:left="1010"/>
      </w:pPr>
      <w:r>
        <w:rPr>
          <w:rFonts w:ascii="宋体" w:hAnsi="宋体" w:cs="宋体" w:hint="eastAsia"/>
          <w:spacing w:val="-7"/>
        </w:rPr>
        <w:t>（四</w:t>
      </w:r>
      <w:r>
        <w:rPr>
          <w:rFonts w:ascii="宋体" w:hAnsi="宋体" w:cs="宋体" w:hint="eastAsia"/>
          <w:spacing w:val="-82"/>
        </w:rPr>
        <w:t>）</w:t>
      </w:r>
      <w:r>
        <w:rPr>
          <w:rFonts w:ascii="宋体" w:hAnsi="宋体" w:cs="宋体" w:hint="eastAsia"/>
          <w:spacing w:val="-14"/>
        </w:rPr>
        <w:t>发现生产安全事故隐患，应当责令渔船改正或者排除，</w:t>
      </w:r>
    </w:p>
    <w:p w:rsidR="00964076" w:rsidRDefault="00964076">
      <w:pPr>
        <w:pStyle w:val="BodyText"/>
        <w:spacing w:line="580" w:lineRule="exact"/>
        <w:ind w:left="388"/>
      </w:pPr>
      <w:r>
        <w:rPr>
          <w:rFonts w:ascii="宋体" w:hAnsi="宋体" w:cs="宋体" w:hint="eastAsia"/>
        </w:rPr>
        <w:t>并及时向属地镇政府报告</w:t>
      </w:r>
      <w:r>
        <w:t>;</w:t>
      </w:r>
    </w:p>
    <w:p w:rsidR="00964076" w:rsidRDefault="00964076">
      <w:pPr>
        <w:pStyle w:val="BodyText"/>
        <w:spacing w:before="21" w:line="204" w:lineRule="auto"/>
        <w:ind w:left="388" w:right="377" w:firstLine="621"/>
        <w:jc w:val="both"/>
      </w:pPr>
      <w:r>
        <w:rPr>
          <w:rFonts w:ascii="宋体" w:hAnsi="宋体" w:cs="宋体" w:hint="eastAsia"/>
          <w:spacing w:val="-7"/>
          <w:w w:val="95"/>
        </w:rPr>
        <w:t>（五）负责参与辖区相关涉海、涉渔部门组织的渔业安全生</w:t>
      </w:r>
      <w:r>
        <w:rPr>
          <w:spacing w:val="-7"/>
          <w:w w:val="95"/>
        </w:rPr>
        <w:t xml:space="preserve"> </w:t>
      </w:r>
      <w:r>
        <w:rPr>
          <w:rFonts w:ascii="宋体" w:hAnsi="宋体" w:cs="宋体" w:hint="eastAsia"/>
          <w:spacing w:val="-9"/>
        </w:rPr>
        <w:t>产专项整治和渔业生产安全事故隐患排查工作</w:t>
      </w:r>
      <w:r>
        <w:rPr>
          <w:spacing w:val="-9"/>
        </w:rPr>
        <w:t>;</w:t>
      </w:r>
    </w:p>
    <w:p w:rsidR="00964076" w:rsidRDefault="00964076">
      <w:pPr>
        <w:pStyle w:val="BodyText"/>
        <w:spacing w:line="206" w:lineRule="auto"/>
        <w:ind w:left="388" w:right="377" w:firstLine="621"/>
        <w:jc w:val="both"/>
      </w:pPr>
      <w:r>
        <w:rPr>
          <w:rFonts w:ascii="宋体" w:hAnsi="宋体" w:cs="宋体" w:hint="eastAsia"/>
          <w:spacing w:val="-7"/>
          <w:w w:val="95"/>
        </w:rPr>
        <w:t>（六）协助相关部门做好渔业安全生产应急救援、事故调查</w:t>
      </w:r>
      <w:r>
        <w:rPr>
          <w:spacing w:val="-7"/>
          <w:w w:val="95"/>
        </w:rPr>
        <w:t xml:space="preserve"> </w:t>
      </w:r>
      <w:r>
        <w:rPr>
          <w:rFonts w:ascii="宋体" w:hAnsi="宋体" w:cs="宋体" w:hint="eastAsia"/>
          <w:spacing w:val="-8"/>
        </w:rPr>
        <w:t>和善后处理等工作</w:t>
      </w:r>
      <w:r>
        <w:rPr>
          <w:spacing w:val="-8"/>
        </w:rPr>
        <w:t>;</w:t>
      </w:r>
    </w:p>
    <w:p w:rsidR="00964076" w:rsidRDefault="00964076">
      <w:pPr>
        <w:pStyle w:val="BodyText"/>
        <w:spacing w:line="554" w:lineRule="exact"/>
        <w:ind w:left="1010"/>
      </w:pPr>
      <w:r>
        <w:rPr>
          <w:rFonts w:ascii="宋体" w:hAnsi="宋体" w:cs="宋体" w:hint="eastAsia"/>
        </w:rPr>
        <w:t>（七）协助一线渔港监督查处渔船违法违规行为；</w:t>
      </w:r>
    </w:p>
    <w:p w:rsidR="00964076" w:rsidRDefault="00964076">
      <w:pPr>
        <w:pStyle w:val="BodyText"/>
        <w:spacing w:before="20" w:line="204" w:lineRule="auto"/>
        <w:ind w:left="388" w:right="377" w:firstLine="621"/>
        <w:jc w:val="both"/>
      </w:pPr>
      <w:r>
        <w:rPr>
          <w:rFonts w:ascii="宋体" w:hAnsi="宋体" w:cs="宋体" w:hint="eastAsia"/>
          <w:spacing w:val="-7"/>
          <w:w w:val="95"/>
        </w:rPr>
        <w:t>（八）负责采集辖区渔业船舶基础信息数据，协助镇海洋与</w:t>
      </w:r>
      <w:r>
        <w:rPr>
          <w:spacing w:val="-7"/>
          <w:w w:val="95"/>
        </w:rPr>
        <w:t xml:space="preserve"> </w:t>
      </w:r>
      <w:r>
        <w:rPr>
          <w:rFonts w:ascii="宋体" w:hAnsi="宋体" w:cs="宋体" w:hint="eastAsia"/>
          <w:spacing w:val="-9"/>
        </w:rPr>
        <w:t>渔业站建立健全渔业安全生产台账。</w:t>
      </w:r>
    </w:p>
    <w:p w:rsidR="00964076" w:rsidRDefault="00964076">
      <w:pPr>
        <w:pStyle w:val="BodyText"/>
        <w:spacing w:before="5" w:line="204" w:lineRule="auto"/>
        <w:ind w:left="388" w:right="375" w:firstLine="621"/>
        <w:jc w:val="both"/>
      </w:pPr>
      <w:r>
        <w:rPr>
          <w:rFonts w:ascii="宋体" w:hAnsi="宋体" w:cs="宋体" w:hint="eastAsia"/>
          <w:spacing w:val="-7"/>
          <w:w w:val="95"/>
        </w:rPr>
        <w:t>各镇人民政府可以根据专职船管员的不同岗位，制定专职船</w:t>
      </w:r>
      <w:r>
        <w:rPr>
          <w:spacing w:val="-7"/>
          <w:w w:val="95"/>
        </w:rPr>
        <w:t xml:space="preserve"> </w:t>
      </w:r>
      <w:r>
        <w:rPr>
          <w:rFonts w:ascii="宋体" w:hAnsi="宋体" w:cs="宋体" w:hint="eastAsia"/>
          <w:spacing w:val="-8"/>
        </w:rPr>
        <w:t>管员岗位职责细则。</w:t>
      </w:r>
    </w:p>
    <w:p w:rsidR="00964076" w:rsidRDefault="00964076">
      <w:pPr>
        <w:pStyle w:val="BodyText"/>
        <w:spacing w:before="223"/>
        <w:ind w:left="3588"/>
      </w:pPr>
      <w:r>
        <w:rPr>
          <w:rFonts w:ascii="宋体" w:hAnsi="宋体" w:cs="宋体" w:hint="eastAsia"/>
        </w:rPr>
        <w:t>第六章</w:t>
      </w:r>
      <w:r>
        <w:t xml:space="preserve"> </w:t>
      </w:r>
      <w:r>
        <w:rPr>
          <w:rFonts w:ascii="宋体" w:hAnsi="宋体" w:cs="宋体" w:hint="eastAsia"/>
        </w:rPr>
        <w:t>日常管理</w:t>
      </w:r>
    </w:p>
    <w:p w:rsidR="00964076" w:rsidRDefault="00964076">
      <w:pPr>
        <w:pStyle w:val="BodyText"/>
        <w:spacing w:before="262" w:line="204" w:lineRule="auto"/>
        <w:ind w:left="388" w:right="373" w:firstLine="621"/>
        <w:jc w:val="both"/>
      </w:pPr>
      <w:r>
        <w:rPr>
          <w:rFonts w:ascii="宋体" w:hAnsi="宋体" w:cs="宋体" w:hint="eastAsia"/>
          <w:spacing w:val="-8"/>
        </w:rPr>
        <w:t>第十六条</w:t>
      </w:r>
      <w:r>
        <w:rPr>
          <w:spacing w:val="-8"/>
        </w:rPr>
        <w:t xml:space="preserve"> </w:t>
      </w:r>
      <w:r>
        <w:rPr>
          <w:rFonts w:ascii="宋体" w:hAnsi="宋体" w:cs="宋体" w:hint="eastAsia"/>
          <w:spacing w:val="-8"/>
        </w:rPr>
        <w:t>专职船管员每年都必须接受在岗教育和培训。重</w:t>
      </w:r>
      <w:r>
        <w:rPr>
          <w:rFonts w:ascii="宋体" w:hAnsi="宋体" w:cs="宋体" w:hint="eastAsia"/>
          <w:spacing w:val="-7"/>
          <w:w w:val="95"/>
        </w:rPr>
        <w:t>点进行渔业法律法规、上级政策、渔业安全生产规章制度和监控</w:t>
      </w:r>
      <w:r>
        <w:rPr>
          <w:spacing w:val="-7"/>
          <w:w w:val="95"/>
        </w:rPr>
        <w:t xml:space="preserve"> </w:t>
      </w:r>
      <w:r>
        <w:rPr>
          <w:rFonts w:ascii="宋体" w:hAnsi="宋体" w:cs="宋体" w:hint="eastAsia"/>
          <w:spacing w:val="-7"/>
          <w:w w:val="95"/>
        </w:rPr>
        <w:t>平台操作等专业技术知识培训，不断提高专职船管员队伍的专业</w:t>
      </w:r>
      <w:r>
        <w:rPr>
          <w:spacing w:val="-7"/>
          <w:w w:val="95"/>
        </w:rPr>
        <w:t xml:space="preserve"> </w:t>
      </w:r>
      <w:r>
        <w:rPr>
          <w:rFonts w:ascii="宋体" w:hAnsi="宋体" w:cs="宋体" w:hint="eastAsia"/>
          <w:spacing w:val="-6"/>
        </w:rPr>
        <w:t>化水平。</w:t>
      </w:r>
    </w:p>
    <w:p w:rsidR="00964076" w:rsidRDefault="00964076">
      <w:pPr>
        <w:pStyle w:val="BodyText"/>
        <w:spacing w:before="9" w:line="204" w:lineRule="auto"/>
        <w:ind w:left="388" w:right="373" w:firstLine="621"/>
        <w:jc w:val="both"/>
      </w:pPr>
      <w:r>
        <w:rPr>
          <w:rFonts w:ascii="宋体" w:hAnsi="宋体" w:cs="宋体" w:hint="eastAsia"/>
          <w:spacing w:val="-8"/>
        </w:rPr>
        <w:t>第十七条</w:t>
      </w:r>
      <w:r>
        <w:rPr>
          <w:spacing w:val="-8"/>
        </w:rPr>
        <w:t xml:space="preserve"> </w:t>
      </w:r>
      <w:r>
        <w:rPr>
          <w:rFonts w:ascii="宋体" w:hAnsi="宋体" w:cs="宋体" w:hint="eastAsia"/>
          <w:spacing w:val="-8"/>
        </w:rPr>
        <w:t>各镇人民政府负责建立船管员考核办法、薪酬发</w:t>
      </w:r>
      <w:r>
        <w:rPr>
          <w:rFonts w:ascii="宋体" w:hAnsi="宋体" w:cs="宋体" w:hint="eastAsia"/>
          <w:spacing w:val="-7"/>
          <w:w w:val="95"/>
        </w:rPr>
        <w:t>放管理办法、培训教育管理办法、档案管理办法和专职船管员行</w:t>
      </w:r>
      <w:r>
        <w:rPr>
          <w:spacing w:val="-7"/>
          <w:w w:val="95"/>
        </w:rPr>
        <w:t xml:space="preserve"> </w:t>
      </w:r>
      <w:r>
        <w:rPr>
          <w:rFonts w:ascii="宋体" w:hAnsi="宋体" w:cs="宋体" w:hint="eastAsia"/>
          <w:spacing w:val="-6"/>
        </w:rPr>
        <w:t>为规范。</w:t>
      </w:r>
    </w:p>
    <w:p w:rsidR="00964076" w:rsidRDefault="00964076">
      <w:pPr>
        <w:pStyle w:val="BodyText"/>
        <w:spacing w:before="8" w:line="204" w:lineRule="auto"/>
        <w:ind w:left="388" w:right="373" w:firstLine="621"/>
        <w:jc w:val="both"/>
      </w:pPr>
      <w:r>
        <w:rPr>
          <w:rFonts w:ascii="宋体" w:hAnsi="宋体" w:cs="宋体" w:hint="eastAsia"/>
          <w:spacing w:val="-7"/>
          <w:w w:val="95"/>
        </w:rPr>
        <w:t>各镇海洋与渔业站应建立专职船管员工作例会制度、业务分</w:t>
      </w:r>
      <w:r>
        <w:rPr>
          <w:spacing w:val="-7"/>
          <w:w w:val="95"/>
        </w:rPr>
        <w:t xml:space="preserve"> </w:t>
      </w:r>
      <w:r>
        <w:rPr>
          <w:rFonts w:ascii="宋体" w:hAnsi="宋体" w:cs="宋体" w:hint="eastAsia"/>
          <w:spacing w:val="-7"/>
          <w:w w:val="95"/>
        </w:rPr>
        <w:t>析会制度、廉政纪律制度、考勤制度和档案管理制度。其中，每</w:t>
      </w:r>
    </w:p>
    <w:p w:rsidR="00964076" w:rsidRDefault="00964076">
      <w:pPr>
        <w:spacing w:line="204" w:lineRule="auto"/>
        <w:jc w:val="both"/>
        <w:sectPr w:rsidR="00964076">
          <w:pgSz w:w="11910" w:h="16840"/>
          <w:pgMar w:top="1580" w:right="1180" w:bottom="1600" w:left="1200" w:header="0" w:footer="1410" w:gutter="0"/>
          <w:cols w:space="720"/>
        </w:sectPr>
      </w:pPr>
    </w:p>
    <w:p w:rsidR="00964076" w:rsidRDefault="00964076">
      <w:pPr>
        <w:pStyle w:val="BodyText"/>
        <w:spacing w:before="20"/>
        <w:rPr>
          <w:sz w:val="24"/>
        </w:rPr>
      </w:pPr>
    </w:p>
    <w:p w:rsidR="00964076" w:rsidRDefault="00964076">
      <w:pPr>
        <w:pStyle w:val="BodyText"/>
        <w:spacing w:line="531" w:lineRule="exact"/>
        <w:ind w:left="388"/>
      </w:pPr>
      <w:r>
        <w:rPr>
          <w:rFonts w:ascii="宋体" w:hAnsi="宋体" w:cs="宋体" w:hint="eastAsia"/>
        </w:rPr>
        <w:t>月至少召开一次工作例会和一次业务分析会。</w:t>
      </w:r>
    </w:p>
    <w:p w:rsidR="00964076" w:rsidRDefault="00964076">
      <w:pPr>
        <w:pStyle w:val="BodyText"/>
        <w:tabs>
          <w:tab w:val="left" w:pos="2476"/>
        </w:tabs>
        <w:spacing w:line="580" w:lineRule="exact"/>
        <w:ind w:left="986"/>
      </w:pPr>
      <w:r>
        <w:rPr>
          <w:rFonts w:ascii="宋体" w:hAnsi="宋体" w:cs="宋体" w:hint="eastAsia"/>
          <w:spacing w:val="-19"/>
        </w:rPr>
        <w:t>第</w:t>
      </w:r>
      <w:r>
        <w:rPr>
          <w:rFonts w:ascii="宋体" w:hAnsi="宋体" w:cs="宋体" w:hint="eastAsia"/>
          <w:spacing w:val="-17"/>
        </w:rPr>
        <w:t>十</w:t>
      </w:r>
      <w:r>
        <w:rPr>
          <w:rFonts w:ascii="宋体" w:hAnsi="宋体" w:cs="宋体" w:hint="eastAsia"/>
          <w:spacing w:val="-19"/>
        </w:rPr>
        <w:t>八</w:t>
      </w:r>
      <w:r>
        <w:rPr>
          <w:rFonts w:ascii="宋体" w:hAnsi="宋体" w:cs="宋体" w:hint="eastAsia"/>
        </w:rPr>
        <w:t>条</w:t>
      </w:r>
      <w:r>
        <w:tab/>
      </w:r>
      <w:r>
        <w:rPr>
          <w:rFonts w:ascii="宋体" w:hAnsi="宋体" w:cs="宋体" w:hint="eastAsia"/>
          <w:spacing w:val="-19"/>
        </w:rPr>
        <w:t>专职船管员必</w:t>
      </w:r>
      <w:r>
        <w:rPr>
          <w:rFonts w:ascii="宋体" w:hAnsi="宋体" w:cs="宋体" w:hint="eastAsia"/>
          <w:spacing w:val="-22"/>
        </w:rPr>
        <w:t>须</w:t>
      </w:r>
      <w:r>
        <w:rPr>
          <w:rFonts w:ascii="宋体" w:hAnsi="宋体" w:cs="宋体" w:hint="eastAsia"/>
          <w:spacing w:val="-19"/>
        </w:rPr>
        <w:t>遵守工作纪律，不得有下列行</w:t>
      </w:r>
      <w:r>
        <w:rPr>
          <w:rFonts w:ascii="宋体" w:hAnsi="宋体" w:cs="宋体" w:hint="eastAsia"/>
          <w:spacing w:val="-20"/>
        </w:rPr>
        <w:t>为</w:t>
      </w:r>
      <w:r>
        <w:t>:</w:t>
      </w:r>
    </w:p>
    <w:p w:rsidR="00964076" w:rsidRDefault="00964076">
      <w:pPr>
        <w:pStyle w:val="BodyText"/>
        <w:spacing w:line="578" w:lineRule="exact"/>
        <w:ind w:left="1010"/>
      </w:pPr>
      <w:r>
        <w:rPr>
          <w:rFonts w:ascii="宋体" w:hAnsi="宋体" w:cs="宋体" w:hint="eastAsia"/>
        </w:rPr>
        <w:t>（一）超越职权，对违法行为私自处置</w:t>
      </w:r>
      <w:r>
        <w:t>;</w:t>
      </w:r>
    </w:p>
    <w:p w:rsidR="00964076" w:rsidRDefault="00964076">
      <w:pPr>
        <w:pStyle w:val="BodyText"/>
        <w:spacing w:before="21" w:line="204" w:lineRule="auto"/>
        <w:ind w:left="388" w:right="375" w:firstLine="621"/>
      </w:pPr>
      <w:r>
        <w:rPr>
          <w:rFonts w:ascii="宋体" w:hAnsi="宋体" w:cs="宋体" w:hint="eastAsia"/>
          <w:spacing w:val="-7"/>
          <w:w w:val="95"/>
        </w:rPr>
        <w:t>（</w:t>
      </w:r>
      <w:r>
        <w:rPr>
          <w:rFonts w:ascii="宋体" w:hAnsi="宋体" w:cs="宋体" w:hint="eastAsia"/>
          <w:spacing w:val="-5"/>
          <w:w w:val="95"/>
        </w:rPr>
        <w:t>二</w:t>
      </w:r>
      <w:r>
        <w:rPr>
          <w:rFonts w:ascii="宋体" w:hAnsi="宋体" w:cs="宋体" w:hint="eastAsia"/>
          <w:spacing w:val="-7"/>
          <w:w w:val="95"/>
        </w:rPr>
        <w:t>）利用岗位职务之便，向船东船长索要或收受钱物，谋</w:t>
      </w:r>
      <w:r>
        <w:rPr>
          <w:spacing w:val="-7"/>
          <w:w w:val="95"/>
        </w:rPr>
        <w:t xml:space="preserve"> </w:t>
      </w:r>
      <w:r>
        <w:rPr>
          <w:rFonts w:ascii="宋体" w:hAnsi="宋体" w:cs="宋体" w:hint="eastAsia"/>
          <w:spacing w:val="-7"/>
        </w:rPr>
        <w:t>取个人利益</w:t>
      </w:r>
      <w:r>
        <w:rPr>
          <w:spacing w:val="-7"/>
        </w:rPr>
        <w:t>;</w:t>
      </w:r>
    </w:p>
    <w:p w:rsidR="00964076" w:rsidRDefault="00964076">
      <w:pPr>
        <w:pStyle w:val="BodyText"/>
        <w:spacing w:before="6" w:line="204" w:lineRule="auto"/>
        <w:ind w:left="388" w:right="375" w:firstLine="621"/>
      </w:pPr>
      <w:r>
        <w:rPr>
          <w:rFonts w:ascii="宋体" w:hAnsi="宋体" w:cs="宋体" w:hint="eastAsia"/>
          <w:spacing w:val="-7"/>
          <w:w w:val="95"/>
        </w:rPr>
        <w:t>（</w:t>
      </w:r>
      <w:r>
        <w:rPr>
          <w:rFonts w:ascii="宋体" w:hAnsi="宋体" w:cs="宋体" w:hint="eastAsia"/>
          <w:spacing w:val="-5"/>
          <w:w w:val="95"/>
        </w:rPr>
        <w:t>三</w:t>
      </w:r>
      <w:r>
        <w:rPr>
          <w:rFonts w:ascii="宋体" w:hAnsi="宋体" w:cs="宋体" w:hint="eastAsia"/>
          <w:spacing w:val="-7"/>
          <w:w w:val="95"/>
        </w:rPr>
        <w:t>）串通违法渔船共同牟利，为渔业安全生产违法行为提</w:t>
      </w:r>
      <w:r>
        <w:rPr>
          <w:spacing w:val="-7"/>
          <w:w w:val="95"/>
        </w:rPr>
        <w:t xml:space="preserve"> </w:t>
      </w:r>
      <w:r>
        <w:rPr>
          <w:rFonts w:ascii="宋体" w:hAnsi="宋体" w:cs="宋体" w:hint="eastAsia"/>
          <w:spacing w:val="-7"/>
        </w:rPr>
        <w:t>供方便或保护</w:t>
      </w:r>
      <w:r>
        <w:rPr>
          <w:spacing w:val="-7"/>
        </w:rPr>
        <w:t>;</w:t>
      </w:r>
    </w:p>
    <w:p w:rsidR="00964076" w:rsidRDefault="00964076">
      <w:pPr>
        <w:pStyle w:val="BodyText"/>
        <w:spacing w:before="3" w:line="204" w:lineRule="auto"/>
        <w:ind w:left="388" w:right="375" w:firstLine="621"/>
      </w:pPr>
      <w:r>
        <w:rPr>
          <w:rFonts w:ascii="宋体" w:hAnsi="宋体" w:cs="宋体" w:hint="eastAsia"/>
          <w:spacing w:val="-7"/>
          <w:w w:val="95"/>
        </w:rPr>
        <w:t>（</w:t>
      </w:r>
      <w:r>
        <w:rPr>
          <w:rFonts w:ascii="宋体" w:hAnsi="宋体" w:cs="宋体" w:hint="eastAsia"/>
          <w:spacing w:val="-5"/>
          <w:w w:val="95"/>
        </w:rPr>
        <w:t>四</w:t>
      </w:r>
      <w:r>
        <w:rPr>
          <w:rFonts w:ascii="宋体" w:hAnsi="宋体" w:cs="宋体" w:hint="eastAsia"/>
          <w:spacing w:val="-7"/>
          <w:w w:val="95"/>
        </w:rPr>
        <w:t>）工作期间举止粗俗，寻衅滋事，挟嫌报复，刁难、谩</w:t>
      </w:r>
      <w:r>
        <w:rPr>
          <w:spacing w:val="-7"/>
          <w:w w:val="95"/>
        </w:rPr>
        <w:t xml:space="preserve"> </w:t>
      </w:r>
      <w:r>
        <w:rPr>
          <w:rFonts w:ascii="宋体" w:hAnsi="宋体" w:cs="宋体" w:hint="eastAsia"/>
          <w:spacing w:val="-9"/>
        </w:rPr>
        <w:t>骂、粗暴对待被检查渔船，造成恶劣社会影响</w:t>
      </w:r>
      <w:r>
        <w:rPr>
          <w:spacing w:val="-9"/>
        </w:rPr>
        <w:t>;</w:t>
      </w:r>
    </w:p>
    <w:p w:rsidR="00964076" w:rsidRDefault="00964076">
      <w:pPr>
        <w:pStyle w:val="BodyText"/>
        <w:spacing w:line="563" w:lineRule="exact"/>
        <w:ind w:left="1010"/>
      </w:pPr>
      <w:r>
        <w:rPr>
          <w:rFonts w:ascii="宋体" w:hAnsi="宋体" w:cs="宋体" w:hint="eastAsia"/>
        </w:rPr>
        <w:t>（五）工作期间饮酒或酒后上岗</w:t>
      </w:r>
      <w:r>
        <w:t>;</w:t>
      </w:r>
    </w:p>
    <w:p w:rsidR="00964076" w:rsidRDefault="00964076">
      <w:pPr>
        <w:pStyle w:val="BodyText"/>
        <w:spacing w:line="578" w:lineRule="exact"/>
        <w:ind w:left="986"/>
      </w:pPr>
      <w:r>
        <w:rPr>
          <w:rFonts w:ascii="宋体" w:hAnsi="宋体" w:cs="宋体" w:hint="eastAsia"/>
          <w:spacing w:val="-19"/>
        </w:rPr>
        <w:t>（</w:t>
      </w:r>
      <w:r>
        <w:rPr>
          <w:rFonts w:ascii="宋体" w:hAnsi="宋体" w:cs="宋体" w:hint="eastAsia"/>
          <w:spacing w:val="-22"/>
        </w:rPr>
        <w:t>六</w:t>
      </w:r>
      <w:r>
        <w:rPr>
          <w:rFonts w:ascii="宋体" w:hAnsi="宋体" w:cs="宋体" w:hint="eastAsia"/>
          <w:spacing w:val="-47"/>
        </w:rPr>
        <w:t>）</w:t>
      </w:r>
      <w:r>
        <w:rPr>
          <w:spacing w:val="-36"/>
        </w:rPr>
        <w:t>)</w:t>
      </w:r>
      <w:r>
        <w:rPr>
          <w:rFonts w:ascii="宋体" w:hAnsi="宋体" w:cs="宋体" w:hint="eastAsia"/>
          <w:spacing w:val="-36"/>
        </w:rPr>
        <w:t>工作期间自由散漫，不听指挥，消极怠工，且屡教不改</w:t>
      </w:r>
      <w:r>
        <w:rPr>
          <w:spacing w:val="-36"/>
        </w:rPr>
        <w:t>;</w:t>
      </w:r>
    </w:p>
    <w:p w:rsidR="00964076" w:rsidRDefault="00964076">
      <w:pPr>
        <w:pStyle w:val="BodyText"/>
        <w:spacing w:line="628" w:lineRule="exact"/>
        <w:ind w:left="1010"/>
      </w:pPr>
      <w:r>
        <w:rPr>
          <w:rFonts w:ascii="宋体" w:hAnsi="宋体" w:cs="宋体" w:hint="eastAsia"/>
        </w:rPr>
        <w:t>（七）</w:t>
      </w:r>
      <w:r>
        <w:t>)</w:t>
      </w:r>
      <w:r>
        <w:rPr>
          <w:rFonts w:ascii="宋体" w:hAnsi="宋体" w:cs="宋体" w:hint="eastAsia"/>
        </w:rPr>
        <w:t>不遵守规章制度。</w:t>
      </w:r>
    </w:p>
    <w:p w:rsidR="00964076" w:rsidRDefault="00964076">
      <w:pPr>
        <w:pStyle w:val="BodyText"/>
        <w:spacing w:before="191"/>
        <w:ind w:right="2"/>
        <w:jc w:val="center"/>
      </w:pPr>
      <w:r>
        <w:rPr>
          <w:rFonts w:ascii="宋体" w:hAnsi="宋体" w:cs="宋体" w:hint="eastAsia"/>
        </w:rPr>
        <w:t>第七章</w:t>
      </w:r>
      <w:r>
        <w:t xml:space="preserve"> </w:t>
      </w:r>
      <w:r>
        <w:rPr>
          <w:rFonts w:ascii="宋体" w:hAnsi="宋体" w:cs="宋体" w:hint="eastAsia"/>
        </w:rPr>
        <w:t>考核奖惩</w:t>
      </w:r>
    </w:p>
    <w:p w:rsidR="00964076" w:rsidRDefault="00964076">
      <w:pPr>
        <w:pStyle w:val="BodyText"/>
        <w:tabs>
          <w:tab w:val="left" w:pos="2577"/>
        </w:tabs>
        <w:spacing w:before="256" w:line="206" w:lineRule="auto"/>
        <w:ind w:left="388" w:right="377" w:firstLine="621"/>
      </w:pPr>
      <w:r>
        <w:rPr>
          <w:rFonts w:ascii="宋体" w:hAnsi="宋体" w:cs="宋体" w:hint="eastAsia"/>
          <w:spacing w:val="-5"/>
        </w:rPr>
        <w:t>第十</w:t>
      </w:r>
      <w:r>
        <w:rPr>
          <w:rFonts w:ascii="宋体" w:hAnsi="宋体" w:cs="宋体" w:hint="eastAsia"/>
          <w:spacing w:val="-7"/>
        </w:rPr>
        <w:t>九</w:t>
      </w:r>
      <w:r>
        <w:rPr>
          <w:rFonts w:ascii="宋体" w:hAnsi="宋体" w:cs="宋体" w:hint="eastAsia"/>
        </w:rPr>
        <w:t>条</w:t>
      </w:r>
      <w:r>
        <w:tab/>
      </w:r>
      <w:r>
        <w:rPr>
          <w:rFonts w:ascii="宋体" w:hAnsi="宋体" w:cs="宋体" w:hint="eastAsia"/>
          <w:spacing w:val="-7"/>
          <w:w w:val="95"/>
        </w:rPr>
        <w:t>各镇</w:t>
      </w:r>
      <w:r>
        <w:rPr>
          <w:rFonts w:ascii="宋体" w:hAnsi="宋体" w:cs="宋体" w:hint="eastAsia"/>
          <w:spacing w:val="-5"/>
          <w:w w:val="95"/>
        </w:rPr>
        <w:t>人</w:t>
      </w:r>
      <w:r>
        <w:rPr>
          <w:rFonts w:ascii="宋体" w:hAnsi="宋体" w:cs="宋体" w:hint="eastAsia"/>
          <w:spacing w:val="-7"/>
          <w:w w:val="95"/>
        </w:rPr>
        <w:t>民政府</w:t>
      </w:r>
      <w:r>
        <w:rPr>
          <w:rFonts w:ascii="宋体" w:hAnsi="宋体" w:cs="宋体" w:hint="eastAsia"/>
          <w:spacing w:val="-5"/>
          <w:w w:val="95"/>
        </w:rPr>
        <w:t>对</w:t>
      </w:r>
      <w:r>
        <w:rPr>
          <w:rFonts w:ascii="宋体" w:hAnsi="宋体" w:cs="宋体" w:hint="eastAsia"/>
          <w:spacing w:val="-7"/>
          <w:w w:val="95"/>
        </w:rPr>
        <w:t>专职船</w:t>
      </w:r>
      <w:r>
        <w:rPr>
          <w:rFonts w:ascii="宋体" w:hAnsi="宋体" w:cs="宋体" w:hint="eastAsia"/>
          <w:spacing w:val="-5"/>
          <w:w w:val="95"/>
        </w:rPr>
        <w:t>管</w:t>
      </w:r>
      <w:r>
        <w:rPr>
          <w:rFonts w:ascii="宋体" w:hAnsi="宋体" w:cs="宋体" w:hint="eastAsia"/>
          <w:spacing w:val="-7"/>
          <w:w w:val="95"/>
        </w:rPr>
        <w:t>员的绩效</w:t>
      </w:r>
      <w:r>
        <w:rPr>
          <w:rFonts w:ascii="宋体" w:hAnsi="宋体" w:cs="宋体" w:hint="eastAsia"/>
          <w:spacing w:val="-5"/>
          <w:w w:val="95"/>
        </w:rPr>
        <w:t>考</w:t>
      </w:r>
      <w:r>
        <w:rPr>
          <w:rFonts w:ascii="宋体" w:hAnsi="宋体" w:cs="宋体" w:hint="eastAsia"/>
          <w:spacing w:val="-7"/>
          <w:w w:val="95"/>
        </w:rPr>
        <w:t>核评</w:t>
      </w:r>
      <w:r>
        <w:rPr>
          <w:rFonts w:ascii="宋体" w:hAnsi="宋体" w:cs="宋体" w:hint="eastAsia"/>
          <w:spacing w:val="-5"/>
          <w:w w:val="95"/>
        </w:rPr>
        <w:t>议</w:t>
      </w:r>
      <w:r>
        <w:rPr>
          <w:rFonts w:ascii="宋体" w:hAnsi="宋体" w:cs="宋体" w:hint="eastAsia"/>
          <w:spacing w:val="-10"/>
          <w:w w:val="95"/>
        </w:rPr>
        <w:t>。</w:t>
      </w:r>
      <w:r>
        <w:rPr>
          <w:rFonts w:ascii="宋体" w:hAnsi="宋体" w:cs="宋体" w:hint="eastAsia"/>
          <w:w w:val="95"/>
        </w:rPr>
        <w:t>考</w:t>
      </w:r>
      <w:r>
        <w:rPr>
          <w:w w:val="95"/>
        </w:rPr>
        <w:t xml:space="preserve"> </w:t>
      </w:r>
      <w:r>
        <w:rPr>
          <w:rFonts w:ascii="宋体" w:hAnsi="宋体" w:cs="宋体" w:hint="eastAsia"/>
          <w:spacing w:val="-7"/>
        </w:rPr>
        <w:t>核采取月考核</w:t>
      </w:r>
      <w:r>
        <w:rPr>
          <w:rFonts w:ascii="宋体" w:hAnsi="宋体" w:cs="宋体" w:hint="eastAsia"/>
          <w:spacing w:val="-10"/>
        </w:rPr>
        <w:t>与</w:t>
      </w:r>
      <w:r>
        <w:rPr>
          <w:rFonts w:ascii="宋体" w:hAnsi="宋体" w:cs="宋体" w:hint="eastAsia"/>
          <w:spacing w:val="-7"/>
        </w:rPr>
        <w:t>年考核并行的机制</w:t>
      </w:r>
      <w:r>
        <w:rPr>
          <w:rFonts w:ascii="宋体" w:hAnsi="宋体" w:cs="宋体" w:hint="eastAsia"/>
        </w:rPr>
        <w:t>。</w:t>
      </w:r>
    </w:p>
    <w:p w:rsidR="00964076" w:rsidRDefault="00964076">
      <w:pPr>
        <w:pStyle w:val="BodyText"/>
        <w:spacing w:line="204" w:lineRule="auto"/>
        <w:ind w:left="388" w:right="373" w:firstLine="621"/>
        <w:jc w:val="both"/>
      </w:pPr>
      <w:r>
        <w:rPr>
          <w:rFonts w:ascii="宋体" w:hAnsi="宋体" w:cs="宋体" w:hint="eastAsia"/>
          <w:spacing w:val="-7"/>
          <w:w w:val="95"/>
        </w:rPr>
        <w:t>月考核侧重人员的综合表现，如工作完成情况、出勤率、纪</w:t>
      </w:r>
      <w:r>
        <w:rPr>
          <w:spacing w:val="-7"/>
          <w:w w:val="95"/>
        </w:rPr>
        <w:t xml:space="preserve"> </w:t>
      </w:r>
      <w:r>
        <w:rPr>
          <w:rFonts w:ascii="宋体" w:hAnsi="宋体" w:cs="宋体" w:hint="eastAsia"/>
          <w:spacing w:val="-18"/>
          <w:w w:val="95"/>
        </w:rPr>
        <w:t>律情况、有无工作过失等</w:t>
      </w:r>
      <w:r>
        <w:rPr>
          <w:spacing w:val="-18"/>
          <w:w w:val="95"/>
        </w:rPr>
        <w:t>;</w:t>
      </w:r>
      <w:r>
        <w:rPr>
          <w:rFonts w:ascii="宋体" w:hAnsi="宋体" w:cs="宋体" w:hint="eastAsia"/>
          <w:spacing w:val="-18"/>
          <w:w w:val="95"/>
        </w:rPr>
        <w:t>年终考核侧重检查的数量和质量，如参</w:t>
      </w:r>
      <w:r>
        <w:rPr>
          <w:spacing w:val="-18"/>
          <w:w w:val="95"/>
        </w:rPr>
        <w:t xml:space="preserve"> </w:t>
      </w:r>
      <w:r>
        <w:rPr>
          <w:rFonts w:ascii="宋体" w:hAnsi="宋体" w:cs="宋体" w:hint="eastAsia"/>
          <w:spacing w:val="-7"/>
          <w:w w:val="95"/>
        </w:rPr>
        <w:t>与检查的渔船数量、发现的隐患数量以及文书下达比例等相关检</w:t>
      </w:r>
      <w:r>
        <w:rPr>
          <w:spacing w:val="-7"/>
          <w:w w:val="95"/>
        </w:rPr>
        <w:t xml:space="preserve"> </w:t>
      </w:r>
      <w:r>
        <w:rPr>
          <w:rFonts w:ascii="宋体" w:hAnsi="宋体" w:cs="宋体" w:hint="eastAsia"/>
          <w:spacing w:val="-8"/>
        </w:rPr>
        <w:t>查数据。具体办法由各镇人民政府具体制定。</w:t>
      </w:r>
    </w:p>
    <w:p w:rsidR="00964076" w:rsidRDefault="00964076">
      <w:pPr>
        <w:pStyle w:val="BodyText"/>
        <w:tabs>
          <w:tab w:val="left" w:pos="2577"/>
        </w:tabs>
        <w:spacing w:before="7" w:line="204" w:lineRule="auto"/>
        <w:ind w:left="388" w:right="373" w:firstLine="621"/>
      </w:pPr>
      <w:r>
        <w:rPr>
          <w:rFonts w:ascii="宋体" w:hAnsi="宋体" w:cs="宋体" w:hint="eastAsia"/>
          <w:spacing w:val="-5"/>
        </w:rPr>
        <w:t>第二</w:t>
      </w:r>
      <w:r>
        <w:rPr>
          <w:rFonts w:ascii="宋体" w:hAnsi="宋体" w:cs="宋体" w:hint="eastAsia"/>
          <w:spacing w:val="-7"/>
        </w:rPr>
        <w:t>十</w:t>
      </w:r>
      <w:r>
        <w:rPr>
          <w:rFonts w:ascii="宋体" w:hAnsi="宋体" w:cs="宋体" w:hint="eastAsia"/>
        </w:rPr>
        <w:t>条</w:t>
      </w:r>
      <w:r>
        <w:tab/>
      </w:r>
      <w:r>
        <w:rPr>
          <w:rFonts w:ascii="宋体" w:hAnsi="宋体" w:cs="宋体" w:hint="eastAsia"/>
          <w:spacing w:val="-7"/>
          <w:w w:val="95"/>
        </w:rPr>
        <w:t>考核</w:t>
      </w:r>
      <w:r>
        <w:rPr>
          <w:rFonts w:ascii="宋体" w:hAnsi="宋体" w:cs="宋体" w:hint="eastAsia"/>
          <w:spacing w:val="-5"/>
          <w:w w:val="95"/>
        </w:rPr>
        <w:t>结</w:t>
      </w:r>
      <w:r>
        <w:rPr>
          <w:rFonts w:ascii="宋体" w:hAnsi="宋体" w:cs="宋体" w:hint="eastAsia"/>
          <w:spacing w:val="-7"/>
          <w:w w:val="95"/>
        </w:rPr>
        <w:t>果要与</w:t>
      </w:r>
      <w:r>
        <w:rPr>
          <w:rFonts w:ascii="宋体" w:hAnsi="宋体" w:cs="宋体" w:hint="eastAsia"/>
          <w:spacing w:val="-5"/>
          <w:w w:val="95"/>
        </w:rPr>
        <w:t>个</w:t>
      </w:r>
      <w:r>
        <w:rPr>
          <w:rFonts w:ascii="宋体" w:hAnsi="宋体" w:cs="宋体" w:hint="eastAsia"/>
          <w:spacing w:val="-7"/>
          <w:w w:val="95"/>
        </w:rPr>
        <w:t>人绩效</w:t>
      </w:r>
      <w:r>
        <w:rPr>
          <w:rFonts w:ascii="宋体" w:hAnsi="宋体" w:cs="宋体" w:hint="eastAsia"/>
          <w:spacing w:val="-5"/>
          <w:w w:val="95"/>
        </w:rPr>
        <w:t>工</w:t>
      </w:r>
      <w:r>
        <w:rPr>
          <w:rFonts w:ascii="宋体" w:hAnsi="宋体" w:cs="宋体" w:hint="eastAsia"/>
          <w:spacing w:val="-7"/>
          <w:w w:val="95"/>
        </w:rPr>
        <w:t>资挂钩，充分</w:t>
      </w:r>
      <w:r>
        <w:rPr>
          <w:rFonts w:ascii="宋体" w:hAnsi="宋体" w:cs="宋体" w:hint="eastAsia"/>
          <w:spacing w:val="-5"/>
          <w:w w:val="95"/>
        </w:rPr>
        <w:t>调</w:t>
      </w:r>
      <w:r>
        <w:rPr>
          <w:rFonts w:ascii="宋体" w:hAnsi="宋体" w:cs="宋体" w:hint="eastAsia"/>
          <w:spacing w:val="-7"/>
          <w:w w:val="95"/>
        </w:rPr>
        <w:t>动专</w:t>
      </w:r>
      <w:r>
        <w:rPr>
          <w:rFonts w:ascii="宋体" w:hAnsi="宋体" w:cs="宋体" w:hint="eastAsia"/>
          <w:w w:val="95"/>
        </w:rPr>
        <w:t>职</w:t>
      </w:r>
      <w:r>
        <w:rPr>
          <w:w w:val="95"/>
        </w:rPr>
        <w:t xml:space="preserve"> </w:t>
      </w:r>
      <w:r>
        <w:rPr>
          <w:rFonts w:ascii="宋体" w:hAnsi="宋体" w:cs="宋体" w:hint="eastAsia"/>
          <w:spacing w:val="-7"/>
          <w:w w:val="95"/>
        </w:rPr>
        <w:t>船</w:t>
      </w:r>
      <w:r>
        <w:rPr>
          <w:rFonts w:ascii="宋体" w:hAnsi="宋体" w:cs="宋体" w:hint="eastAsia"/>
          <w:spacing w:val="-5"/>
          <w:w w:val="95"/>
        </w:rPr>
        <w:t>管</w:t>
      </w:r>
      <w:r>
        <w:rPr>
          <w:rFonts w:ascii="宋体" w:hAnsi="宋体" w:cs="宋体" w:hint="eastAsia"/>
          <w:spacing w:val="-7"/>
          <w:w w:val="95"/>
        </w:rPr>
        <w:t>员的工</w:t>
      </w:r>
      <w:r>
        <w:rPr>
          <w:rFonts w:ascii="宋体" w:hAnsi="宋体" w:cs="宋体" w:hint="eastAsia"/>
          <w:spacing w:val="-5"/>
          <w:w w:val="95"/>
        </w:rPr>
        <w:t>作</w:t>
      </w:r>
      <w:r>
        <w:rPr>
          <w:rFonts w:ascii="宋体" w:hAnsi="宋体" w:cs="宋体" w:hint="eastAsia"/>
          <w:spacing w:val="-7"/>
          <w:w w:val="95"/>
        </w:rPr>
        <w:t>积极</w:t>
      </w:r>
      <w:r>
        <w:rPr>
          <w:rFonts w:ascii="宋体" w:hAnsi="宋体" w:cs="宋体" w:hint="eastAsia"/>
          <w:spacing w:val="-5"/>
          <w:w w:val="95"/>
        </w:rPr>
        <w:t>性</w:t>
      </w:r>
      <w:r>
        <w:rPr>
          <w:rFonts w:ascii="宋体" w:hAnsi="宋体" w:cs="宋体" w:hint="eastAsia"/>
          <w:spacing w:val="-7"/>
          <w:w w:val="95"/>
        </w:rPr>
        <w:t>。同</w:t>
      </w:r>
      <w:r>
        <w:rPr>
          <w:rFonts w:ascii="宋体" w:hAnsi="宋体" w:cs="宋体" w:hint="eastAsia"/>
          <w:spacing w:val="-5"/>
          <w:w w:val="95"/>
        </w:rPr>
        <w:t>时</w:t>
      </w:r>
      <w:r>
        <w:rPr>
          <w:rFonts w:ascii="宋体" w:hAnsi="宋体" w:cs="宋体" w:hint="eastAsia"/>
          <w:spacing w:val="-7"/>
          <w:w w:val="95"/>
        </w:rPr>
        <w:t>，考核</w:t>
      </w:r>
      <w:r>
        <w:rPr>
          <w:rFonts w:ascii="宋体" w:hAnsi="宋体" w:cs="宋体" w:hint="eastAsia"/>
          <w:spacing w:val="-5"/>
          <w:w w:val="95"/>
        </w:rPr>
        <w:t>结</w:t>
      </w:r>
      <w:r>
        <w:rPr>
          <w:rFonts w:ascii="宋体" w:hAnsi="宋体" w:cs="宋体" w:hint="eastAsia"/>
          <w:spacing w:val="-7"/>
          <w:w w:val="95"/>
        </w:rPr>
        <w:t>果要</w:t>
      </w:r>
      <w:r>
        <w:rPr>
          <w:rFonts w:ascii="宋体" w:hAnsi="宋体" w:cs="宋体" w:hint="eastAsia"/>
          <w:spacing w:val="-5"/>
          <w:w w:val="95"/>
        </w:rPr>
        <w:t>作</w:t>
      </w:r>
      <w:r>
        <w:rPr>
          <w:rFonts w:ascii="宋体" w:hAnsi="宋体" w:cs="宋体" w:hint="eastAsia"/>
          <w:spacing w:val="-7"/>
          <w:w w:val="95"/>
        </w:rPr>
        <w:t>为专</w:t>
      </w:r>
      <w:r>
        <w:rPr>
          <w:rFonts w:ascii="宋体" w:hAnsi="宋体" w:cs="宋体" w:hint="eastAsia"/>
          <w:spacing w:val="-5"/>
          <w:w w:val="95"/>
        </w:rPr>
        <w:t>职</w:t>
      </w:r>
      <w:r>
        <w:rPr>
          <w:rFonts w:ascii="宋体" w:hAnsi="宋体" w:cs="宋体" w:hint="eastAsia"/>
          <w:spacing w:val="-7"/>
          <w:w w:val="95"/>
        </w:rPr>
        <w:t>船管员</w:t>
      </w:r>
      <w:r>
        <w:rPr>
          <w:rFonts w:ascii="宋体" w:hAnsi="宋体" w:cs="宋体" w:hint="eastAsia"/>
          <w:spacing w:val="-5"/>
          <w:w w:val="95"/>
        </w:rPr>
        <w:t>续</w:t>
      </w:r>
      <w:r>
        <w:rPr>
          <w:rFonts w:ascii="宋体" w:hAnsi="宋体" w:cs="宋体" w:hint="eastAsia"/>
          <w:spacing w:val="-7"/>
          <w:w w:val="95"/>
        </w:rPr>
        <w:t>聘</w:t>
      </w:r>
      <w:r>
        <w:rPr>
          <w:rFonts w:ascii="宋体" w:hAnsi="宋体" w:cs="宋体" w:hint="eastAsia"/>
          <w:w w:val="95"/>
        </w:rPr>
        <w:t>的</w:t>
      </w:r>
    </w:p>
    <w:p w:rsidR="00964076" w:rsidRDefault="00964076">
      <w:pPr>
        <w:spacing w:line="204" w:lineRule="auto"/>
        <w:sectPr w:rsidR="00964076">
          <w:pgSz w:w="11910" w:h="16840"/>
          <w:pgMar w:top="1580" w:right="1180" w:bottom="1600" w:left="1200" w:header="0" w:footer="1410" w:gutter="0"/>
          <w:cols w:space="720"/>
        </w:sectPr>
      </w:pPr>
    </w:p>
    <w:p w:rsidR="00964076" w:rsidRDefault="00964076">
      <w:pPr>
        <w:pStyle w:val="BodyText"/>
        <w:spacing w:before="20"/>
        <w:rPr>
          <w:sz w:val="24"/>
        </w:rPr>
      </w:pPr>
    </w:p>
    <w:p w:rsidR="00964076" w:rsidRDefault="00964076">
      <w:pPr>
        <w:pStyle w:val="BodyText"/>
        <w:spacing w:line="531" w:lineRule="exact"/>
        <w:ind w:left="388"/>
      </w:pPr>
      <w:r>
        <w:rPr>
          <w:rFonts w:ascii="宋体" w:hAnsi="宋体" w:cs="宋体" w:hint="eastAsia"/>
        </w:rPr>
        <w:t>重要依据。</w:t>
      </w:r>
    </w:p>
    <w:p w:rsidR="00964076" w:rsidRDefault="00964076">
      <w:pPr>
        <w:pStyle w:val="BodyText"/>
        <w:spacing w:before="22" w:line="204" w:lineRule="auto"/>
        <w:ind w:left="388" w:right="373" w:firstLine="621"/>
        <w:jc w:val="both"/>
      </w:pPr>
      <w:r>
        <w:rPr>
          <w:rFonts w:ascii="宋体" w:hAnsi="宋体" w:cs="宋体" w:hint="eastAsia"/>
          <w:spacing w:val="-7"/>
        </w:rPr>
        <w:t>第二十一条</w:t>
      </w:r>
      <w:r>
        <w:rPr>
          <w:spacing w:val="-7"/>
        </w:rPr>
        <w:t xml:space="preserve"> </w:t>
      </w:r>
      <w:r>
        <w:rPr>
          <w:rFonts w:ascii="宋体" w:hAnsi="宋体" w:cs="宋体" w:hint="eastAsia"/>
          <w:spacing w:val="-7"/>
        </w:rPr>
        <w:t>专职船管员考核评议不合格，严重违反工作纪</w:t>
      </w:r>
      <w:r>
        <w:rPr>
          <w:rFonts w:ascii="宋体" w:hAnsi="宋体" w:cs="宋体" w:hint="eastAsia"/>
          <w:spacing w:val="-7"/>
          <w:w w:val="95"/>
        </w:rPr>
        <w:t>律和造成重大工作失误的，可通过批评教育、警告和扣发一部分</w:t>
      </w:r>
      <w:r>
        <w:rPr>
          <w:spacing w:val="-7"/>
          <w:w w:val="95"/>
        </w:rPr>
        <w:t xml:space="preserve"> </w:t>
      </w:r>
      <w:r>
        <w:rPr>
          <w:rFonts w:ascii="宋体" w:hAnsi="宋体" w:cs="宋体" w:hint="eastAsia"/>
          <w:spacing w:val="-8"/>
        </w:rPr>
        <w:t>绩效工资等形式进行惩戒。</w:t>
      </w:r>
    </w:p>
    <w:p w:rsidR="00964076" w:rsidRDefault="00964076">
      <w:pPr>
        <w:pStyle w:val="BodyText"/>
        <w:tabs>
          <w:tab w:val="left" w:pos="2891"/>
        </w:tabs>
        <w:spacing w:line="206" w:lineRule="auto"/>
        <w:ind w:left="388" w:right="380" w:firstLine="621"/>
      </w:pPr>
      <w:r>
        <w:rPr>
          <w:rFonts w:ascii="宋体" w:hAnsi="宋体" w:cs="宋体" w:hint="eastAsia"/>
          <w:spacing w:val="-5"/>
        </w:rPr>
        <w:t>第</w:t>
      </w:r>
      <w:r>
        <w:rPr>
          <w:rFonts w:ascii="宋体" w:hAnsi="宋体" w:cs="宋体" w:hint="eastAsia"/>
          <w:spacing w:val="-7"/>
        </w:rPr>
        <w:t>二</w:t>
      </w:r>
      <w:r>
        <w:rPr>
          <w:rFonts w:ascii="宋体" w:hAnsi="宋体" w:cs="宋体" w:hint="eastAsia"/>
          <w:spacing w:val="-5"/>
        </w:rPr>
        <w:t>十二</w:t>
      </w:r>
      <w:r>
        <w:rPr>
          <w:rFonts w:ascii="宋体" w:hAnsi="宋体" w:cs="宋体" w:hint="eastAsia"/>
        </w:rPr>
        <w:t>条</w:t>
      </w:r>
      <w:r>
        <w:tab/>
      </w:r>
      <w:r>
        <w:rPr>
          <w:rFonts w:ascii="宋体" w:hAnsi="宋体" w:cs="宋体" w:hint="eastAsia"/>
          <w:spacing w:val="-7"/>
          <w:w w:val="95"/>
        </w:rPr>
        <w:t>专职</w:t>
      </w:r>
      <w:r>
        <w:rPr>
          <w:rFonts w:ascii="宋体" w:hAnsi="宋体" w:cs="宋体" w:hint="eastAsia"/>
          <w:spacing w:val="-5"/>
          <w:w w:val="95"/>
        </w:rPr>
        <w:t>船</w:t>
      </w:r>
      <w:r>
        <w:rPr>
          <w:rFonts w:ascii="宋体" w:hAnsi="宋体" w:cs="宋体" w:hint="eastAsia"/>
          <w:spacing w:val="-7"/>
          <w:w w:val="95"/>
        </w:rPr>
        <w:t>管员发生</w:t>
      </w:r>
      <w:r>
        <w:rPr>
          <w:rFonts w:ascii="宋体" w:hAnsi="宋体" w:cs="宋体" w:hint="eastAsia"/>
          <w:spacing w:val="-5"/>
          <w:w w:val="95"/>
        </w:rPr>
        <w:t>违</w:t>
      </w:r>
      <w:r>
        <w:rPr>
          <w:rFonts w:ascii="宋体" w:hAnsi="宋体" w:cs="宋体" w:hint="eastAsia"/>
          <w:spacing w:val="-7"/>
          <w:w w:val="95"/>
        </w:rPr>
        <w:t>法乱纪</w:t>
      </w:r>
      <w:r>
        <w:rPr>
          <w:rFonts w:ascii="宋体" w:hAnsi="宋体" w:cs="宋体" w:hint="eastAsia"/>
          <w:spacing w:val="-5"/>
          <w:w w:val="95"/>
        </w:rPr>
        <w:t>行</w:t>
      </w:r>
      <w:r>
        <w:rPr>
          <w:rFonts w:ascii="宋体" w:hAnsi="宋体" w:cs="宋体" w:hint="eastAsia"/>
          <w:spacing w:val="-10"/>
          <w:w w:val="95"/>
        </w:rPr>
        <w:t>为，</w:t>
      </w:r>
      <w:r>
        <w:rPr>
          <w:rFonts w:ascii="宋体" w:hAnsi="宋体" w:cs="宋体" w:hint="eastAsia"/>
          <w:spacing w:val="-7"/>
          <w:w w:val="95"/>
        </w:rPr>
        <w:t>或被</w:t>
      </w:r>
      <w:r>
        <w:rPr>
          <w:rFonts w:ascii="宋体" w:hAnsi="宋体" w:cs="宋体" w:hint="eastAsia"/>
          <w:spacing w:val="-5"/>
          <w:w w:val="95"/>
        </w:rPr>
        <w:t>群</w:t>
      </w:r>
      <w:r>
        <w:rPr>
          <w:rFonts w:ascii="宋体" w:hAnsi="宋体" w:cs="宋体" w:hint="eastAsia"/>
          <w:spacing w:val="-7"/>
          <w:w w:val="95"/>
        </w:rPr>
        <w:t>众举</w:t>
      </w:r>
      <w:r>
        <w:rPr>
          <w:rFonts w:ascii="宋体" w:hAnsi="宋体" w:cs="宋体" w:hint="eastAsia"/>
          <w:w w:val="95"/>
        </w:rPr>
        <w:t>报</w:t>
      </w:r>
      <w:r>
        <w:rPr>
          <w:rFonts w:ascii="宋体" w:hAnsi="宋体" w:cs="宋体" w:hint="eastAsia"/>
          <w:spacing w:val="-7"/>
        </w:rPr>
        <w:t>查证属实，影</w:t>
      </w:r>
      <w:r>
        <w:rPr>
          <w:rFonts w:ascii="宋体" w:hAnsi="宋体" w:cs="宋体" w:hint="eastAsia"/>
          <w:spacing w:val="-10"/>
        </w:rPr>
        <w:t>响</w:t>
      </w:r>
      <w:r>
        <w:rPr>
          <w:rFonts w:ascii="宋体" w:hAnsi="宋体" w:cs="宋体" w:hint="eastAsia"/>
          <w:spacing w:val="-7"/>
        </w:rPr>
        <w:t>恶劣的，由相关部门依法进行</w:t>
      </w:r>
      <w:r>
        <w:rPr>
          <w:rFonts w:ascii="宋体" w:hAnsi="宋体" w:cs="宋体" w:hint="eastAsia"/>
          <w:spacing w:val="-10"/>
        </w:rPr>
        <w:t>处</w:t>
      </w:r>
      <w:r>
        <w:rPr>
          <w:rFonts w:ascii="宋体" w:hAnsi="宋体" w:cs="宋体" w:hint="eastAsia"/>
          <w:spacing w:val="-7"/>
        </w:rPr>
        <w:t>理</w:t>
      </w:r>
      <w:r>
        <w:rPr>
          <w:rFonts w:ascii="宋体" w:hAnsi="宋体" w:cs="宋体" w:hint="eastAsia"/>
        </w:rPr>
        <w:t>。</w:t>
      </w:r>
    </w:p>
    <w:p w:rsidR="00964076" w:rsidRDefault="00964076">
      <w:pPr>
        <w:pStyle w:val="BodyText"/>
        <w:tabs>
          <w:tab w:val="left" w:pos="2863"/>
        </w:tabs>
        <w:spacing w:line="554" w:lineRule="exact"/>
        <w:ind w:left="1010"/>
      </w:pPr>
      <w:r>
        <w:rPr>
          <w:rFonts w:ascii="宋体" w:hAnsi="宋体" w:cs="宋体" w:hint="eastAsia"/>
          <w:spacing w:val="-7"/>
        </w:rPr>
        <w:t>第</w:t>
      </w:r>
      <w:r>
        <w:rPr>
          <w:rFonts w:ascii="宋体" w:hAnsi="宋体" w:cs="宋体" w:hint="eastAsia"/>
          <w:spacing w:val="-5"/>
        </w:rPr>
        <w:t>二</w:t>
      </w:r>
      <w:r>
        <w:rPr>
          <w:rFonts w:ascii="宋体" w:hAnsi="宋体" w:cs="宋体" w:hint="eastAsia"/>
          <w:spacing w:val="-7"/>
        </w:rPr>
        <w:t>十</w:t>
      </w:r>
      <w:r>
        <w:rPr>
          <w:rFonts w:ascii="宋体" w:hAnsi="宋体" w:cs="宋体" w:hint="eastAsia"/>
          <w:spacing w:val="-5"/>
        </w:rPr>
        <w:t>三</w:t>
      </w:r>
      <w:r>
        <w:rPr>
          <w:rFonts w:ascii="宋体" w:hAnsi="宋体" w:cs="宋体" w:hint="eastAsia"/>
        </w:rPr>
        <w:t>条</w:t>
      </w:r>
      <w:r>
        <w:tab/>
      </w:r>
      <w:r>
        <w:rPr>
          <w:rFonts w:ascii="宋体" w:hAnsi="宋体" w:cs="宋体" w:hint="eastAsia"/>
          <w:spacing w:val="-19"/>
        </w:rPr>
        <w:t>专职船管员有</w:t>
      </w:r>
      <w:r>
        <w:rPr>
          <w:rFonts w:ascii="宋体" w:hAnsi="宋体" w:cs="宋体" w:hint="eastAsia"/>
          <w:spacing w:val="-22"/>
        </w:rPr>
        <w:t>下</w:t>
      </w:r>
      <w:r>
        <w:rPr>
          <w:rFonts w:ascii="宋体" w:hAnsi="宋体" w:cs="宋体" w:hint="eastAsia"/>
          <w:spacing w:val="-19"/>
        </w:rPr>
        <w:t>列情形之一的，可以给予辞</w:t>
      </w:r>
      <w:r>
        <w:rPr>
          <w:rFonts w:ascii="宋体" w:hAnsi="宋体" w:cs="宋体" w:hint="eastAsia"/>
          <w:spacing w:val="-22"/>
        </w:rPr>
        <w:t>退</w:t>
      </w:r>
      <w:r>
        <w:rPr>
          <w:rFonts w:ascii="宋体" w:hAnsi="宋体" w:cs="宋体" w:hint="eastAsia"/>
        </w:rPr>
        <w:t>。</w:t>
      </w:r>
    </w:p>
    <w:p w:rsidR="00964076" w:rsidRDefault="00964076">
      <w:pPr>
        <w:pStyle w:val="BodyText"/>
        <w:spacing w:line="578" w:lineRule="exact"/>
        <w:ind w:left="1010"/>
      </w:pPr>
      <w:r>
        <w:rPr>
          <w:rFonts w:ascii="宋体" w:hAnsi="宋体" w:cs="宋体" w:hint="eastAsia"/>
        </w:rPr>
        <w:t>（一）违反本办法第十五条其中之一规定情形的</w:t>
      </w:r>
      <w:r>
        <w:t>;</w:t>
      </w:r>
    </w:p>
    <w:p w:rsidR="00964076" w:rsidRDefault="00964076">
      <w:pPr>
        <w:pStyle w:val="BodyText"/>
        <w:spacing w:line="580" w:lineRule="exact"/>
        <w:ind w:left="1010"/>
      </w:pPr>
      <w:r>
        <w:rPr>
          <w:rFonts w:ascii="宋体" w:hAnsi="宋体" w:cs="宋体" w:hint="eastAsia"/>
        </w:rPr>
        <w:t>（二）不胜任专职船管员工作或连续两月考核不合格的</w:t>
      </w:r>
      <w:r>
        <w:t>;</w:t>
      </w:r>
    </w:p>
    <w:p w:rsidR="00964076" w:rsidRDefault="00964076">
      <w:pPr>
        <w:pStyle w:val="BodyText"/>
        <w:spacing w:before="23" w:line="204" w:lineRule="auto"/>
        <w:ind w:left="388" w:right="375" w:firstLine="621"/>
      </w:pPr>
      <w:r>
        <w:rPr>
          <w:rFonts w:ascii="宋体" w:hAnsi="宋体" w:cs="宋体" w:hint="eastAsia"/>
          <w:spacing w:val="-7"/>
          <w:w w:val="95"/>
        </w:rPr>
        <w:t>（</w:t>
      </w:r>
      <w:r>
        <w:rPr>
          <w:rFonts w:ascii="宋体" w:hAnsi="宋体" w:cs="宋体" w:hint="eastAsia"/>
          <w:spacing w:val="-5"/>
          <w:w w:val="95"/>
        </w:rPr>
        <w:t>三</w:t>
      </w:r>
      <w:r>
        <w:rPr>
          <w:rFonts w:ascii="宋体" w:hAnsi="宋体" w:cs="宋体" w:hint="eastAsia"/>
          <w:spacing w:val="-7"/>
          <w:w w:val="95"/>
        </w:rPr>
        <w:t>）有违反所在单位考勤、纪律和工作业绩等相关规定，</w:t>
      </w:r>
      <w:r>
        <w:rPr>
          <w:spacing w:val="-7"/>
          <w:w w:val="95"/>
        </w:rPr>
        <w:t xml:space="preserve"> </w:t>
      </w:r>
      <w:r>
        <w:rPr>
          <w:rFonts w:ascii="宋体" w:hAnsi="宋体" w:cs="宋体" w:hint="eastAsia"/>
          <w:spacing w:val="-7"/>
        </w:rPr>
        <w:t>且情形严重的</w:t>
      </w:r>
      <w:r>
        <w:rPr>
          <w:spacing w:val="-7"/>
        </w:rPr>
        <w:t>;</w:t>
      </w:r>
    </w:p>
    <w:p w:rsidR="00964076" w:rsidRDefault="00964076">
      <w:pPr>
        <w:pStyle w:val="BodyText"/>
        <w:spacing w:line="561" w:lineRule="exact"/>
        <w:ind w:left="1010"/>
      </w:pPr>
      <w:r>
        <w:rPr>
          <w:rFonts w:ascii="宋体" w:hAnsi="宋体" w:cs="宋体" w:hint="eastAsia"/>
        </w:rPr>
        <w:t>（四）</w:t>
      </w:r>
      <w:r>
        <w:t>)</w:t>
      </w:r>
      <w:r>
        <w:rPr>
          <w:rFonts w:ascii="宋体" w:hAnsi="宋体" w:cs="宋体" w:hint="eastAsia"/>
        </w:rPr>
        <w:t>无故不参加培训或培训成绩不合格的</w:t>
      </w:r>
      <w:r>
        <w:t>;</w:t>
      </w:r>
    </w:p>
    <w:p w:rsidR="00964076" w:rsidRDefault="00964076">
      <w:pPr>
        <w:pStyle w:val="BodyText"/>
        <w:spacing w:line="580" w:lineRule="exact"/>
        <w:ind w:left="1010"/>
      </w:pPr>
      <w:r>
        <w:rPr>
          <w:rFonts w:ascii="宋体" w:hAnsi="宋体" w:cs="宋体" w:hint="eastAsia"/>
        </w:rPr>
        <w:t>（五）罹患不适合专职船管员工作的疾病的</w:t>
      </w:r>
      <w:r>
        <w:t>;</w:t>
      </w:r>
    </w:p>
    <w:p w:rsidR="00964076" w:rsidRDefault="00964076">
      <w:pPr>
        <w:pStyle w:val="BodyText"/>
        <w:spacing w:line="630" w:lineRule="exact"/>
        <w:ind w:left="1010"/>
      </w:pPr>
      <w:r>
        <w:rPr>
          <w:rFonts w:ascii="宋体" w:hAnsi="宋体" w:cs="宋体" w:hint="eastAsia"/>
        </w:rPr>
        <w:t>（六）</w:t>
      </w:r>
      <w:r>
        <w:t>)</w:t>
      </w:r>
      <w:r>
        <w:rPr>
          <w:rFonts w:ascii="宋体" w:hAnsi="宋体" w:cs="宋体" w:hint="eastAsia"/>
        </w:rPr>
        <w:t>其它不能正常履行专职安全员工作的情况。</w:t>
      </w:r>
    </w:p>
    <w:p w:rsidR="00964076" w:rsidRDefault="00964076">
      <w:pPr>
        <w:pStyle w:val="BodyText"/>
        <w:spacing w:before="190"/>
        <w:ind w:right="3"/>
        <w:jc w:val="center"/>
      </w:pPr>
      <w:r>
        <w:rPr>
          <w:rFonts w:ascii="宋体" w:hAnsi="宋体" w:cs="宋体" w:hint="eastAsia"/>
        </w:rPr>
        <w:t>第八章</w:t>
      </w:r>
      <w:r>
        <w:t xml:space="preserve"> </w:t>
      </w:r>
      <w:r>
        <w:rPr>
          <w:rFonts w:ascii="宋体" w:hAnsi="宋体" w:cs="宋体" w:hint="eastAsia"/>
        </w:rPr>
        <w:t>附则</w:t>
      </w:r>
    </w:p>
    <w:p w:rsidR="00964076" w:rsidRDefault="00964076">
      <w:pPr>
        <w:pStyle w:val="BodyText"/>
        <w:tabs>
          <w:tab w:val="left" w:pos="2887"/>
        </w:tabs>
        <w:spacing w:before="262" w:line="204" w:lineRule="auto"/>
        <w:ind w:left="388" w:right="704" w:firstLine="621"/>
      </w:pPr>
      <w:r>
        <w:rPr>
          <w:rFonts w:ascii="宋体" w:hAnsi="宋体" w:cs="宋体" w:hint="eastAsia"/>
          <w:spacing w:val="-7"/>
        </w:rPr>
        <w:t>第</w:t>
      </w:r>
      <w:r>
        <w:rPr>
          <w:rFonts w:ascii="宋体" w:hAnsi="宋体" w:cs="宋体" w:hint="eastAsia"/>
          <w:spacing w:val="-5"/>
        </w:rPr>
        <w:t>二</w:t>
      </w:r>
      <w:r>
        <w:rPr>
          <w:rFonts w:ascii="宋体" w:hAnsi="宋体" w:cs="宋体" w:hint="eastAsia"/>
          <w:spacing w:val="-7"/>
        </w:rPr>
        <w:t>十</w:t>
      </w:r>
      <w:r>
        <w:rPr>
          <w:rFonts w:ascii="宋体" w:hAnsi="宋体" w:cs="宋体" w:hint="eastAsia"/>
          <w:spacing w:val="-5"/>
        </w:rPr>
        <w:t>四</w:t>
      </w:r>
      <w:r>
        <w:rPr>
          <w:rFonts w:ascii="宋体" w:hAnsi="宋体" w:cs="宋体" w:hint="eastAsia"/>
        </w:rPr>
        <w:t>条</w:t>
      </w:r>
      <w:r>
        <w:tab/>
      </w:r>
      <w:r>
        <w:rPr>
          <w:rFonts w:ascii="宋体" w:hAnsi="宋体" w:cs="宋体" w:hint="eastAsia"/>
          <w:spacing w:val="-7"/>
          <w:w w:val="95"/>
        </w:rPr>
        <w:t>县海洋与渔业</w:t>
      </w:r>
      <w:r>
        <w:rPr>
          <w:rFonts w:ascii="宋体" w:hAnsi="宋体" w:cs="宋体" w:hint="eastAsia"/>
          <w:spacing w:val="-10"/>
          <w:w w:val="95"/>
        </w:rPr>
        <w:t>局</w:t>
      </w:r>
      <w:r>
        <w:rPr>
          <w:rFonts w:ascii="宋体" w:hAnsi="宋体" w:cs="宋体" w:hint="eastAsia"/>
          <w:spacing w:val="-7"/>
          <w:w w:val="95"/>
        </w:rPr>
        <w:t>招收的预警平台人员和县</w:t>
      </w:r>
      <w:r>
        <w:rPr>
          <w:rFonts w:ascii="宋体" w:hAnsi="宋体" w:cs="宋体" w:hint="eastAsia"/>
          <w:w w:val="95"/>
        </w:rPr>
        <w:t>海</w:t>
      </w:r>
      <w:r>
        <w:rPr>
          <w:rFonts w:ascii="宋体" w:hAnsi="宋体" w:cs="宋体" w:hint="eastAsia"/>
          <w:spacing w:val="-7"/>
        </w:rPr>
        <w:t>洋与渔业执法</w:t>
      </w:r>
      <w:r>
        <w:rPr>
          <w:rFonts w:ascii="宋体" w:hAnsi="宋体" w:cs="宋体" w:hint="eastAsia"/>
          <w:spacing w:val="-10"/>
        </w:rPr>
        <w:t>大</w:t>
      </w:r>
      <w:r>
        <w:rPr>
          <w:rFonts w:ascii="宋体" w:hAnsi="宋体" w:cs="宋体" w:hint="eastAsia"/>
          <w:spacing w:val="-7"/>
        </w:rPr>
        <w:t>队一线渔港中队协管员参照本</w:t>
      </w:r>
      <w:r>
        <w:rPr>
          <w:rFonts w:ascii="宋体" w:hAnsi="宋体" w:cs="宋体" w:hint="eastAsia"/>
          <w:spacing w:val="-10"/>
        </w:rPr>
        <w:t>办</w:t>
      </w:r>
      <w:r>
        <w:rPr>
          <w:rFonts w:ascii="宋体" w:hAnsi="宋体" w:cs="宋体" w:hint="eastAsia"/>
          <w:spacing w:val="-7"/>
        </w:rPr>
        <w:t>法执行</w:t>
      </w:r>
      <w:r>
        <w:rPr>
          <w:rFonts w:ascii="宋体" w:hAnsi="宋体" w:cs="宋体" w:hint="eastAsia"/>
        </w:rPr>
        <w:t>。</w:t>
      </w:r>
    </w:p>
    <w:p w:rsidR="00964076" w:rsidRDefault="00964076">
      <w:pPr>
        <w:spacing w:line="204" w:lineRule="auto"/>
        <w:sectPr w:rsidR="00964076">
          <w:pgSz w:w="11910" w:h="16840"/>
          <w:pgMar w:top="1580" w:right="1180" w:bottom="1600" w:left="1200" w:header="0" w:footer="1410" w:gutter="0"/>
          <w:cols w:space="720"/>
        </w:sectPr>
      </w:pPr>
    </w:p>
    <w:p w:rsidR="00964076" w:rsidRDefault="00964076">
      <w:pPr>
        <w:pStyle w:val="BodyText"/>
        <w:spacing w:before="21"/>
        <w:rPr>
          <w:sz w:val="22"/>
        </w:rPr>
      </w:pPr>
    </w:p>
    <w:p w:rsidR="00964076" w:rsidRDefault="00964076">
      <w:pPr>
        <w:pStyle w:val="Heading1"/>
        <w:spacing w:line="727" w:lineRule="exact"/>
        <w:ind w:left="2383"/>
      </w:pPr>
      <w:r>
        <w:rPr>
          <w:rFonts w:ascii="宋体" w:hAnsi="宋体" w:cs="宋体" w:hint="eastAsia"/>
        </w:rPr>
        <w:t>关于进一步建立健全海上</w:t>
      </w:r>
    </w:p>
    <w:p w:rsidR="00964076" w:rsidRDefault="00964076">
      <w:pPr>
        <w:spacing w:line="744" w:lineRule="exact"/>
        <w:ind w:left="1521"/>
        <w:rPr>
          <w:rFonts w:ascii="Droid Sans Fallback"/>
          <w:sz w:val="44"/>
        </w:rPr>
      </w:pPr>
      <w:r>
        <w:rPr>
          <w:rFonts w:ascii="Droid Sans Fallback" w:eastAsia="Times New Roman"/>
          <w:sz w:val="44"/>
        </w:rPr>
        <w:t>渔船船员持证上岗工作机制的意见</w:t>
      </w:r>
    </w:p>
    <w:p w:rsidR="00964076" w:rsidRDefault="00964076">
      <w:pPr>
        <w:pStyle w:val="BodyText"/>
        <w:spacing w:before="482" w:line="204" w:lineRule="auto"/>
        <w:ind w:left="388" w:right="218" w:firstLine="621"/>
        <w:jc w:val="both"/>
      </w:pPr>
      <w:r>
        <w:rPr>
          <w:rFonts w:ascii="宋体" w:hAnsi="宋体" w:cs="宋体" w:hint="eastAsia"/>
          <w:spacing w:val="-27"/>
        </w:rPr>
        <w:t>随着东山经济发展，渔民生活水平提高，本地渔民近半不</w:t>
      </w:r>
      <w:r>
        <w:rPr>
          <w:spacing w:val="-7"/>
          <w:w w:val="190"/>
        </w:rPr>
        <w:t>“</w:t>
      </w:r>
      <w:r>
        <w:rPr>
          <w:rFonts w:ascii="宋体" w:hAnsi="宋体" w:cs="宋体" w:hint="eastAsia"/>
        </w:rPr>
        <w:t>讨</w:t>
      </w:r>
      <w:r>
        <w:rPr>
          <w:rFonts w:ascii="宋体" w:hAnsi="宋体" w:cs="宋体" w:hint="eastAsia"/>
          <w:spacing w:val="-7"/>
          <w:w w:val="99"/>
        </w:rPr>
        <w:t>海</w:t>
      </w:r>
      <w:r>
        <w:rPr>
          <w:spacing w:val="-163"/>
          <w:w w:val="209"/>
        </w:rPr>
        <w:t>”</w:t>
      </w:r>
      <w:r>
        <w:rPr>
          <w:rFonts w:ascii="宋体" w:hAnsi="宋体" w:cs="宋体" w:hint="eastAsia"/>
          <w:spacing w:val="-27"/>
          <w:w w:val="99"/>
        </w:rPr>
        <w:t>，大量内陆务工人员未经专业培训出海涉渔生产，且流动性大，</w:t>
      </w:r>
      <w:r>
        <w:rPr>
          <w:rFonts w:ascii="宋体" w:hAnsi="宋体" w:cs="宋体" w:hint="eastAsia"/>
          <w:spacing w:val="-7"/>
        </w:rPr>
        <w:t>给事故发生带来不确定性。渔业船舶事故的发生，给渔民的生命</w:t>
      </w:r>
      <w:r>
        <w:rPr>
          <w:rFonts w:ascii="宋体" w:hAnsi="宋体" w:cs="宋体" w:hint="eastAsia"/>
          <w:spacing w:val="-20"/>
          <w:w w:val="95"/>
        </w:rPr>
        <w:t>财产造成很大损失，除自然灾害外，很大程度是船员因素造成的。</w:t>
      </w:r>
      <w:r>
        <w:rPr>
          <w:spacing w:val="-20"/>
          <w:w w:val="95"/>
        </w:rPr>
        <w:t xml:space="preserve"> </w:t>
      </w:r>
      <w:r>
        <w:rPr>
          <w:rFonts w:ascii="宋体" w:hAnsi="宋体" w:cs="宋体" w:hint="eastAsia"/>
          <w:spacing w:val="-7"/>
        </w:rPr>
        <w:t>为从根本上解决此类问题，进一步推动我县渔船管理工作，确保</w:t>
      </w:r>
      <w:r>
        <w:rPr>
          <w:rFonts w:ascii="宋体" w:hAnsi="宋体" w:cs="宋体" w:hint="eastAsia"/>
          <w:spacing w:val="-18"/>
          <w:w w:val="95"/>
        </w:rPr>
        <w:t>我县渔船船员全员持证适任上岗，结合我县实际，特制定本意见。</w:t>
      </w:r>
    </w:p>
    <w:p w:rsidR="00964076" w:rsidRDefault="00964076">
      <w:pPr>
        <w:pStyle w:val="BodyText"/>
        <w:spacing w:line="573" w:lineRule="exact"/>
        <w:ind w:left="1010"/>
      </w:pPr>
      <w:r>
        <w:rPr>
          <w:rFonts w:ascii="宋体" w:hAnsi="宋体" w:cs="宋体" w:hint="eastAsia"/>
        </w:rPr>
        <w:t>一、工作目标</w:t>
      </w:r>
    </w:p>
    <w:p w:rsidR="00964076" w:rsidRDefault="00964076">
      <w:pPr>
        <w:pStyle w:val="BodyText"/>
        <w:spacing w:before="21" w:line="204" w:lineRule="auto"/>
        <w:ind w:left="388" w:right="375" w:firstLine="621"/>
      </w:pPr>
      <w:r>
        <w:rPr>
          <w:rFonts w:ascii="宋体" w:hAnsi="宋体" w:cs="宋体" w:hint="eastAsia"/>
          <w:spacing w:val="-7"/>
          <w:w w:val="95"/>
        </w:rPr>
        <w:t>通过建立相关部门联动机制，健全渔工劳务市场机制，规范</w:t>
      </w:r>
      <w:r>
        <w:rPr>
          <w:spacing w:val="-7"/>
          <w:w w:val="95"/>
        </w:rPr>
        <w:t xml:space="preserve"> </w:t>
      </w:r>
      <w:r>
        <w:rPr>
          <w:rFonts w:ascii="宋体" w:hAnsi="宋体" w:cs="宋体" w:hint="eastAsia"/>
          <w:spacing w:val="-9"/>
        </w:rPr>
        <w:t>渔船用工行为，促进我县渔船船员持证适任上岗上轨道。</w:t>
      </w:r>
    </w:p>
    <w:p w:rsidR="00964076" w:rsidRDefault="00964076">
      <w:pPr>
        <w:pStyle w:val="BodyText"/>
        <w:spacing w:line="563" w:lineRule="exact"/>
        <w:ind w:left="1010"/>
      </w:pPr>
      <w:r>
        <w:rPr>
          <w:rFonts w:ascii="宋体" w:hAnsi="宋体" w:cs="宋体" w:hint="eastAsia"/>
        </w:rPr>
        <w:t>二、部门分工职责</w:t>
      </w:r>
    </w:p>
    <w:p w:rsidR="00964076" w:rsidRDefault="00964076">
      <w:pPr>
        <w:pStyle w:val="BodyText"/>
        <w:spacing w:line="578" w:lineRule="exact"/>
        <w:ind w:left="1010"/>
      </w:pPr>
      <w:r>
        <w:rPr>
          <w:rFonts w:ascii="宋体" w:hAnsi="宋体" w:cs="宋体" w:hint="eastAsia"/>
        </w:rPr>
        <w:t>（一）县海洋与渔业部门</w:t>
      </w:r>
    </w:p>
    <w:p w:rsidR="00964076" w:rsidRDefault="00964076">
      <w:pPr>
        <w:pStyle w:val="BodyText"/>
        <w:spacing w:before="21" w:line="204" w:lineRule="auto"/>
        <w:ind w:left="388" w:right="375" w:firstLine="621"/>
      </w:pPr>
      <w:r>
        <w:rPr>
          <w:spacing w:val="-4"/>
          <w:w w:val="95"/>
        </w:rPr>
        <w:t>1</w:t>
      </w:r>
      <w:r>
        <w:rPr>
          <w:spacing w:val="-7"/>
          <w:w w:val="95"/>
        </w:rPr>
        <w:t>.</w:t>
      </w:r>
      <w:r>
        <w:rPr>
          <w:rFonts w:ascii="宋体" w:hAnsi="宋体" w:cs="宋体" w:hint="eastAsia"/>
          <w:spacing w:val="-7"/>
          <w:w w:val="95"/>
        </w:rPr>
        <w:t>加强船员持证上岗培训的组织。根据渔业村（</w:t>
      </w:r>
      <w:r>
        <w:rPr>
          <w:rFonts w:ascii="宋体" w:hAnsi="宋体" w:cs="宋体" w:hint="eastAsia"/>
          <w:spacing w:val="-6"/>
          <w:w w:val="95"/>
        </w:rPr>
        <w:t>公司</w:t>
      </w:r>
      <w:r>
        <w:rPr>
          <w:rFonts w:ascii="宋体" w:hAnsi="宋体" w:cs="宋体" w:hint="eastAsia"/>
          <w:spacing w:val="-7"/>
          <w:w w:val="95"/>
        </w:rPr>
        <w:t>）</w:t>
      </w:r>
      <w:r>
        <w:rPr>
          <w:rFonts w:ascii="宋体" w:hAnsi="宋体" w:cs="宋体" w:hint="eastAsia"/>
          <w:spacing w:val="-4"/>
          <w:w w:val="95"/>
        </w:rPr>
        <w:t>排查</w:t>
      </w:r>
      <w:r>
        <w:rPr>
          <w:spacing w:val="-4"/>
          <w:w w:val="95"/>
        </w:rPr>
        <w:t xml:space="preserve"> </w:t>
      </w:r>
      <w:r>
        <w:rPr>
          <w:rFonts w:ascii="宋体" w:hAnsi="宋体" w:cs="宋体" w:hint="eastAsia"/>
          <w:spacing w:val="-8"/>
        </w:rPr>
        <w:t>上报培训需求，及时组织船员培训。</w:t>
      </w:r>
    </w:p>
    <w:p w:rsidR="00964076" w:rsidRDefault="00964076">
      <w:pPr>
        <w:pStyle w:val="BodyText"/>
        <w:spacing w:before="6" w:line="204" w:lineRule="auto"/>
        <w:ind w:left="388" w:right="219" w:firstLine="621"/>
        <w:jc w:val="both"/>
      </w:pPr>
      <w:r>
        <w:rPr>
          <w:spacing w:val="-4"/>
          <w:w w:val="95"/>
        </w:rPr>
        <w:t>2</w:t>
      </w:r>
      <w:r>
        <w:rPr>
          <w:spacing w:val="-16"/>
          <w:w w:val="95"/>
        </w:rPr>
        <w:t>.</w:t>
      </w:r>
      <w:r>
        <w:rPr>
          <w:rFonts w:ascii="宋体" w:hAnsi="宋体" w:cs="宋体" w:hint="eastAsia"/>
          <w:spacing w:val="-16"/>
          <w:w w:val="95"/>
        </w:rPr>
        <w:t>县海洋与渔业执法大队严格按《渔业船员考试大纲》要求，</w:t>
      </w:r>
      <w:r>
        <w:rPr>
          <w:spacing w:val="-16"/>
          <w:w w:val="95"/>
        </w:rPr>
        <w:t xml:space="preserve"> </w:t>
      </w:r>
      <w:r>
        <w:rPr>
          <w:rFonts w:ascii="宋体" w:hAnsi="宋体" w:cs="宋体" w:hint="eastAsia"/>
          <w:spacing w:val="-7"/>
        </w:rPr>
        <w:t>组织渔业船员考试发证工作，督促培训机构按照培训大纲要求提</w:t>
      </w:r>
      <w:r>
        <w:rPr>
          <w:rFonts w:ascii="宋体" w:hAnsi="宋体" w:cs="宋体" w:hint="eastAsia"/>
          <w:spacing w:val="-8"/>
        </w:rPr>
        <w:t>高教学质量，严肃考试纪律，提高考试质量。</w:t>
      </w:r>
    </w:p>
    <w:p w:rsidR="00964076" w:rsidRDefault="00964076">
      <w:pPr>
        <w:pStyle w:val="BodyText"/>
        <w:spacing w:before="5" w:line="204" w:lineRule="auto"/>
        <w:ind w:left="388" w:right="373" w:firstLine="621"/>
        <w:jc w:val="both"/>
      </w:pPr>
      <w:r>
        <w:rPr>
          <w:spacing w:val="-4"/>
          <w:w w:val="95"/>
        </w:rPr>
        <w:t>3</w:t>
      </w:r>
      <w:r>
        <w:rPr>
          <w:spacing w:val="-7"/>
          <w:w w:val="95"/>
        </w:rPr>
        <w:t>.</w:t>
      </w:r>
      <w:r>
        <w:rPr>
          <w:rFonts w:ascii="宋体" w:hAnsi="宋体" w:cs="宋体" w:hint="eastAsia"/>
          <w:spacing w:val="-7"/>
          <w:w w:val="95"/>
        </w:rPr>
        <w:t>强化海上执法检查，经常性组织海上动态检查，将人证不</w:t>
      </w:r>
      <w:r>
        <w:rPr>
          <w:spacing w:val="-7"/>
          <w:w w:val="95"/>
        </w:rPr>
        <w:t xml:space="preserve"> </w:t>
      </w:r>
      <w:r>
        <w:rPr>
          <w:rFonts w:ascii="宋体" w:hAnsi="宋体" w:cs="宋体" w:hint="eastAsia"/>
          <w:spacing w:val="-7"/>
          <w:w w:val="95"/>
        </w:rPr>
        <w:t>符、不持证、不适任的船员作为重点打击查处对象，一经查获，</w:t>
      </w:r>
      <w:r>
        <w:rPr>
          <w:spacing w:val="-7"/>
          <w:w w:val="95"/>
        </w:rPr>
        <w:t xml:space="preserve"> </w:t>
      </w:r>
      <w:r>
        <w:rPr>
          <w:rFonts w:ascii="宋体" w:hAnsi="宋体" w:cs="宋体" w:hint="eastAsia"/>
          <w:spacing w:val="-7"/>
          <w:w w:val="95"/>
        </w:rPr>
        <w:t>未整改到位的一律禁止离港。适时联合省、市海洋与渔业执法机</w:t>
      </w:r>
    </w:p>
    <w:p w:rsidR="00964076" w:rsidRDefault="00964076">
      <w:pPr>
        <w:spacing w:line="204" w:lineRule="auto"/>
        <w:jc w:val="both"/>
        <w:sectPr w:rsidR="00964076">
          <w:pgSz w:w="11910" w:h="16840"/>
          <w:pgMar w:top="1580" w:right="1180" w:bottom="1600" w:left="1200" w:header="0" w:footer="1410" w:gutter="0"/>
          <w:cols w:space="720"/>
        </w:sectPr>
      </w:pPr>
    </w:p>
    <w:p w:rsidR="00964076" w:rsidRDefault="00964076">
      <w:pPr>
        <w:pStyle w:val="BodyText"/>
        <w:spacing w:before="20"/>
        <w:rPr>
          <w:sz w:val="24"/>
        </w:rPr>
      </w:pPr>
    </w:p>
    <w:p w:rsidR="00964076" w:rsidRDefault="00964076">
      <w:pPr>
        <w:pStyle w:val="BodyText"/>
        <w:spacing w:line="531" w:lineRule="exact"/>
        <w:ind w:left="388"/>
      </w:pPr>
      <w:r>
        <w:rPr>
          <w:rFonts w:ascii="宋体" w:hAnsi="宋体" w:cs="宋体" w:hint="eastAsia"/>
        </w:rPr>
        <w:t>构、海警等部门开展联合执法行动。</w:t>
      </w:r>
    </w:p>
    <w:p w:rsidR="00964076" w:rsidRDefault="00964076">
      <w:pPr>
        <w:pStyle w:val="BodyText"/>
        <w:spacing w:before="22" w:line="204" w:lineRule="auto"/>
        <w:ind w:left="388" w:right="221" w:firstLine="621"/>
        <w:jc w:val="both"/>
      </w:pPr>
      <w:r>
        <w:rPr>
          <w:spacing w:val="-4"/>
          <w:w w:val="95"/>
        </w:rPr>
        <w:t>4</w:t>
      </w:r>
      <w:r>
        <w:rPr>
          <w:spacing w:val="-13"/>
          <w:w w:val="95"/>
        </w:rPr>
        <w:t>.</w:t>
      </w:r>
      <w:r>
        <w:rPr>
          <w:rFonts w:ascii="宋体" w:hAnsi="宋体" w:cs="宋体" w:hint="eastAsia"/>
          <w:spacing w:val="-13"/>
          <w:w w:val="95"/>
        </w:rPr>
        <w:t>加强渔港水域巡查执法。根据《渔业港口巡查工作规则》，</w:t>
      </w:r>
      <w:r>
        <w:rPr>
          <w:spacing w:val="-13"/>
          <w:w w:val="95"/>
        </w:rPr>
        <w:t xml:space="preserve"> </w:t>
      </w:r>
      <w:r>
        <w:rPr>
          <w:rFonts w:ascii="宋体" w:hAnsi="宋体" w:cs="宋体" w:hint="eastAsia"/>
          <w:spacing w:val="-7"/>
        </w:rPr>
        <w:t>加强渔港水域进出港时的动态检查，严厉查处人证不符、缺配职务船员、雇佣不符合条件人员上船作业等行为，一经查获，未整改到位的一律禁止离港，并将查处情况通报所属镇、渔业村（</w:t>
      </w:r>
      <w:r>
        <w:rPr>
          <w:rFonts w:ascii="宋体" w:hAnsi="宋体" w:cs="宋体" w:hint="eastAsia"/>
        </w:rPr>
        <w:t>公</w:t>
      </w:r>
      <w:r>
        <w:rPr>
          <w:rFonts w:ascii="宋体" w:hAnsi="宋体" w:cs="宋体" w:hint="eastAsia"/>
          <w:spacing w:val="-10"/>
        </w:rPr>
        <w:t>司</w:t>
      </w:r>
      <w:r>
        <w:rPr>
          <w:rFonts w:ascii="宋体" w:hAnsi="宋体" w:cs="宋体" w:hint="eastAsia"/>
          <w:spacing w:val="-163"/>
        </w:rPr>
        <w:t>）</w:t>
      </w:r>
      <w:r>
        <w:rPr>
          <w:rFonts w:ascii="宋体" w:hAnsi="宋体" w:cs="宋体" w:hint="eastAsia"/>
        </w:rPr>
        <w:t>。</w:t>
      </w:r>
    </w:p>
    <w:p w:rsidR="00964076" w:rsidRDefault="00964076">
      <w:pPr>
        <w:pStyle w:val="BodyText"/>
        <w:spacing w:line="569" w:lineRule="exact"/>
        <w:ind w:left="1010"/>
      </w:pPr>
      <w:r>
        <w:rPr>
          <w:rFonts w:ascii="宋体" w:hAnsi="宋体" w:cs="宋体" w:hint="eastAsia"/>
        </w:rPr>
        <w:t>（二）县人力资源与社会保障部门</w:t>
      </w:r>
    </w:p>
    <w:p w:rsidR="00964076" w:rsidRDefault="00964076">
      <w:pPr>
        <w:pStyle w:val="BodyText"/>
        <w:spacing w:before="21" w:line="204" w:lineRule="auto"/>
        <w:ind w:left="388" w:right="236" w:firstLine="621"/>
      </w:pPr>
      <w:r>
        <w:rPr>
          <w:spacing w:val="-4"/>
        </w:rPr>
        <w:t>1</w:t>
      </w:r>
      <w:r>
        <w:rPr>
          <w:spacing w:val="-7"/>
        </w:rPr>
        <w:t>.</w:t>
      </w:r>
      <w:r>
        <w:rPr>
          <w:rFonts w:ascii="宋体" w:hAnsi="宋体" w:cs="宋体" w:hint="eastAsia"/>
          <w:spacing w:val="-7"/>
        </w:rPr>
        <w:t>联合镇、村（渔业公司</w:t>
      </w:r>
      <w:r>
        <w:rPr>
          <w:rFonts w:ascii="宋体" w:hAnsi="宋体" w:cs="宋体" w:hint="eastAsia"/>
          <w:spacing w:val="-5"/>
        </w:rPr>
        <w:t>）</w:t>
      </w:r>
      <w:r>
        <w:rPr>
          <w:rFonts w:ascii="宋体" w:hAnsi="宋体" w:cs="宋体" w:hint="eastAsia"/>
          <w:spacing w:val="-7"/>
        </w:rPr>
        <w:t>摸清我县西埔镇、铜陵镇、陈城</w:t>
      </w:r>
      <w:r>
        <w:rPr>
          <w:rFonts w:ascii="宋体" w:hAnsi="宋体" w:cs="宋体" w:hint="eastAsia"/>
          <w:spacing w:val="-27"/>
          <w:w w:val="95"/>
        </w:rPr>
        <w:t>镇等从事渔工介绍的中介机构是否持证上岗，并进行专项整顿治理。</w:t>
      </w:r>
    </w:p>
    <w:p w:rsidR="00964076" w:rsidRDefault="00964076">
      <w:pPr>
        <w:pStyle w:val="BodyText"/>
        <w:spacing w:before="6" w:line="204" w:lineRule="auto"/>
        <w:ind w:left="388" w:right="375" w:firstLine="621"/>
      </w:pPr>
      <w:r>
        <w:rPr>
          <w:spacing w:val="-4"/>
          <w:w w:val="95"/>
        </w:rPr>
        <w:t>2</w:t>
      </w:r>
      <w:r>
        <w:rPr>
          <w:spacing w:val="-7"/>
          <w:w w:val="95"/>
        </w:rPr>
        <w:t>.</w:t>
      </w:r>
      <w:r>
        <w:rPr>
          <w:rFonts w:ascii="宋体" w:hAnsi="宋体" w:cs="宋体" w:hint="eastAsia"/>
          <w:spacing w:val="-7"/>
          <w:w w:val="95"/>
        </w:rPr>
        <w:t>联合县市场监管局和公安局等部门加强渔工中介机构监督</w:t>
      </w:r>
      <w:r>
        <w:rPr>
          <w:spacing w:val="-7"/>
          <w:w w:val="95"/>
        </w:rPr>
        <w:t xml:space="preserve"> </w:t>
      </w:r>
      <w:r>
        <w:rPr>
          <w:rFonts w:ascii="宋体" w:hAnsi="宋体" w:cs="宋体" w:hint="eastAsia"/>
          <w:spacing w:val="-8"/>
        </w:rPr>
        <w:t>管理，杜绝介绍无证渔工上船服务。</w:t>
      </w:r>
    </w:p>
    <w:p w:rsidR="00964076" w:rsidRDefault="00964076">
      <w:pPr>
        <w:pStyle w:val="BodyText"/>
        <w:spacing w:before="3" w:line="204" w:lineRule="auto"/>
        <w:ind w:left="388" w:right="375" w:firstLine="621"/>
      </w:pPr>
      <w:r>
        <w:rPr>
          <w:spacing w:val="-4"/>
          <w:w w:val="95"/>
        </w:rPr>
        <w:t>3</w:t>
      </w:r>
      <w:r>
        <w:rPr>
          <w:spacing w:val="-7"/>
          <w:w w:val="95"/>
        </w:rPr>
        <w:t>.</w:t>
      </w:r>
      <w:r>
        <w:rPr>
          <w:rFonts w:ascii="宋体" w:hAnsi="宋体" w:cs="宋体" w:hint="eastAsia"/>
          <w:spacing w:val="-7"/>
          <w:w w:val="95"/>
        </w:rPr>
        <w:t>组织渔工中介机构从业人员进行业务培训，促进中介机构</w:t>
      </w:r>
      <w:r>
        <w:rPr>
          <w:spacing w:val="-7"/>
          <w:w w:val="95"/>
        </w:rPr>
        <w:t xml:space="preserve"> </w:t>
      </w:r>
      <w:r>
        <w:rPr>
          <w:rFonts w:ascii="宋体" w:hAnsi="宋体" w:cs="宋体" w:hint="eastAsia"/>
          <w:spacing w:val="-6"/>
        </w:rPr>
        <w:t>守法经营。</w:t>
      </w:r>
    </w:p>
    <w:p w:rsidR="00964076" w:rsidRDefault="00964076">
      <w:pPr>
        <w:pStyle w:val="BodyText"/>
        <w:spacing w:line="563" w:lineRule="exact"/>
        <w:ind w:left="1010"/>
      </w:pPr>
      <w:r>
        <w:rPr>
          <w:rFonts w:ascii="宋体" w:hAnsi="宋体" w:cs="宋体" w:hint="eastAsia"/>
        </w:rPr>
        <w:t>（三）渔工中介机构</w:t>
      </w:r>
    </w:p>
    <w:p w:rsidR="00964076" w:rsidRDefault="00964076">
      <w:pPr>
        <w:pStyle w:val="BodyText"/>
        <w:spacing w:before="21" w:line="204" w:lineRule="auto"/>
        <w:ind w:left="388" w:right="375" w:firstLine="621"/>
      </w:pPr>
      <w:r>
        <w:rPr>
          <w:spacing w:val="-4"/>
          <w:w w:val="95"/>
        </w:rPr>
        <w:t>1</w:t>
      </w:r>
      <w:r>
        <w:rPr>
          <w:spacing w:val="-7"/>
          <w:w w:val="95"/>
        </w:rPr>
        <w:t>.</w:t>
      </w:r>
      <w:r>
        <w:rPr>
          <w:rFonts w:ascii="宋体" w:hAnsi="宋体" w:cs="宋体" w:hint="eastAsia"/>
          <w:spacing w:val="-7"/>
          <w:w w:val="95"/>
        </w:rPr>
        <w:t>加强从业人员有关渔业法律法规业务培训，提供从业人员</w:t>
      </w:r>
      <w:r>
        <w:rPr>
          <w:spacing w:val="-7"/>
          <w:w w:val="95"/>
        </w:rPr>
        <w:t xml:space="preserve"> </w:t>
      </w:r>
      <w:r>
        <w:rPr>
          <w:rFonts w:ascii="宋体" w:hAnsi="宋体" w:cs="宋体" w:hint="eastAsia"/>
          <w:spacing w:val="-6"/>
        </w:rPr>
        <w:t>业务能力。</w:t>
      </w:r>
    </w:p>
    <w:p w:rsidR="00964076" w:rsidRDefault="00964076">
      <w:pPr>
        <w:pStyle w:val="BodyText"/>
        <w:spacing w:before="4" w:line="204" w:lineRule="auto"/>
        <w:ind w:left="388" w:right="218" w:firstLine="621"/>
        <w:jc w:val="both"/>
      </w:pPr>
      <w:r>
        <w:rPr>
          <w:spacing w:val="-4"/>
        </w:rPr>
        <w:t>2</w:t>
      </w:r>
      <w:r>
        <w:rPr>
          <w:spacing w:val="-7"/>
        </w:rPr>
        <w:t>.</w:t>
      </w:r>
      <w:r>
        <w:rPr>
          <w:rFonts w:ascii="宋体" w:hAnsi="宋体" w:cs="宋体" w:hint="eastAsia"/>
          <w:spacing w:val="-7"/>
        </w:rPr>
        <w:t>严格审查报名渔工持证情况，对于未持证的渔工进行登记</w:t>
      </w:r>
      <w:r>
        <w:rPr>
          <w:rFonts w:ascii="宋体" w:hAnsi="宋体" w:cs="宋体" w:hint="eastAsia"/>
          <w:spacing w:val="-24"/>
          <w:w w:val="95"/>
        </w:rPr>
        <w:t>造册，并通报所在地镇或渔业村</w:t>
      </w:r>
      <w:r>
        <w:rPr>
          <w:rFonts w:ascii="宋体" w:hAnsi="宋体" w:cs="宋体" w:hint="eastAsia"/>
          <w:spacing w:val="-7"/>
          <w:w w:val="95"/>
        </w:rPr>
        <w:t>（</w:t>
      </w:r>
      <w:r>
        <w:rPr>
          <w:rFonts w:ascii="宋体" w:hAnsi="宋体" w:cs="宋体" w:hint="eastAsia"/>
          <w:spacing w:val="-6"/>
          <w:w w:val="95"/>
        </w:rPr>
        <w:t>公司</w:t>
      </w:r>
      <w:r>
        <w:rPr>
          <w:rFonts w:ascii="宋体" w:hAnsi="宋体" w:cs="宋体" w:hint="eastAsia"/>
          <w:spacing w:val="-137"/>
          <w:w w:val="95"/>
        </w:rPr>
        <w:t>）</w:t>
      </w:r>
      <w:r>
        <w:rPr>
          <w:rFonts w:ascii="宋体" w:hAnsi="宋体" w:cs="宋体" w:hint="eastAsia"/>
          <w:spacing w:val="-20"/>
          <w:w w:val="95"/>
        </w:rPr>
        <w:t>，禁止介绍其上渔船服务。</w:t>
      </w:r>
      <w:r>
        <w:rPr>
          <w:spacing w:val="-20"/>
          <w:w w:val="95"/>
        </w:rPr>
        <w:t xml:space="preserve"> </w:t>
      </w:r>
      <w:r>
        <w:rPr>
          <w:rFonts w:ascii="宋体" w:hAnsi="宋体" w:cs="宋体" w:hint="eastAsia"/>
          <w:spacing w:val="-8"/>
        </w:rPr>
        <w:t>同时，报县海洋与渔业局组织培训。</w:t>
      </w:r>
    </w:p>
    <w:p w:rsidR="00964076" w:rsidRDefault="00964076">
      <w:pPr>
        <w:pStyle w:val="BodyText"/>
        <w:spacing w:line="565" w:lineRule="exact"/>
        <w:ind w:left="1010"/>
      </w:pPr>
      <w:r>
        <w:rPr>
          <w:rFonts w:ascii="宋体" w:hAnsi="宋体" w:cs="宋体" w:hint="eastAsia"/>
        </w:rPr>
        <w:t>（四）镇、渔业村（公司）</w:t>
      </w:r>
    </w:p>
    <w:p w:rsidR="00964076" w:rsidRDefault="00964076">
      <w:pPr>
        <w:pStyle w:val="BodyText"/>
        <w:spacing w:before="16" w:line="206" w:lineRule="auto"/>
        <w:ind w:left="388" w:right="375" w:firstLine="621"/>
      </w:pPr>
      <w:r>
        <w:rPr>
          <w:spacing w:val="-4"/>
          <w:w w:val="95"/>
        </w:rPr>
        <w:t>1</w:t>
      </w:r>
      <w:r>
        <w:rPr>
          <w:spacing w:val="-7"/>
          <w:w w:val="95"/>
        </w:rPr>
        <w:t>.</w:t>
      </w:r>
      <w:r>
        <w:rPr>
          <w:rFonts w:ascii="宋体" w:hAnsi="宋体" w:cs="宋体" w:hint="eastAsia"/>
          <w:spacing w:val="-7"/>
          <w:w w:val="95"/>
        </w:rPr>
        <w:t>排查摸底本辖区渔业船舶未持证人员情况，每月报送县海</w:t>
      </w:r>
      <w:r>
        <w:rPr>
          <w:spacing w:val="-7"/>
          <w:w w:val="95"/>
        </w:rPr>
        <w:t xml:space="preserve"> </w:t>
      </w:r>
      <w:r>
        <w:rPr>
          <w:rFonts w:ascii="宋体" w:hAnsi="宋体" w:cs="宋体" w:hint="eastAsia"/>
          <w:spacing w:val="-6"/>
        </w:rPr>
        <w:t>洋与渔业局。</w:t>
      </w:r>
    </w:p>
    <w:p w:rsidR="00964076" w:rsidRDefault="00964076">
      <w:pPr>
        <w:spacing w:line="206" w:lineRule="auto"/>
        <w:sectPr w:rsidR="00964076">
          <w:pgSz w:w="11910" w:h="16840"/>
          <w:pgMar w:top="1580" w:right="1180" w:bottom="1600" w:left="1200" w:header="0" w:footer="1410" w:gutter="0"/>
          <w:cols w:space="720"/>
        </w:sectPr>
      </w:pPr>
    </w:p>
    <w:p w:rsidR="00964076" w:rsidRDefault="00964076">
      <w:pPr>
        <w:pStyle w:val="BodyText"/>
        <w:spacing w:before="20"/>
        <w:rPr>
          <w:sz w:val="24"/>
        </w:rPr>
      </w:pPr>
    </w:p>
    <w:p w:rsidR="00964076" w:rsidRDefault="00964076">
      <w:pPr>
        <w:pStyle w:val="BodyText"/>
        <w:spacing w:line="531" w:lineRule="exact"/>
        <w:ind w:left="1010"/>
      </w:pPr>
      <w:r>
        <w:t>2.</w:t>
      </w:r>
      <w:r>
        <w:rPr>
          <w:rFonts w:ascii="宋体" w:hAnsi="宋体" w:cs="宋体" w:hint="eastAsia"/>
        </w:rPr>
        <w:t>配合人力资源与社会保障部门摸清辖区内的中介机构。</w:t>
      </w:r>
    </w:p>
    <w:p w:rsidR="00964076" w:rsidRDefault="00964076">
      <w:pPr>
        <w:pStyle w:val="BodyText"/>
        <w:spacing w:before="22" w:line="204" w:lineRule="auto"/>
        <w:ind w:left="388" w:right="375" w:firstLine="621"/>
      </w:pPr>
      <w:r>
        <w:rPr>
          <w:spacing w:val="-4"/>
          <w:w w:val="95"/>
        </w:rPr>
        <w:t>3</w:t>
      </w:r>
      <w:r>
        <w:rPr>
          <w:spacing w:val="-7"/>
          <w:w w:val="95"/>
        </w:rPr>
        <w:t>.</w:t>
      </w:r>
      <w:r>
        <w:rPr>
          <w:rFonts w:ascii="宋体" w:hAnsi="宋体" w:cs="宋体" w:hint="eastAsia"/>
          <w:spacing w:val="-7"/>
          <w:w w:val="95"/>
        </w:rPr>
        <w:t>配合人力资源与社会保障部门加强对所在地渔工中介机构</w:t>
      </w:r>
      <w:r>
        <w:rPr>
          <w:spacing w:val="-7"/>
          <w:w w:val="95"/>
        </w:rPr>
        <w:t xml:space="preserve"> </w:t>
      </w:r>
      <w:r>
        <w:rPr>
          <w:rFonts w:ascii="宋体" w:hAnsi="宋体" w:cs="宋体" w:hint="eastAsia"/>
          <w:spacing w:val="-6"/>
        </w:rPr>
        <w:t>进行检查。</w:t>
      </w:r>
    </w:p>
    <w:p w:rsidR="00964076" w:rsidRDefault="00964076">
      <w:pPr>
        <w:pStyle w:val="BodyText"/>
        <w:spacing w:before="3" w:line="204" w:lineRule="auto"/>
        <w:ind w:left="388" w:right="375" w:firstLine="621"/>
      </w:pPr>
      <w:r>
        <w:rPr>
          <w:spacing w:val="-4"/>
          <w:w w:val="95"/>
        </w:rPr>
        <w:t>4</w:t>
      </w:r>
      <w:r>
        <w:rPr>
          <w:spacing w:val="-7"/>
          <w:w w:val="95"/>
        </w:rPr>
        <w:t>.</w:t>
      </w:r>
      <w:r>
        <w:rPr>
          <w:rFonts w:ascii="宋体" w:hAnsi="宋体" w:cs="宋体" w:hint="eastAsia"/>
          <w:spacing w:val="-7"/>
          <w:w w:val="95"/>
        </w:rPr>
        <w:t>组织人员入户，逐船对船东船长及其家属进行法律法规宣</w:t>
      </w:r>
      <w:r>
        <w:rPr>
          <w:spacing w:val="-7"/>
          <w:w w:val="95"/>
        </w:rPr>
        <w:t xml:space="preserve"> </w:t>
      </w:r>
      <w:r>
        <w:rPr>
          <w:rFonts w:ascii="宋体" w:hAnsi="宋体" w:cs="宋体" w:hint="eastAsia"/>
          <w:spacing w:val="-9"/>
        </w:rPr>
        <w:t>传教育，教育他们不得雇佣无证渔工上渔船服务。</w:t>
      </w:r>
    </w:p>
    <w:p w:rsidR="00964076" w:rsidRDefault="00964076">
      <w:pPr>
        <w:pStyle w:val="BodyText"/>
        <w:spacing w:line="563" w:lineRule="exact"/>
        <w:ind w:left="1010"/>
      </w:pPr>
      <w:r>
        <w:rPr>
          <w:rFonts w:ascii="宋体" w:hAnsi="宋体" w:cs="宋体" w:hint="eastAsia"/>
          <w:spacing w:val="-7"/>
          <w:w w:val="95"/>
        </w:rPr>
        <w:t>（</w:t>
      </w:r>
      <w:r>
        <w:rPr>
          <w:rFonts w:ascii="宋体" w:hAnsi="宋体" w:cs="宋体" w:hint="eastAsia"/>
          <w:spacing w:val="-5"/>
          <w:w w:val="95"/>
        </w:rPr>
        <w:t>五</w:t>
      </w:r>
      <w:r>
        <w:rPr>
          <w:rFonts w:ascii="宋体" w:hAnsi="宋体" w:cs="宋体" w:hint="eastAsia"/>
          <w:spacing w:val="-7"/>
          <w:w w:val="95"/>
        </w:rPr>
        <w:t>）</w:t>
      </w:r>
      <w:r>
        <w:rPr>
          <w:rFonts w:ascii="宋体" w:hAnsi="宋体" w:cs="宋体" w:hint="eastAsia"/>
          <w:spacing w:val="-6"/>
          <w:w w:val="95"/>
        </w:rPr>
        <w:t>船员培训机构</w:t>
      </w:r>
    </w:p>
    <w:p w:rsidR="00964076" w:rsidRDefault="00964076">
      <w:pPr>
        <w:pStyle w:val="BodyText"/>
        <w:spacing w:before="22" w:line="204" w:lineRule="auto"/>
        <w:ind w:left="388" w:right="375" w:firstLine="621"/>
      </w:pPr>
      <w:r>
        <w:rPr>
          <w:spacing w:val="-4"/>
          <w:w w:val="95"/>
        </w:rPr>
        <w:t>1</w:t>
      </w:r>
      <w:r>
        <w:rPr>
          <w:spacing w:val="-7"/>
          <w:w w:val="95"/>
        </w:rPr>
        <w:t>.</w:t>
      </w:r>
      <w:r>
        <w:rPr>
          <w:rFonts w:ascii="宋体" w:hAnsi="宋体" w:cs="宋体" w:hint="eastAsia"/>
          <w:spacing w:val="-7"/>
          <w:w w:val="95"/>
        </w:rPr>
        <w:t>具备农业部规定的开展相应等级培训所需的场地、设施、</w:t>
      </w:r>
      <w:r>
        <w:rPr>
          <w:spacing w:val="-7"/>
          <w:w w:val="95"/>
        </w:rPr>
        <w:t xml:space="preserve"> </w:t>
      </w:r>
      <w:r>
        <w:rPr>
          <w:rFonts w:ascii="宋体" w:hAnsi="宋体" w:cs="宋体" w:hint="eastAsia"/>
          <w:spacing w:val="-8"/>
        </w:rPr>
        <w:t>设备和教学人员等条件。</w:t>
      </w:r>
    </w:p>
    <w:p w:rsidR="00964076" w:rsidRDefault="00964076">
      <w:pPr>
        <w:pStyle w:val="BodyText"/>
        <w:spacing w:line="206" w:lineRule="auto"/>
        <w:ind w:left="388" w:right="375" w:firstLine="621"/>
      </w:pPr>
      <w:r>
        <w:rPr>
          <w:spacing w:val="-4"/>
          <w:w w:val="95"/>
        </w:rPr>
        <w:t>2</w:t>
      </w:r>
      <w:r>
        <w:rPr>
          <w:spacing w:val="-7"/>
          <w:w w:val="95"/>
        </w:rPr>
        <w:t>.</w:t>
      </w:r>
      <w:r>
        <w:rPr>
          <w:rFonts w:ascii="宋体" w:hAnsi="宋体" w:cs="宋体" w:hint="eastAsia"/>
          <w:spacing w:val="-7"/>
          <w:w w:val="95"/>
        </w:rPr>
        <w:t>严格按照农业部渔业船员考试大纲规定的培训科目、考试</w:t>
      </w:r>
      <w:r>
        <w:rPr>
          <w:spacing w:val="-7"/>
          <w:w w:val="95"/>
        </w:rPr>
        <w:t xml:space="preserve"> </w:t>
      </w:r>
      <w:r>
        <w:rPr>
          <w:rFonts w:ascii="宋体" w:hAnsi="宋体" w:cs="宋体" w:hint="eastAsia"/>
          <w:spacing w:val="-8"/>
        </w:rPr>
        <w:t>知识点及培训课时等要求组织渔业船员培训。</w:t>
      </w:r>
    </w:p>
    <w:p w:rsidR="00964076" w:rsidRDefault="00964076">
      <w:pPr>
        <w:pStyle w:val="BodyText"/>
        <w:spacing w:line="204" w:lineRule="auto"/>
        <w:ind w:left="388" w:right="218" w:firstLine="621"/>
        <w:jc w:val="both"/>
      </w:pPr>
      <w:r>
        <w:rPr>
          <w:spacing w:val="-4"/>
        </w:rPr>
        <w:t>3</w:t>
      </w:r>
      <w:r>
        <w:rPr>
          <w:spacing w:val="-7"/>
        </w:rPr>
        <w:t>.</w:t>
      </w:r>
      <w:r>
        <w:rPr>
          <w:rFonts w:ascii="宋体" w:hAnsi="宋体" w:cs="宋体" w:hint="eastAsia"/>
          <w:spacing w:val="-7"/>
        </w:rPr>
        <w:t>每期培训班开班前将培训机构的师资和设施设备、培训计</w:t>
      </w:r>
      <w:r>
        <w:rPr>
          <w:rFonts w:ascii="宋体" w:hAnsi="宋体" w:cs="宋体" w:hint="eastAsia"/>
          <w:spacing w:val="-18"/>
          <w:w w:val="95"/>
        </w:rPr>
        <w:t>划报渔港监督管理机构备案。不具备培训条件的，不得组织培训。</w:t>
      </w:r>
      <w:r>
        <w:rPr>
          <w:spacing w:val="-18"/>
          <w:w w:val="95"/>
        </w:rPr>
        <w:t xml:space="preserve"> </w:t>
      </w:r>
      <w:r>
        <w:rPr>
          <w:rFonts w:ascii="宋体" w:hAnsi="宋体" w:cs="宋体" w:hint="eastAsia"/>
          <w:spacing w:val="-19"/>
          <w:w w:val="95"/>
        </w:rPr>
        <w:t>培训计划包括培训对象、培训时间、教学计划、培训内容等情况。</w:t>
      </w:r>
    </w:p>
    <w:p w:rsidR="00964076" w:rsidRDefault="00964076">
      <w:pPr>
        <w:pStyle w:val="BodyText"/>
        <w:spacing w:before="3" w:line="204" w:lineRule="auto"/>
        <w:ind w:left="388" w:right="373" w:firstLine="621"/>
        <w:jc w:val="both"/>
      </w:pPr>
      <w:r>
        <w:rPr>
          <w:spacing w:val="-4"/>
          <w:w w:val="95"/>
        </w:rPr>
        <w:t>4</w:t>
      </w:r>
      <w:r>
        <w:rPr>
          <w:spacing w:val="-7"/>
          <w:w w:val="95"/>
        </w:rPr>
        <w:t>.</w:t>
      </w:r>
      <w:r>
        <w:rPr>
          <w:rFonts w:ascii="宋体" w:hAnsi="宋体" w:cs="宋体" w:hint="eastAsia"/>
          <w:spacing w:val="-7"/>
          <w:w w:val="95"/>
        </w:rPr>
        <w:t>严格按照培训计划组织培训，并在培训结束后出具渔业船</w:t>
      </w:r>
      <w:r>
        <w:rPr>
          <w:spacing w:val="-7"/>
          <w:w w:val="95"/>
        </w:rPr>
        <w:t xml:space="preserve"> </w:t>
      </w:r>
      <w:r>
        <w:rPr>
          <w:rFonts w:ascii="宋体" w:hAnsi="宋体" w:cs="宋体" w:hint="eastAsia"/>
          <w:spacing w:val="-3"/>
          <w:w w:val="95"/>
          <w:position w:val="1"/>
        </w:rPr>
        <w:t>员</w:t>
      </w:r>
      <w:r>
        <w:rPr>
          <w:rFonts w:ascii="宋体" w:hAnsi="宋体" w:cs="宋体" w:hint="eastAsia"/>
          <w:spacing w:val="-5"/>
          <w:w w:val="95"/>
          <w:position w:val="1"/>
        </w:rPr>
        <w:t>培</w:t>
      </w:r>
      <w:r>
        <w:rPr>
          <w:rFonts w:ascii="宋体" w:hAnsi="宋体" w:cs="宋体" w:hint="eastAsia"/>
          <w:spacing w:val="-3"/>
          <w:w w:val="95"/>
          <w:position w:val="1"/>
        </w:rPr>
        <w:t>训</w:t>
      </w:r>
      <w:r>
        <w:rPr>
          <w:rFonts w:ascii="宋体" w:hAnsi="宋体" w:cs="宋体" w:hint="eastAsia"/>
          <w:spacing w:val="-5"/>
          <w:w w:val="95"/>
          <w:position w:val="1"/>
        </w:rPr>
        <w:t>证</w:t>
      </w:r>
      <w:r>
        <w:rPr>
          <w:rFonts w:ascii="宋体" w:hAnsi="宋体" w:cs="宋体" w:hint="eastAsia"/>
          <w:spacing w:val="-3"/>
          <w:w w:val="95"/>
          <w:position w:val="1"/>
        </w:rPr>
        <w:t>明</w:t>
      </w:r>
      <w:r>
        <w:rPr>
          <w:rFonts w:ascii="宋体" w:hAnsi="宋体" w:cs="宋体" w:hint="eastAsia"/>
          <w:spacing w:val="-5"/>
          <w:w w:val="95"/>
          <w:position w:val="1"/>
        </w:rPr>
        <w:t>。</w:t>
      </w:r>
      <w:r>
        <w:rPr>
          <w:rFonts w:ascii="宋体" w:hAnsi="宋体" w:cs="宋体" w:hint="eastAsia"/>
          <w:spacing w:val="-3"/>
          <w:w w:val="95"/>
          <w:position w:val="1"/>
        </w:rPr>
        <w:t>培训</w:t>
      </w:r>
      <w:r>
        <w:rPr>
          <w:rFonts w:ascii="宋体" w:hAnsi="宋体" w:cs="宋体" w:hint="eastAsia"/>
          <w:spacing w:val="-5"/>
          <w:w w:val="95"/>
          <w:position w:val="1"/>
        </w:rPr>
        <w:t>出</w:t>
      </w:r>
      <w:r>
        <w:rPr>
          <w:rFonts w:ascii="宋体" w:hAnsi="宋体" w:cs="宋体" w:hint="eastAsia"/>
          <w:spacing w:val="-3"/>
          <w:w w:val="95"/>
          <w:position w:val="1"/>
        </w:rPr>
        <w:t>勤</w:t>
      </w:r>
      <w:r>
        <w:rPr>
          <w:rFonts w:ascii="宋体" w:hAnsi="宋体" w:cs="宋体" w:hint="eastAsia"/>
          <w:spacing w:val="-5"/>
          <w:w w:val="95"/>
          <w:position w:val="1"/>
        </w:rPr>
        <w:t>未</w:t>
      </w:r>
      <w:r>
        <w:rPr>
          <w:rFonts w:ascii="宋体" w:hAnsi="宋体" w:cs="宋体" w:hint="eastAsia"/>
          <w:spacing w:val="-3"/>
          <w:w w:val="95"/>
          <w:position w:val="1"/>
        </w:rPr>
        <w:t>达</w:t>
      </w:r>
      <w:r>
        <w:rPr>
          <w:rFonts w:ascii="宋体" w:hAnsi="宋体" w:cs="宋体" w:hint="eastAsia"/>
          <w:spacing w:val="-5"/>
          <w:w w:val="95"/>
          <w:position w:val="1"/>
        </w:rPr>
        <w:t>到</w:t>
      </w:r>
      <w:r>
        <w:rPr>
          <w:rFonts w:ascii="宋体" w:hAnsi="宋体" w:cs="宋体" w:hint="eastAsia"/>
          <w:spacing w:val="-3"/>
          <w:w w:val="95"/>
          <w:position w:val="1"/>
        </w:rPr>
        <w:t>规定</w:t>
      </w:r>
      <w:r>
        <w:rPr>
          <w:rFonts w:ascii="宋体" w:hAnsi="宋体" w:cs="宋体" w:hint="eastAsia"/>
          <w:spacing w:val="-5"/>
          <w:w w:val="95"/>
          <w:position w:val="1"/>
        </w:rPr>
        <w:t>培</w:t>
      </w:r>
      <w:r>
        <w:rPr>
          <w:rFonts w:ascii="宋体" w:hAnsi="宋体" w:cs="宋体" w:hint="eastAsia"/>
          <w:spacing w:val="-3"/>
          <w:w w:val="95"/>
          <w:position w:val="1"/>
        </w:rPr>
        <w:t>训</w:t>
      </w:r>
      <w:r>
        <w:rPr>
          <w:rFonts w:ascii="宋体" w:hAnsi="宋体" w:cs="宋体" w:hint="eastAsia"/>
          <w:spacing w:val="-5"/>
          <w:w w:val="95"/>
          <w:position w:val="1"/>
        </w:rPr>
        <w:t>课</w:t>
      </w:r>
      <w:r>
        <w:rPr>
          <w:rFonts w:ascii="宋体" w:hAnsi="宋体" w:cs="宋体" w:hint="eastAsia"/>
          <w:spacing w:val="-3"/>
          <w:w w:val="95"/>
          <w:position w:val="1"/>
        </w:rPr>
        <w:t>时</w:t>
      </w:r>
      <w:r>
        <w:rPr>
          <w:rFonts w:ascii="宋体" w:hAnsi="宋体" w:cs="宋体" w:hint="eastAsia"/>
          <w:w w:val="95"/>
          <w:position w:val="1"/>
        </w:rPr>
        <w:t>数</w:t>
      </w:r>
      <w:r>
        <w:rPr>
          <w:w w:val="95"/>
          <w:position w:val="1"/>
        </w:rPr>
        <w:t xml:space="preserve"> </w:t>
      </w:r>
      <w:r>
        <w:rPr>
          <w:spacing w:val="68"/>
          <w:w w:val="95"/>
          <w:position w:val="1"/>
        </w:rPr>
        <w:t xml:space="preserve"> </w:t>
      </w:r>
      <w:r w:rsidRPr="00847E64">
        <w:rPr>
          <w:noProof/>
          <w:spacing w:val="6"/>
          <w:w w:val="99"/>
          <w:lang w:eastAsia="zh-CN"/>
        </w:rPr>
        <w:pict>
          <v:shape id="_x0000_i1038" type="#_x0000_t75" style="width:6.75pt;height:12pt;visibility:visible">
            <v:imagedata r:id="rId21" o:title=""/>
          </v:shape>
        </w:pict>
      </w:r>
      <w:r>
        <w:rPr>
          <w:rFonts w:ascii="宋体" w:hAnsi="宋体" w:cs="宋体" w:hint="eastAsia"/>
          <w:spacing w:val="-3"/>
          <w:position w:val="1"/>
        </w:rPr>
        <w:t>的</w:t>
      </w:r>
      <w:r>
        <w:rPr>
          <w:rFonts w:ascii="宋体" w:hAnsi="宋体" w:cs="宋体" w:hint="eastAsia"/>
          <w:spacing w:val="-5"/>
          <w:position w:val="1"/>
        </w:rPr>
        <w:t>船</w:t>
      </w:r>
      <w:r>
        <w:rPr>
          <w:rFonts w:ascii="宋体" w:hAnsi="宋体" w:cs="宋体" w:hint="eastAsia"/>
          <w:spacing w:val="-3"/>
          <w:position w:val="1"/>
        </w:rPr>
        <w:t>员</w:t>
      </w:r>
      <w:r>
        <w:rPr>
          <w:rFonts w:ascii="宋体" w:hAnsi="宋体" w:cs="宋体" w:hint="eastAsia"/>
          <w:spacing w:val="-5"/>
          <w:position w:val="1"/>
        </w:rPr>
        <w:t>，</w:t>
      </w:r>
      <w:r>
        <w:rPr>
          <w:rFonts w:ascii="宋体" w:hAnsi="宋体" w:cs="宋体" w:hint="eastAsia"/>
          <w:spacing w:val="-3"/>
          <w:position w:val="1"/>
        </w:rPr>
        <w:t>培</w:t>
      </w:r>
      <w:r>
        <w:rPr>
          <w:rFonts w:ascii="宋体" w:hAnsi="宋体" w:cs="宋体" w:hint="eastAsia"/>
          <w:position w:val="1"/>
        </w:rPr>
        <w:t>训</w:t>
      </w:r>
      <w:r>
        <w:t xml:space="preserve"> </w:t>
      </w:r>
      <w:r>
        <w:rPr>
          <w:rFonts w:ascii="宋体" w:hAnsi="宋体" w:cs="宋体" w:hint="eastAsia"/>
          <w:spacing w:val="-8"/>
        </w:rPr>
        <w:t>机构不得出具培训证明。</w:t>
      </w:r>
    </w:p>
    <w:p w:rsidR="00964076" w:rsidRDefault="00964076">
      <w:pPr>
        <w:pStyle w:val="BodyText"/>
        <w:spacing w:before="5" w:line="204" w:lineRule="auto"/>
        <w:ind w:left="388" w:right="373" w:firstLine="621"/>
        <w:jc w:val="both"/>
      </w:pPr>
      <w:r>
        <w:rPr>
          <w:spacing w:val="-4"/>
          <w:w w:val="95"/>
        </w:rPr>
        <w:t>5</w:t>
      </w:r>
      <w:r>
        <w:rPr>
          <w:spacing w:val="-7"/>
          <w:w w:val="95"/>
        </w:rPr>
        <w:t>.</w:t>
      </w:r>
      <w:r>
        <w:rPr>
          <w:rFonts w:ascii="宋体" w:hAnsi="宋体" w:cs="宋体" w:hint="eastAsia"/>
          <w:spacing w:val="-7"/>
          <w:w w:val="95"/>
        </w:rPr>
        <w:t>建立渔业船员培训档案。每期培训班结束后，培训申请、</w:t>
      </w:r>
      <w:r>
        <w:rPr>
          <w:spacing w:val="-7"/>
          <w:w w:val="95"/>
        </w:rPr>
        <w:t xml:space="preserve"> </w:t>
      </w:r>
      <w:r>
        <w:rPr>
          <w:rFonts w:ascii="宋体" w:hAnsi="宋体" w:cs="宋体" w:hint="eastAsia"/>
          <w:spacing w:val="-7"/>
          <w:w w:val="95"/>
        </w:rPr>
        <w:t>培训计划、培训师资、培训学员花名册、学员考勤表、培训证明</w:t>
      </w:r>
      <w:r>
        <w:rPr>
          <w:spacing w:val="-7"/>
          <w:w w:val="95"/>
        </w:rPr>
        <w:t xml:space="preserve"> </w:t>
      </w:r>
      <w:r>
        <w:rPr>
          <w:rFonts w:ascii="宋体" w:hAnsi="宋体" w:cs="宋体" w:hint="eastAsia"/>
          <w:spacing w:val="-8"/>
        </w:rPr>
        <w:t>等应当及时分类归档。</w:t>
      </w:r>
    </w:p>
    <w:p w:rsidR="00964076" w:rsidRDefault="00964076">
      <w:pPr>
        <w:pStyle w:val="BodyText"/>
        <w:spacing w:line="565" w:lineRule="exact"/>
        <w:ind w:left="1010"/>
      </w:pPr>
      <w:r>
        <w:rPr>
          <w:rFonts w:ascii="宋体" w:hAnsi="宋体" w:cs="宋体" w:hint="eastAsia"/>
        </w:rPr>
        <w:t>三、工作要求</w:t>
      </w:r>
    </w:p>
    <w:p w:rsidR="00964076" w:rsidRDefault="00964076">
      <w:pPr>
        <w:pStyle w:val="BodyText"/>
        <w:spacing w:line="580" w:lineRule="exact"/>
        <w:ind w:left="1010"/>
      </w:pPr>
      <w:r>
        <w:rPr>
          <w:rFonts w:ascii="宋体" w:hAnsi="宋体" w:cs="宋体" w:hint="eastAsia"/>
        </w:rPr>
        <w:t>（一）建立健全互联互通制度机制</w:t>
      </w:r>
    </w:p>
    <w:p w:rsidR="00964076" w:rsidRDefault="00964076">
      <w:pPr>
        <w:pStyle w:val="BodyText"/>
        <w:spacing w:line="630" w:lineRule="exact"/>
        <w:ind w:left="1010"/>
      </w:pPr>
      <w:r>
        <w:rPr>
          <w:rFonts w:ascii="宋体" w:hAnsi="宋体" w:cs="宋体" w:hint="eastAsia"/>
        </w:rPr>
        <w:t>由各镇人民政府牵头，各有关职能部门指定</w:t>
      </w:r>
      <w:r>
        <w:t xml:space="preserve"> 1 </w:t>
      </w:r>
      <w:r>
        <w:rPr>
          <w:rFonts w:ascii="宋体" w:hAnsi="宋体" w:cs="宋体" w:hint="eastAsia"/>
        </w:rPr>
        <w:t>名联络员，将</w:t>
      </w:r>
    </w:p>
    <w:p w:rsidR="00964076" w:rsidRDefault="00964076">
      <w:pPr>
        <w:spacing w:line="630" w:lineRule="exact"/>
        <w:sectPr w:rsidR="00964076">
          <w:footerReference w:type="even" r:id="rId43"/>
          <w:footerReference w:type="default" r:id="rId44"/>
          <w:pgSz w:w="11910" w:h="16840"/>
          <w:pgMar w:top="1580" w:right="1180" w:bottom="1600" w:left="1200" w:header="0" w:footer="1410" w:gutter="0"/>
          <w:pgNumType w:start="60"/>
          <w:cols w:space="720"/>
        </w:sectPr>
      </w:pPr>
    </w:p>
    <w:p w:rsidR="00964076" w:rsidRDefault="00964076">
      <w:pPr>
        <w:pStyle w:val="BodyText"/>
        <w:spacing w:before="20"/>
        <w:rPr>
          <w:sz w:val="24"/>
        </w:rPr>
      </w:pPr>
    </w:p>
    <w:p w:rsidR="00964076" w:rsidRDefault="00964076">
      <w:pPr>
        <w:pStyle w:val="BodyText"/>
        <w:spacing w:line="531" w:lineRule="exact"/>
        <w:ind w:left="388"/>
      </w:pPr>
      <w:r>
        <w:rPr>
          <w:rFonts w:ascii="宋体" w:hAnsi="宋体" w:cs="宋体" w:hint="eastAsia"/>
        </w:rPr>
        <w:t>联络员姓名、电话、手机报送县海洋与渔业部门。联络员定期及</w:t>
      </w:r>
    </w:p>
    <w:p w:rsidR="00964076" w:rsidRDefault="00964076">
      <w:pPr>
        <w:pStyle w:val="BodyText"/>
        <w:spacing w:before="22" w:line="204" w:lineRule="auto"/>
        <w:ind w:left="388" w:right="373"/>
      </w:pPr>
      <w:r>
        <w:rPr>
          <w:rFonts w:ascii="宋体" w:hAnsi="宋体" w:cs="宋体" w:hint="eastAsia"/>
          <w:spacing w:val="-7"/>
          <w:w w:val="95"/>
        </w:rPr>
        <w:t>时将情况通报相关职能部门、单位。每季度召开联席会议，及时</w:t>
      </w:r>
      <w:r>
        <w:rPr>
          <w:spacing w:val="-7"/>
          <w:w w:val="95"/>
        </w:rPr>
        <w:t xml:space="preserve"> </w:t>
      </w:r>
      <w:r>
        <w:rPr>
          <w:rFonts w:ascii="宋体" w:hAnsi="宋体" w:cs="宋体" w:hint="eastAsia"/>
          <w:spacing w:val="-9"/>
        </w:rPr>
        <w:t>通报上阶段工作情况、存在问题、提出改进措施。</w:t>
      </w:r>
    </w:p>
    <w:p w:rsidR="00964076" w:rsidRDefault="00964076">
      <w:pPr>
        <w:pStyle w:val="BodyText"/>
        <w:spacing w:line="561" w:lineRule="exact"/>
        <w:ind w:left="1010"/>
      </w:pPr>
      <w:r>
        <w:rPr>
          <w:rFonts w:ascii="宋体" w:hAnsi="宋体" w:cs="宋体" w:hint="eastAsia"/>
        </w:rPr>
        <w:t>（二）落细落实部门工作职责</w:t>
      </w:r>
    </w:p>
    <w:p w:rsidR="00964076" w:rsidRDefault="00964076">
      <w:pPr>
        <w:pStyle w:val="BodyText"/>
        <w:spacing w:before="21" w:line="204" w:lineRule="auto"/>
        <w:ind w:left="388" w:right="242" w:firstLine="621"/>
        <w:jc w:val="both"/>
      </w:pPr>
      <w:r>
        <w:rPr>
          <w:rFonts w:ascii="宋体" w:hAnsi="宋体" w:cs="宋体" w:hint="eastAsia"/>
          <w:spacing w:val="-7"/>
        </w:rPr>
        <w:t>各相关单位、部门、中介机构、渔业村（</w:t>
      </w:r>
      <w:r>
        <w:rPr>
          <w:rFonts w:ascii="宋体" w:hAnsi="宋体" w:cs="宋体" w:hint="eastAsia"/>
          <w:spacing w:val="-6"/>
        </w:rPr>
        <w:t>公司</w:t>
      </w:r>
      <w:r>
        <w:rPr>
          <w:rFonts w:ascii="宋体" w:hAnsi="宋体" w:cs="宋体" w:hint="eastAsia"/>
          <w:spacing w:val="-7"/>
        </w:rPr>
        <w:t>）</w:t>
      </w:r>
      <w:r>
        <w:rPr>
          <w:rFonts w:ascii="宋体" w:hAnsi="宋体" w:cs="宋体" w:hint="eastAsia"/>
          <w:spacing w:val="-6"/>
        </w:rPr>
        <w:t>按照本意见</w:t>
      </w:r>
      <w:r>
        <w:rPr>
          <w:rFonts w:ascii="宋体" w:hAnsi="宋体" w:cs="宋体" w:hint="eastAsia"/>
          <w:spacing w:val="-7"/>
        </w:rPr>
        <w:t>的工作职责，各司其职，各尽其责，分工协作，相互协调配合，</w:t>
      </w:r>
      <w:r>
        <w:rPr>
          <w:spacing w:val="-7"/>
        </w:rPr>
        <w:t xml:space="preserve"> </w:t>
      </w:r>
      <w:r>
        <w:rPr>
          <w:rFonts w:ascii="宋体" w:hAnsi="宋体" w:cs="宋体" w:hint="eastAsia"/>
          <w:spacing w:val="-7"/>
        </w:rPr>
        <w:t>从源头把好招聘关。切实堵塞无证渔工上船漏洞，同时，在培训</w:t>
      </w:r>
      <w:r>
        <w:rPr>
          <w:rFonts w:ascii="宋体" w:hAnsi="宋体" w:cs="宋体" w:hint="eastAsia"/>
          <w:spacing w:val="-17"/>
          <w:w w:val="95"/>
        </w:rPr>
        <w:t>与考试过程中要按照考试大纲要求严格把关，切实提高考试质量。</w:t>
      </w:r>
    </w:p>
    <w:p w:rsidR="00964076" w:rsidRDefault="00964076">
      <w:pPr>
        <w:pStyle w:val="BodyText"/>
        <w:spacing w:line="568" w:lineRule="exact"/>
        <w:ind w:left="1010"/>
      </w:pPr>
      <w:r>
        <w:rPr>
          <w:rFonts w:ascii="宋体" w:hAnsi="宋体" w:cs="宋体" w:hint="eastAsia"/>
        </w:rPr>
        <w:t>（三）强化业务工作培训</w:t>
      </w:r>
    </w:p>
    <w:p w:rsidR="00964076" w:rsidRDefault="00964076">
      <w:pPr>
        <w:pStyle w:val="BodyText"/>
        <w:spacing w:before="22" w:line="204" w:lineRule="auto"/>
        <w:ind w:left="388" w:right="373" w:firstLine="621"/>
        <w:jc w:val="both"/>
      </w:pPr>
      <w:r>
        <w:rPr>
          <w:rFonts w:ascii="宋体" w:hAnsi="宋体" w:cs="宋体" w:hint="eastAsia"/>
          <w:spacing w:val="-7"/>
          <w:w w:val="95"/>
        </w:rPr>
        <w:t>县海洋与渔业部门要组织中介机构从业人员或联络员参加有</w:t>
      </w:r>
      <w:r>
        <w:rPr>
          <w:spacing w:val="-7"/>
          <w:w w:val="95"/>
        </w:rPr>
        <w:t xml:space="preserve"> </w:t>
      </w:r>
      <w:r>
        <w:rPr>
          <w:rFonts w:ascii="宋体" w:hAnsi="宋体" w:cs="宋体" w:hint="eastAsia"/>
          <w:spacing w:val="-7"/>
          <w:w w:val="95"/>
        </w:rPr>
        <w:t>关渔业法律法规培训，让他们熟悉渔业法律法规规定，增强他们</w:t>
      </w:r>
      <w:r>
        <w:rPr>
          <w:spacing w:val="-7"/>
          <w:w w:val="95"/>
        </w:rPr>
        <w:t xml:space="preserve"> </w:t>
      </w:r>
      <w:r>
        <w:rPr>
          <w:rFonts w:ascii="宋体" w:hAnsi="宋体" w:cs="宋体" w:hint="eastAsia"/>
          <w:spacing w:val="-8"/>
        </w:rPr>
        <w:t>法律意识，守法介绍渔工的自觉性。</w:t>
      </w:r>
    </w:p>
    <w:p w:rsidR="00964076" w:rsidRDefault="00964076">
      <w:pPr>
        <w:pStyle w:val="BodyText"/>
        <w:spacing w:line="564" w:lineRule="exact"/>
        <w:ind w:left="1010"/>
      </w:pPr>
      <w:r>
        <w:rPr>
          <w:rFonts w:ascii="宋体" w:hAnsi="宋体" w:cs="宋体" w:hint="eastAsia"/>
        </w:rPr>
        <w:t>（四）强化执法检查</w:t>
      </w:r>
    </w:p>
    <w:p w:rsidR="00964076" w:rsidRDefault="00964076">
      <w:pPr>
        <w:pStyle w:val="BodyText"/>
        <w:spacing w:before="22" w:line="204" w:lineRule="auto"/>
        <w:ind w:left="388" w:right="373" w:firstLine="621"/>
        <w:jc w:val="both"/>
      </w:pPr>
      <w:r>
        <w:rPr>
          <w:rFonts w:ascii="宋体" w:hAnsi="宋体" w:cs="宋体" w:hint="eastAsia"/>
          <w:spacing w:val="-7"/>
          <w:w w:val="95"/>
        </w:rPr>
        <w:t>县人力资源与社会保障执法机构要联合镇、渔业村（</w:t>
      </w:r>
      <w:r>
        <w:rPr>
          <w:rFonts w:ascii="宋体" w:hAnsi="宋体" w:cs="宋体" w:hint="eastAsia"/>
          <w:spacing w:val="-6"/>
          <w:w w:val="95"/>
        </w:rPr>
        <w:t>公司</w:t>
      </w:r>
      <w:r>
        <w:rPr>
          <w:rFonts w:ascii="宋体" w:hAnsi="宋体" w:cs="宋体" w:hint="eastAsia"/>
          <w:w w:val="95"/>
        </w:rPr>
        <w:t>）</w:t>
      </w:r>
      <w:r>
        <w:rPr>
          <w:w w:val="95"/>
        </w:rPr>
        <w:t xml:space="preserve"> </w:t>
      </w:r>
      <w:r>
        <w:rPr>
          <w:rFonts w:ascii="宋体" w:hAnsi="宋体" w:cs="宋体" w:hint="eastAsia"/>
          <w:spacing w:val="-7"/>
          <w:w w:val="95"/>
        </w:rPr>
        <w:t>加强渔工中介机构的监督检查，促进其守法经营；县海洋与渔业</w:t>
      </w:r>
      <w:r>
        <w:rPr>
          <w:spacing w:val="-7"/>
          <w:w w:val="95"/>
        </w:rPr>
        <w:t xml:space="preserve"> </w:t>
      </w:r>
      <w:r>
        <w:rPr>
          <w:rFonts w:ascii="宋体" w:hAnsi="宋体" w:cs="宋体" w:hint="eastAsia"/>
          <w:spacing w:val="-7"/>
          <w:w w:val="95"/>
        </w:rPr>
        <w:t>执法部门要加大海上和渔港水域执法检查，严厉打击雇佣无证或</w:t>
      </w:r>
      <w:r>
        <w:rPr>
          <w:spacing w:val="-7"/>
          <w:w w:val="95"/>
        </w:rPr>
        <w:t xml:space="preserve"> </w:t>
      </w:r>
      <w:r>
        <w:rPr>
          <w:rFonts w:ascii="宋体" w:hAnsi="宋体" w:cs="宋体" w:hint="eastAsia"/>
          <w:spacing w:val="-8"/>
          <w:w w:val="95"/>
        </w:rPr>
        <w:t>不适任船员上船服务。通过高强度的持续执法检查，倒逼中介机</w:t>
      </w:r>
      <w:r>
        <w:rPr>
          <w:spacing w:val="-8"/>
          <w:w w:val="95"/>
        </w:rPr>
        <w:t xml:space="preserve"> </w:t>
      </w:r>
      <w:r>
        <w:rPr>
          <w:rFonts w:ascii="宋体" w:hAnsi="宋体" w:cs="宋体" w:hint="eastAsia"/>
          <w:spacing w:val="-10"/>
          <w:w w:val="95"/>
        </w:rPr>
        <w:t>构守法经营，促进船东船长雇佣合格人员持证上岗、安全运营。</w:t>
      </w:r>
    </w:p>
    <w:p w:rsidR="00964076" w:rsidRDefault="00964076">
      <w:pPr>
        <w:spacing w:line="204" w:lineRule="auto"/>
        <w:jc w:val="both"/>
        <w:sectPr w:rsidR="00964076">
          <w:pgSz w:w="11910" w:h="16840"/>
          <w:pgMar w:top="1580" w:right="1180" w:bottom="1600" w:left="1200" w:header="0" w:footer="1410" w:gutter="0"/>
          <w:cols w:space="720"/>
        </w:sect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rPr>
          <w:sz w:val="20"/>
        </w:rPr>
      </w:pPr>
    </w:p>
    <w:p w:rsidR="00964076" w:rsidRDefault="00964076">
      <w:pPr>
        <w:pStyle w:val="BodyText"/>
        <w:spacing w:before="13"/>
        <w:rPr>
          <w:sz w:val="16"/>
        </w:rPr>
      </w:pPr>
    </w:p>
    <w:p w:rsidR="00964076" w:rsidRDefault="00964076">
      <w:pPr>
        <w:pStyle w:val="BodyText"/>
        <w:spacing w:line="22" w:lineRule="exact"/>
        <w:ind w:left="317"/>
        <w:rPr>
          <w:sz w:val="2"/>
        </w:rPr>
      </w:pPr>
      <w:r>
        <w:rPr>
          <w:noProof/>
          <w:lang w:eastAsia="zh-CN"/>
        </w:rPr>
      </w:r>
      <w:r w:rsidRPr="00334168">
        <w:rPr>
          <w:sz w:val="2"/>
        </w:rPr>
        <w:pict>
          <v:group id="_x0000_s1139" style="width:442.2pt;height:1.05pt;mso-position-horizontal-relative:char;mso-position-vertical-relative:line" coordsize="8844,21">
            <v:line id="_x0000_s1140" style="position:absolute" from="0,10" to="8844,10" strokeweight="1.05pt"/>
            <w10:anchorlock/>
          </v:group>
        </w:pict>
      </w:r>
    </w:p>
    <w:p w:rsidR="00964076" w:rsidRDefault="00964076">
      <w:pPr>
        <w:tabs>
          <w:tab w:val="left" w:pos="6095"/>
        </w:tabs>
        <w:spacing w:line="559" w:lineRule="exact"/>
        <w:ind w:left="660"/>
        <w:rPr>
          <w:sz w:val="28"/>
        </w:rPr>
      </w:pPr>
      <w:r>
        <w:rPr>
          <w:rFonts w:ascii="宋体" w:hAnsi="宋体" w:cs="宋体" w:hint="eastAsia"/>
          <w:spacing w:val="-10"/>
          <w:sz w:val="28"/>
        </w:rPr>
        <w:t>中</w:t>
      </w:r>
      <w:r>
        <w:rPr>
          <w:rFonts w:ascii="宋体" w:hAnsi="宋体" w:cs="宋体" w:hint="eastAsia"/>
          <w:spacing w:val="-8"/>
          <w:sz w:val="28"/>
        </w:rPr>
        <w:t>共</w:t>
      </w:r>
      <w:r>
        <w:rPr>
          <w:rFonts w:ascii="宋体" w:hAnsi="宋体" w:cs="宋体" w:hint="eastAsia"/>
          <w:spacing w:val="-10"/>
          <w:sz w:val="28"/>
        </w:rPr>
        <w:t>东山县</w:t>
      </w:r>
      <w:r>
        <w:rPr>
          <w:rFonts w:ascii="宋体" w:hAnsi="宋体" w:cs="宋体" w:hint="eastAsia"/>
          <w:spacing w:val="-8"/>
          <w:sz w:val="28"/>
        </w:rPr>
        <w:t>委</w:t>
      </w:r>
      <w:r>
        <w:rPr>
          <w:rFonts w:ascii="宋体" w:hAnsi="宋体" w:cs="宋体" w:hint="eastAsia"/>
          <w:spacing w:val="-10"/>
          <w:sz w:val="28"/>
        </w:rPr>
        <w:t>办公</w:t>
      </w:r>
      <w:r>
        <w:rPr>
          <w:rFonts w:ascii="宋体" w:hAnsi="宋体" w:cs="宋体" w:hint="eastAsia"/>
          <w:sz w:val="28"/>
        </w:rPr>
        <w:t>室</w:t>
      </w:r>
      <w:r>
        <w:rPr>
          <w:sz w:val="28"/>
        </w:rPr>
        <w:tab/>
      </w:r>
      <w:r>
        <w:rPr>
          <w:spacing w:val="-4"/>
          <w:sz w:val="28"/>
        </w:rPr>
        <w:t>2018</w:t>
      </w:r>
      <w:r>
        <w:rPr>
          <w:spacing w:val="-79"/>
          <w:sz w:val="28"/>
        </w:rPr>
        <w:t xml:space="preserve"> </w:t>
      </w:r>
      <w:r>
        <w:rPr>
          <w:rFonts w:ascii="宋体" w:hAnsi="宋体" w:cs="宋体" w:hint="eastAsia"/>
          <w:sz w:val="28"/>
        </w:rPr>
        <w:t>年</w:t>
      </w:r>
      <w:r>
        <w:rPr>
          <w:spacing w:val="-80"/>
          <w:sz w:val="28"/>
        </w:rPr>
        <w:t xml:space="preserve"> </w:t>
      </w:r>
      <w:r>
        <w:rPr>
          <w:sz w:val="28"/>
        </w:rPr>
        <w:t>12</w:t>
      </w:r>
      <w:r>
        <w:rPr>
          <w:spacing w:val="-79"/>
          <w:sz w:val="28"/>
        </w:rPr>
        <w:t xml:space="preserve"> </w:t>
      </w:r>
      <w:r>
        <w:rPr>
          <w:rFonts w:ascii="宋体" w:hAnsi="宋体" w:cs="宋体" w:hint="eastAsia"/>
          <w:sz w:val="28"/>
        </w:rPr>
        <w:t>月</w:t>
      </w:r>
      <w:r>
        <w:rPr>
          <w:spacing w:val="-82"/>
          <w:sz w:val="28"/>
        </w:rPr>
        <w:t xml:space="preserve"> </w:t>
      </w:r>
      <w:r>
        <w:rPr>
          <w:sz w:val="28"/>
        </w:rPr>
        <w:t>13</w:t>
      </w:r>
      <w:r>
        <w:rPr>
          <w:spacing w:val="-79"/>
          <w:sz w:val="28"/>
        </w:rPr>
        <w:t xml:space="preserve"> </w:t>
      </w:r>
      <w:r>
        <w:rPr>
          <w:rFonts w:ascii="宋体" w:hAnsi="宋体" w:cs="宋体" w:hint="eastAsia"/>
          <w:spacing w:val="-10"/>
          <w:sz w:val="28"/>
        </w:rPr>
        <w:t>日</w:t>
      </w:r>
      <w:r>
        <w:rPr>
          <w:rFonts w:ascii="宋体" w:hAnsi="宋体" w:cs="宋体" w:hint="eastAsia"/>
          <w:spacing w:val="-8"/>
          <w:sz w:val="28"/>
        </w:rPr>
        <w:t>印</w:t>
      </w:r>
      <w:r>
        <w:rPr>
          <w:rFonts w:ascii="宋体" w:hAnsi="宋体" w:cs="宋体" w:hint="eastAsia"/>
          <w:sz w:val="28"/>
        </w:rPr>
        <w:t>发</w:t>
      </w:r>
    </w:p>
    <w:p w:rsidR="00964076" w:rsidRDefault="00964076">
      <w:pPr>
        <w:pStyle w:val="BodyText"/>
        <w:spacing w:line="22" w:lineRule="exact"/>
        <w:ind w:left="332"/>
        <w:rPr>
          <w:sz w:val="2"/>
        </w:rPr>
      </w:pPr>
      <w:r>
        <w:rPr>
          <w:noProof/>
          <w:lang w:eastAsia="zh-CN"/>
        </w:rPr>
      </w:r>
      <w:r w:rsidRPr="00334168">
        <w:rPr>
          <w:sz w:val="2"/>
        </w:rPr>
        <w:pict>
          <v:group id="_x0000_s1141" style="width:442.2pt;height:1.05pt;mso-position-horizontal-relative:char;mso-position-vertical-relative:line" coordsize="8844,21">
            <v:line id="_x0000_s1142" style="position:absolute" from="0,10" to="8844,10" strokeweight=".37039mm"/>
            <w10:anchorlock/>
          </v:group>
        </w:pict>
      </w:r>
    </w:p>
    <w:sectPr w:rsidR="00964076" w:rsidSect="00836DE9">
      <w:pgSz w:w="11910" w:h="16840"/>
      <w:pgMar w:top="1580" w:right="1180" w:bottom="1600" w:left="1200" w:header="0" w:footer="141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076" w:rsidRDefault="00964076" w:rsidP="00836DE9">
      <w:r>
        <w:separator/>
      </w:r>
    </w:p>
  </w:endnote>
  <w:endnote w:type="continuationSeparator" w:id="0">
    <w:p w:rsidR="00964076" w:rsidRDefault="00964076" w:rsidP="00836D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Noto Sans Mono CJK JP Regular">
    <w:altName w:val="Arial"/>
    <w:panose1 w:val="00000000000000000000"/>
    <w:charset w:val="00"/>
    <w:family w:val="swiss"/>
    <w:notTrueType/>
    <w:pitch w:val="variable"/>
    <w:sig w:usb0="00000003" w:usb1="00000000" w:usb2="00000000" w:usb3="00000000" w:csb0="00000001" w:csb1="00000000"/>
  </w:font>
  <w:font w:name="Droid Sans Fallback">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BodyText"/>
      <w:spacing w:line="14" w:lineRule="auto"/>
      <w:rPr>
        <w:sz w:val="20"/>
      </w:rPr>
    </w:pPr>
    <w:r>
      <w:rPr>
        <w:noProof/>
        <w:lang w:eastAsia="zh-CN"/>
      </w:rPr>
      <w:pict>
        <v:shapetype id="_x0000_t202" coordsize="21600,21600" o:spt="202" path="m,l,21600r21600,l21600,xe">
          <v:stroke joinstyle="miter"/>
          <v:path gradientshapeok="t" o:connecttype="rect"/>
        </v:shapetype>
        <v:shape id="_x0000_s2049" type="#_x0000_t202" style="position:absolute;margin-left:92.35pt;margin-top:760.4pt;width:37pt;height:16.05pt;z-index:-251665920;mso-position-horizontal-relative:page;mso-position-vertical-relative:page" filled="f" stroked="f">
          <v:textbox inset="0,0,0,0">
            <w:txbxContent>
              <w:p w:rsidR="00964076" w:rsidRDefault="00964076">
                <w:pPr>
                  <w:spacing w:line="321" w:lineRule="exact"/>
                  <w:ind w:left="20"/>
                  <w:rPr>
                    <w:sz w:val="28"/>
                  </w:rPr>
                </w:pPr>
                <w:r>
                  <w:rPr>
                    <w:sz w:val="28"/>
                  </w:rPr>
                  <w:t xml:space="preserve">- </w:t>
                </w:r>
                <w:r>
                  <w:rPr>
                    <w:sz w:val="28"/>
                  </w:rPr>
                  <w:fldChar w:fldCharType="begin"/>
                </w:r>
                <w:r>
                  <w:rPr>
                    <w:sz w:val="28"/>
                  </w:rPr>
                  <w:instrText xml:space="preserve"> PAGE </w:instrText>
                </w:r>
                <w:r>
                  <w:rPr>
                    <w:sz w:val="28"/>
                  </w:rPr>
                  <w:fldChar w:fldCharType="separate"/>
                </w:r>
                <w:r>
                  <w:rPr>
                    <w:noProof/>
                    <w:sz w:val="28"/>
                  </w:rPr>
                  <w:t>8</w:t>
                </w:r>
                <w:r>
                  <w:rPr>
                    <w:sz w:val="28"/>
                  </w:rPr>
                  <w:fldChar w:fldCharType="end"/>
                </w:r>
                <w:r>
                  <w:rPr>
                    <w:sz w:val="28"/>
                  </w:rPr>
                  <w:t xml:space="preserve"> -</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BodyText"/>
      <w:spacing w:line="14" w:lineRule="auto"/>
      <w:rPr>
        <w:sz w:val="2"/>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BodyText"/>
      <w:spacing w:line="14" w:lineRule="auto"/>
      <w:rPr>
        <w:sz w:val="20"/>
      </w:rPr>
    </w:pPr>
    <w:r>
      <w:rPr>
        <w:noProof/>
        <w:lang w:eastAsia="zh-CN"/>
      </w:rPr>
      <w:pict>
        <v:shapetype id="_x0000_t202" coordsize="21600,21600" o:spt="202" path="m,l,21600r21600,l21600,xe">
          <v:stroke joinstyle="miter"/>
          <v:path gradientshapeok="t" o:connecttype="rect"/>
        </v:shapetype>
        <v:shape id="_x0000_s2056" type="#_x0000_t202" style="position:absolute;margin-left:458.95pt;margin-top:760.4pt;width:44.1pt;height:16.05pt;z-index:-251659776;mso-position-horizontal-relative:page;mso-position-vertical-relative:page" filled="f" stroked="f">
          <v:textbox inset="0,0,0,0">
            <w:txbxContent>
              <w:p w:rsidR="00964076" w:rsidRDefault="00964076">
                <w:pPr>
                  <w:spacing w:line="321" w:lineRule="exact"/>
                  <w:ind w:left="20"/>
                  <w:rPr>
                    <w:sz w:val="28"/>
                  </w:rPr>
                </w:pPr>
                <w:r>
                  <w:rPr>
                    <w:sz w:val="28"/>
                  </w:rPr>
                  <w:t xml:space="preserve">- </w:t>
                </w:r>
                <w:r>
                  <w:rPr>
                    <w:sz w:val="28"/>
                  </w:rPr>
                  <w:fldChar w:fldCharType="begin"/>
                </w:r>
                <w:r>
                  <w:rPr>
                    <w:sz w:val="28"/>
                  </w:rPr>
                  <w:instrText xml:space="preserve"> PAGE </w:instrText>
                </w:r>
                <w:r>
                  <w:rPr>
                    <w:sz w:val="28"/>
                  </w:rPr>
                  <w:fldChar w:fldCharType="separate"/>
                </w:r>
                <w:r>
                  <w:rPr>
                    <w:noProof/>
                    <w:sz w:val="28"/>
                  </w:rPr>
                  <w:t>33</w:t>
                </w:r>
                <w:r>
                  <w:rPr>
                    <w:sz w:val="28"/>
                  </w:rPr>
                  <w:fldChar w:fldCharType="end"/>
                </w:r>
                <w:r>
                  <w:rPr>
                    <w:sz w:val="28"/>
                  </w:rPr>
                  <w:t xml:space="preserve"> -</w:t>
                </w:r>
              </w:p>
            </w:txbxContent>
          </v:textbox>
          <w10:wrap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BodyText"/>
      <w:spacing w:line="14" w:lineRule="auto"/>
      <w:rPr>
        <w:sz w:val="2"/>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BodyText"/>
      <w:spacing w:line="14" w:lineRule="auto"/>
      <w:rPr>
        <w:sz w:val="20"/>
      </w:rPr>
    </w:pPr>
    <w:r>
      <w:rPr>
        <w:noProof/>
        <w:lang w:eastAsia="zh-CN"/>
      </w:rPr>
      <w:pict>
        <v:shapetype id="_x0000_t202" coordsize="21600,21600" o:spt="202" path="m,l,21600r21600,l21600,xe">
          <v:stroke joinstyle="miter"/>
          <v:path gradientshapeok="t" o:connecttype="rect"/>
        </v:shapetype>
        <v:shape id="_x0000_s2057" type="#_x0000_t202" style="position:absolute;margin-left:458.95pt;margin-top:760.4pt;width:44.1pt;height:16.05pt;z-index:-251658752;mso-position-horizontal-relative:page;mso-position-vertical-relative:page" filled="f" stroked="f">
          <v:textbox inset="0,0,0,0">
            <w:txbxContent>
              <w:p w:rsidR="00964076" w:rsidRDefault="00964076">
                <w:pPr>
                  <w:spacing w:line="321" w:lineRule="exact"/>
                  <w:ind w:left="20"/>
                  <w:rPr>
                    <w:sz w:val="28"/>
                  </w:rPr>
                </w:pPr>
                <w:r>
                  <w:rPr>
                    <w:sz w:val="28"/>
                  </w:rPr>
                  <w:t xml:space="preserve">- </w:t>
                </w:r>
                <w:r>
                  <w:rPr>
                    <w:sz w:val="28"/>
                  </w:rPr>
                  <w:fldChar w:fldCharType="begin"/>
                </w:r>
                <w:r>
                  <w:rPr>
                    <w:sz w:val="28"/>
                  </w:rPr>
                  <w:instrText xml:space="preserve"> PAGE </w:instrText>
                </w:r>
                <w:r>
                  <w:rPr>
                    <w:sz w:val="28"/>
                  </w:rPr>
                  <w:fldChar w:fldCharType="separate"/>
                </w:r>
                <w:r>
                  <w:rPr>
                    <w:noProof/>
                    <w:sz w:val="28"/>
                  </w:rPr>
                  <w:t>35</w:t>
                </w:r>
                <w:r>
                  <w:rPr>
                    <w:sz w:val="28"/>
                  </w:rPr>
                  <w:fldChar w:fldCharType="end"/>
                </w:r>
                <w:r>
                  <w:rPr>
                    <w:sz w:val="28"/>
                  </w:rPr>
                  <w:t xml:space="preserve"> -</w:t>
                </w:r>
              </w:p>
            </w:txbxContent>
          </v:textbox>
          <w10:wrap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BodyText"/>
      <w:spacing w:line="14" w:lineRule="auto"/>
      <w:rPr>
        <w:sz w:val="2"/>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BodyText"/>
      <w:spacing w:line="14" w:lineRule="auto"/>
      <w:rPr>
        <w:sz w:val="20"/>
      </w:rPr>
    </w:pPr>
    <w:r>
      <w:rPr>
        <w:noProof/>
        <w:lang w:eastAsia="zh-CN"/>
      </w:rPr>
      <w:pict>
        <v:shapetype id="_x0000_t202" coordsize="21600,21600" o:spt="202" path="m,l,21600r21600,l21600,xe">
          <v:stroke joinstyle="miter"/>
          <v:path gradientshapeok="t" o:connecttype="rect"/>
        </v:shapetype>
        <v:shape id="_x0000_s2058" type="#_x0000_t202" style="position:absolute;margin-left:92.35pt;margin-top:760.4pt;width:44.1pt;height:16.05pt;z-index:-251656704;mso-position-horizontal-relative:page;mso-position-vertical-relative:page" filled="f" stroked="f">
          <v:textbox inset="0,0,0,0">
            <w:txbxContent>
              <w:p w:rsidR="00964076" w:rsidRDefault="00964076">
                <w:pPr>
                  <w:spacing w:line="321" w:lineRule="exact"/>
                  <w:ind w:left="20"/>
                  <w:rPr>
                    <w:sz w:val="28"/>
                  </w:rPr>
                </w:pPr>
                <w:r>
                  <w:rPr>
                    <w:sz w:val="28"/>
                  </w:rPr>
                  <w:t xml:space="preserve">- </w:t>
                </w:r>
                <w:r>
                  <w:rPr>
                    <w:sz w:val="28"/>
                  </w:rPr>
                  <w:fldChar w:fldCharType="begin"/>
                </w:r>
                <w:r>
                  <w:rPr>
                    <w:sz w:val="28"/>
                  </w:rPr>
                  <w:instrText xml:space="preserve"> PAGE </w:instrText>
                </w:r>
                <w:r>
                  <w:rPr>
                    <w:sz w:val="28"/>
                  </w:rPr>
                  <w:fldChar w:fldCharType="separate"/>
                </w:r>
                <w:r>
                  <w:rPr>
                    <w:noProof/>
                    <w:sz w:val="28"/>
                  </w:rPr>
                  <w:t>38</w:t>
                </w:r>
                <w:r>
                  <w:rPr>
                    <w:sz w:val="28"/>
                  </w:rPr>
                  <w:fldChar w:fldCharType="end"/>
                </w:r>
                <w:r>
                  <w:rPr>
                    <w:sz w:val="28"/>
                  </w:rPr>
                  <w:t xml:space="preserve"> -</w:t>
                </w:r>
              </w:p>
            </w:txbxContent>
          </v:textbox>
          <w10:wrap anchorx="page" anchory="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BodyText"/>
      <w:spacing w:line="14" w:lineRule="auto"/>
      <w:rPr>
        <w:sz w:val="20"/>
      </w:rPr>
    </w:pPr>
    <w:r>
      <w:rPr>
        <w:noProof/>
        <w:lang w:eastAsia="zh-CN"/>
      </w:rPr>
      <w:pict>
        <v:shapetype id="_x0000_t202" coordsize="21600,21600" o:spt="202" path="m,l,21600r21600,l21600,xe">
          <v:stroke joinstyle="miter"/>
          <v:path gradientshapeok="t" o:connecttype="rect"/>
        </v:shapetype>
        <v:shape id="_x0000_s2059" type="#_x0000_t202" style="position:absolute;margin-left:458.95pt;margin-top:760.4pt;width:44.1pt;height:16.05pt;z-index:-251657728;mso-position-horizontal-relative:page;mso-position-vertical-relative:page" filled="f" stroked="f">
          <v:textbox inset="0,0,0,0">
            <w:txbxContent>
              <w:p w:rsidR="00964076" w:rsidRDefault="00964076">
                <w:pPr>
                  <w:spacing w:line="321" w:lineRule="exact"/>
                  <w:ind w:left="20"/>
                  <w:rPr>
                    <w:sz w:val="28"/>
                  </w:rPr>
                </w:pPr>
                <w:r>
                  <w:rPr>
                    <w:sz w:val="28"/>
                  </w:rPr>
                  <w:t xml:space="preserve">- </w:t>
                </w:r>
                <w:r>
                  <w:rPr>
                    <w:sz w:val="28"/>
                  </w:rPr>
                  <w:fldChar w:fldCharType="begin"/>
                </w:r>
                <w:r>
                  <w:rPr>
                    <w:sz w:val="28"/>
                  </w:rPr>
                  <w:instrText xml:space="preserve"> PAGE </w:instrText>
                </w:r>
                <w:r>
                  <w:rPr>
                    <w:sz w:val="28"/>
                  </w:rPr>
                  <w:fldChar w:fldCharType="separate"/>
                </w:r>
                <w:r>
                  <w:rPr>
                    <w:noProof/>
                    <w:sz w:val="28"/>
                  </w:rPr>
                  <w:t>39</w:t>
                </w:r>
                <w:r>
                  <w:rPr>
                    <w:sz w:val="28"/>
                  </w:rPr>
                  <w:fldChar w:fldCharType="end"/>
                </w:r>
                <w:r>
                  <w:rPr>
                    <w:sz w:val="28"/>
                  </w:rPr>
                  <w:t xml:space="preserve"> -</w:t>
                </w:r>
              </w:p>
            </w:txbxContent>
          </v:textbox>
          <w10:wrap anchorx="page" anchory="pag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BodyText"/>
      <w:spacing w:line="14" w:lineRule="auto"/>
      <w:rPr>
        <w:sz w:val="20"/>
      </w:rPr>
    </w:pPr>
    <w:r>
      <w:rPr>
        <w:noProof/>
        <w:lang w:eastAsia="zh-CN"/>
      </w:rPr>
      <w:pict>
        <v:shapetype id="_x0000_t202" coordsize="21600,21600" o:spt="202" path="m,l,21600r21600,l21600,xe">
          <v:stroke joinstyle="miter"/>
          <v:path gradientshapeok="t" o:connecttype="rect"/>
        </v:shapetype>
        <v:shape id="_x0000_s2060" type="#_x0000_t202" style="position:absolute;margin-left:92.35pt;margin-top:760.4pt;width:44.1pt;height:16.05pt;z-index:-251655680;mso-position-horizontal-relative:page;mso-position-vertical-relative:page" filled="f" stroked="f">
          <v:textbox inset="0,0,0,0">
            <w:txbxContent>
              <w:p w:rsidR="00964076" w:rsidRDefault="00964076">
                <w:pPr>
                  <w:spacing w:line="321" w:lineRule="exact"/>
                  <w:ind w:left="20"/>
                  <w:rPr>
                    <w:sz w:val="28"/>
                  </w:rPr>
                </w:pPr>
                <w:r>
                  <w:rPr>
                    <w:sz w:val="28"/>
                  </w:rPr>
                  <w:t xml:space="preserve">- </w:t>
                </w:r>
                <w:r>
                  <w:rPr>
                    <w:sz w:val="28"/>
                  </w:rPr>
                  <w:fldChar w:fldCharType="begin"/>
                </w:r>
                <w:r>
                  <w:rPr>
                    <w:sz w:val="28"/>
                  </w:rPr>
                  <w:instrText xml:space="preserve"> PAGE </w:instrText>
                </w:r>
                <w:r>
                  <w:rPr>
                    <w:sz w:val="28"/>
                  </w:rPr>
                  <w:fldChar w:fldCharType="separate"/>
                </w:r>
                <w:r>
                  <w:rPr>
                    <w:noProof/>
                    <w:sz w:val="28"/>
                  </w:rPr>
                  <w:t>48</w:t>
                </w:r>
                <w:r>
                  <w:rPr>
                    <w:sz w:val="28"/>
                  </w:rPr>
                  <w:fldChar w:fldCharType="end"/>
                </w:r>
                <w:r>
                  <w:rPr>
                    <w:sz w:val="28"/>
                  </w:rPr>
                  <w:t xml:space="preserve"> -</w:t>
                </w:r>
              </w:p>
            </w:txbxContent>
          </v:textbox>
          <w10:wrap anchorx="page" anchory="pag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BodyText"/>
      <w:spacing w:line="14" w:lineRule="auto"/>
      <w:rPr>
        <w:sz w:val="20"/>
      </w:rPr>
    </w:pPr>
    <w:r>
      <w:rPr>
        <w:noProof/>
        <w:lang w:eastAsia="zh-CN"/>
      </w:rPr>
      <w:pict>
        <v:shapetype id="_x0000_t202" coordsize="21600,21600" o:spt="202" path="m,l,21600r21600,l21600,xe">
          <v:stroke joinstyle="miter"/>
          <v:path gradientshapeok="t" o:connecttype="rect"/>
        </v:shapetype>
        <v:shape id="_x0000_s2061" type="#_x0000_t202" style="position:absolute;margin-left:456.9pt;margin-top:760.4pt;width:44.1pt;height:16.05pt;z-index:-251654656;mso-position-horizontal-relative:page;mso-position-vertical-relative:page" filled="f" stroked="f">
          <v:textbox inset="0,0,0,0">
            <w:txbxContent>
              <w:p w:rsidR="00964076" w:rsidRDefault="00964076">
                <w:pPr>
                  <w:spacing w:line="321" w:lineRule="exact"/>
                  <w:ind w:left="20"/>
                  <w:rPr>
                    <w:sz w:val="28"/>
                  </w:rPr>
                </w:pPr>
                <w:r>
                  <w:rPr>
                    <w:sz w:val="28"/>
                  </w:rPr>
                  <w:t xml:space="preserve">- </w:t>
                </w:r>
                <w:r>
                  <w:rPr>
                    <w:sz w:val="28"/>
                  </w:rPr>
                  <w:fldChar w:fldCharType="begin"/>
                </w:r>
                <w:r>
                  <w:rPr>
                    <w:sz w:val="28"/>
                  </w:rPr>
                  <w:instrText xml:space="preserve"> PAGE </w:instrText>
                </w:r>
                <w:r>
                  <w:rPr>
                    <w:sz w:val="28"/>
                  </w:rPr>
                  <w:fldChar w:fldCharType="separate"/>
                </w:r>
                <w:r>
                  <w:rPr>
                    <w:noProof/>
                    <w:sz w:val="28"/>
                  </w:rPr>
                  <w:t>49</w:t>
                </w:r>
                <w:r>
                  <w:rPr>
                    <w:sz w:val="28"/>
                  </w:rPr>
                  <w:fldChar w:fldCharType="end"/>
                </w:r>
                <w:r>
                  <w:rPr>
                    <w:sz w:val="28"/>
                  </w:rPr>
                  <w:t xml:space="preserve"> -</w:t>
                </w:r>
              </w:p>
            </w:txbxContent>
          </v:textbox>
          <w10:wrap anchorx="page" anchory="pag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BodyText"/>
      <w:spacing w:line="14" w:lineRule="auto"/>
      <w:rPr>
        <w:sz w:val="20"/>
      </w:rPr>
    </w:pPr>
    <w:r>
      <w:rPr>
        <w:noProof/>
        <w:lang w:eastAsia="zh-CN"/>
      </w:rPr>
      <w:pict>
        <v:shapetype id="_x0000_t202" coordsize="21600,21600" o:spt="202" path="m,l,21600r21600,l21600,xe">
          <v:stroke joinstyle="miter"/>
          <v:path gradientshapeok="t" o:connecttype="rect"/>
        </v:shapetype>
        <v:shape id="_x0000_s2062" type="#_x0000_t202" style="position:absolute;margin-left:92.35pt;margin-top:760.4pt;width:44.1pt;height:16.05pt;z-index:-251653632;mso-position-horizontal-relative:page;mso-position-vertical-relative:page" filled="f" stroked="f">
          <v:textbox inset="0,0,0,0">
            <w:txbxContent>
              <w:p w:rsidR="00964076" w:rsidRDefault="00964076">
                <w:pPr>
                  <w:spacing w:line="321" w:lineRule="exact"/>
                  <w:ind w:left="20"/>
                  <w:rPr>
                    <w:sz w:val="28"/>
                  </w:rPr>
                </w:pPr>
                <w:r>
                  <w:rPr>
                    <w:sz w:val="28"/>
                  </w:rPr>
                  <w:t xml:space="preserve">- </w:t>
                </w:r>
                <w:r>
                  <w:rPr>
                    <w:sz w:val="28"/>
                  </w:rPr>
                  <w:fldChar w:fldCharType="begin"/>
                </w:r>
                <w:r>
                  <w:rPr>
                    <w:sz w:val="28"/>
                  </w:rPr>
                  <w:instrText xml:space="preserve"> PAGE </w:instrText>
                </w:r>
                <w:r>
                  <w:rPr>
                    <w:sz w:val="28"/>
                  </w:rPr>
                  <w:fldChar w:fldCharType="separate"/>
                </w:r>
                <w:r>
                  <w:rPr>
                    <w:noProof/>
                    <w:sz w:val="28"/>
                  </w:rPr>
                  <w:t>58</w:t>
                </w:r>
                <w:r>
                  <w:rPr>
                    <w:sz w:val="28"/>
                  </w:rPr>
                  <w:fldChar w:fldCharType="end"/>
                </w:r>
                <w:r>
                  <w:rPr>
                    <w:sz w:val="28"/>
                  </w:rPr>
                  <w:t xml:space="preserve"> -</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BodyText"/>
      <w:spacing w:line="14" w:lineRule="auto"/>
      <w:rPr>
        <w:sz w:val="20"/>
      </w:rPr>
    </w:pPr>
    <w:r>
      <w:rPr>
        <w:noProof/>
        <w:lang w:eastAsia="zh-CN"/>
      </w:rPr>
      <w:pict>
        <v:shapetype id="_x0000_t202" coordsize="21600,21600" o:spt="202" path="m,l,21600r21600,l21600,xe">
          <v:stroke joinstyle="miter"/>
          <v:path gradientshapeok="t" o:connecttype="rect"/>
        </v:shapetype>
        <v:shape id="_x0000_s2050" type="#_x0000_t202" style="position:absolute;margin-left:465.9pt;margin-top:760.4pt;width:37.15pt;height:16.05pt;z-index:-251666944;mso-position-horizontal-relative:page;mso-position-vertical-relative:page" filled="f" stroked="f">
          <v:textbox inset="0,0,0,0">
            <w:txbxContent>
              <w:p w:rsidR="00964076" w:rsidRDefault="00964076">
                <w:pPr>
                  <w:spacing w:line="321" w:lineRule="exact"/>
                  <w:ind w:left="20"/>
                  <w:rPr>
                    <w:sz w:val="28"/>
                  </w:rPr>
                </w:pPr>
                <w:r>
                  <w:rPr>
                    <w:sz w:val="28"/>
                  </w:rPr>
                  <w:t xml:space="preserve">- </w:t>
                </w:r>
                <w:r>
                  <w:rPr>
                    <w:sz w:val="28"/>
                  </w:rPr>
                  <w:fldChar w:fldCharType="begin"/>
                </w:r>
                <w:r>
                  <w:rPr>
                    <w:sz w:val="28"/>
                  </w:rPr>
                  <w:instrText xml:space="preserve"> PAGE </w:instrText>
                </w:r>
                <w:r>
                  <w:rPr>
                    <w:sz w:val="28"/>
                  </w:rPr>
                  <w:fldChar w:fldCharType="separate"/>
                </w:r>
                <w:r>
                  <w:rPr>
                    <w:noProof/>
                    <w:sz w:val="28"/>
                  </w:rPr>
                  <w:t>9</w:t>
                </w:r>
                <w:r>
                  <w:rPr>
                    <w:sz w:val="28"/>
                  </w:rPr>
                  <w:fldChar w:fldCharType="end"/>
                </w:r>
                <w:r>
                  <w:rPr>
                    <w:sz w:val="28"/>
                  </w:rPr>
                  <w:t xml:space="preserve"> -</w:t>
                </w:r>
              </w:p>
            </w:txbxContent>
          </v:textbox>
          <w10:wrap anchorx="page" anchory="pag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BodyText"/>
      <w:spacing w:line="14" w:lineRule="auto"/>
      <w:rPr>
        <w:sz w:val="20"/>
      </w:rPr>
    </w:pPr>
    <w:r>
      <w:rPr>
        <w:noProof/>
        <w:lang w:eastAsia="zh-CN"/>
      </w:rPr>
      <w:pict>
        <v:shapetype id="_x0000_t202" coordsize="21600,21600" o:spt="202" path="m,l,21600r21600,l21600,xe">
          <v:stroke joinstyle="miter"/>
          <v:path gradientshapeok="t" o:connecttype="rect"/>
        </v:shapetype>
        <v:shape id="_x0000_s2063" type="#_x0000_t202" style="position:absolute;margin-left:456.9pt;margin-top:760.4pt;width:44.1pt;height:16.05pt;z-index:-251652608;mso-position-horizontal-relative:page;mso-position-vertical-relative:page" filled="f" stroked="f">
          <v:textbox inset="0,0,0,0">
            <w:txbxContent>
              <w:p w:rsidR="00964076" w:rsidRDefault="00964076">
                <w:pPr>
                  <w:spacing w:line="321" w:lineRule="exact"/>
                  <w:ind w:left="20"/>
                  <w:rPr>
                    <w:sz w:val="28"/>
                  </w:rPr>
                </w:pPr>
                <w:r>
                  <w:rPr>
                    <w:sz w:val="28"/>
                  </w:rPr>
                  <w:t xml:space="preserve">- </w:t>
                </w:r>
                <w:r>
                  <w:rPr>
                    <w:sz w:val="28"/>
                  </w:rPr>
                  <w:fldChar w:fldCharType="begin"/>
                </w:r>
                <w:r>
                  <w:rPr>
                    <w:sz w:val="28"/>
                  </w:rPr>
                  <w:instrText xml:space="preserve"> PAGE </w:instrText>
                </w:r>
                <w:r>
                  <w:rPr>
                    <w:sz w:val="28"/>
                  </w:rPr>
                  <w:fldChar w:fldCharType="separate"/>
                </w:r>
                <w:r>
                  <w:rPr>
                    <w:noProof/>
                    <w:sz w:val="28"/>
                  </w:rPr>
                  <w:t>59</w:t>
                </w:r>
                <w:r>
                  <w:rPr>
                    <w:sz w:val="28"/>
                  </w:rPr>
                  <w:fldChar w:fldCharType="end"/>
                </w:r>
                <w:r>
                  <w:rPr>
                    <w:sz w:val="28"/>
                  </w:rPr>
                  <w:t xml:space="preserve"> -</w:t>
                </w:r>
              </w:p>
            </w:txbxContent>
          </v:textbox>
          <w10:wrap anchorx="page" anchory="pag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BodyText"/>
      <w:spacing w:line="14" w:lineRule="auto"/>
      <w:rPr>
        <w:sz w:val="20"/>
      </w:rPr>
    </w:pPr>
    <w:r>
      <w:rPr>
        <w:noProof/>
        <w:lang w:eastAsia="zh-CN"/>
      </w:rPr>
      <w:pict>
        <v:shapetype id="_x0000_t202" coordsize="21600,21600" o:spt="202" path="m,l,21600r21600,l21600,xe">
          <v:stroke joinstyle="miter"/>
          <v:path gradientshapeok="t" o:connecttype="rect"/>
        </v:shapetype>
        <v:shape id="_x0000_s2064" type="#_x0000_t202" style="position:absolute;margin-left:92.35pt;margin-top:760.4pt;width:44.1pt;height:16.05pt;z-index:-251651584;mso-position-horizontal-relative:page;mso-position-vertical-relative:page" filled="f" stroked="f">
          <v:textbox inset="0,0,0,0">
            <w:txbxContent>
              <w:p w:rsidR="00964076" w:rsidRDefault="00964076">
                <w:pPr>
                  <w:spacing w:line="321" w:lineRule="exact"/>
                  <w:ind w:left="20"/>
                  <w:rPr>
                    <w:sz w:val="28"/>
                  </w:rPr>
                </w:pPr>
                <w:r>
                  <w:rPr>
                    <w:sz w:val="28"/>
                  </w:rPr>
                  <w:t xml:space="preserve">- </w:t>
                </w:r>
                <w:r>
                  <w:rPr>
                    <w:sz w:val="28"/>
                  </w:rPr>
                  <w:fldChar w:fldCharType="begin"/>
                </w:r>
                <w:r>
                  <w:rPr>
                    <w:sz w:val="28"/>
                  </w:rPr>
                  <w:instrText xml:space="preserve"> PAGE </w:instrText>
                </w:r>
                <w:r>
                  <w:rPr>
                    <w:sz w:val="28"/>
                  </w:rPr>
                  <w:fldChar w:fldCharType="separate"/>
                </w:r>
                <w:r>
                  <w:rPr>
                    <w:noProof/>
                    <w:sz w:val="28"/>
                  </w:rPr>
                  <w:t>62</w:t>
                </w:r>
                <w:r>
                  <w:rPr>
                    <w:sz w:val="28"/>
                  </w:rPr>
                  <w:fldChar w:fldCharType="end"/>
                </w:r>
                <w:r>
                  <w:rPr>
                    <w:sz w:val="28"/>
                  </w:rPr>
                  <w:t xml:space="preserve"> -</w:t>
                </w:r>
              </w:p>
            </w:txbxContent>
          </v:textbox>
          <w10:wrap anchorx="page" anchory="pag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BodyText"/>
      <w:spacing w:line="14" w:lineRule="auto"/>
      <w:rPr>
        <w:sz w:val="20"/>
      </w:rPr>
    </w:pPr>
    <w:r>
      <w:rPr>
        <w:noProof/>
        <w:lang w:eastAsia="zh-CN"/>
      </w:rPr>
      <w:pict>
        <v:shapetype id="_x0000_t202" coordsize="21600,21600" o:spt="202" path="m,l,21600r21600,l21600,xe">
          <v:stroke joinstyle="miter"/>
          <v:path gradientshapeok="t" o:connecttype="rect"/>
        </v:shapetype>
        <v:shape id="_x0000_s2065" type="#_x0000_t202" style="position:absolute;margin-left:456.9pt;margin-top:760.4pt;width:44.1pt;height:16.05pt;z-index:-251650560;mso-position-horizontal-relative:page;mso-position-vertical-relative:page" filled="f" stroked="f">
          <v:textbox inset="0,0,0,0">
            <w:txbxContent>
              <w:p w:rsidR="00964076" w:rsidRDefault="00964076">
                <w:pPr>
                  <w:spacing w:line="321" w:lineRule="exact"/>
                  <w:ind w:left="20"/>
                  <w:rPr>
                    <w:sz w:val="28"/>
                  </w:rPr>
                </w:pPr>
                <w:r>
                  <w:rPr>
                    <w:sz w:val="28"/>
                  </w:rPr>
                  <w:t xml:space="preserve">- </w:t>
                </w:r>
                <w:r>
                  <w:rPr>
                    <w:sz w:val="28"/>
                  </w:rPr>
                  <w:fldChar w:fldCharType="begin"/>
                </w:r>
                <w:r>
                  <w:rPr>
                    <w:sz w:val="28"/>
                  </w:rPr>
                  <w:instrText xml:space="preserve"> PAGE </w:instrText>
                </w:r>
                <w:r>
                  <w:rPr>
                    <w:sz w:val="28"/>
                  </w:rPr>
                  <w:fldChar w:fldCharType="separate"/>
                </w:r>
                <w:r>
                  <w:rPr>
                    <w:noProof/>
                    <w:sz w:val="28"/>
                  </w:rPr>
                  <w:t>61</w:t>
                </w:r>
                <w:r>
                  <w:rPr>
                    <w:sz w:val="28"/>
                  </w:rPr>
                  <w:fldChar w:fldCharType="end"/>
                </w:r>
                <w:r>
                  <w:rPr>
                    <w:sz w:val="28"/>
                  </w:rPr>
                  <w:t xml:space="preserve"> -</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BodyText"/>
      <w:spacing w:line="14" w:lineRule="auto"/>
      <w:rPr>
        <w:sz w:val="20"/>
      </w:rPr>
    </w:pPr>
    <w:r>
      <w:rPr>
        <w:noProof/>
        <w:lang w:eastAsia="zh-CN"/>
      </w:rPr>
      <w:pict>
        <v:shapetype id="_x0000_t202" coordsize="21600,21600" o:spt="202" path="m,l,21600r21600,l21600,xe">
          <v:stroke joinstyle="miter"/>
          <v:path gradientshapeok="t" o:connecttype="rect"/>
        </v:shapetype>
        <v:shape id="_x0000_s2051" type="#_x0000_t202" style="position:absolute;margin-left:92.35pt;margin-top:760.4pt;width:44.1pt;height:16.05pt;z-index:-251664896;mso-position-horizontal-relative:page;mso-position-vertical-relative:page" filled="f" stroked="f">
          <v:textbox inset="0,0,0,0">
            <w:txbxContent>
              <w:p w:rsidR="00964076" w:rsidRDefault="00964076">
                <w:pPr>
                  <w:spacing w:line="321" w:lineRule="exact"/>
                  <w:ind w:left="20"/>
                  <w:rPr>
                    <w:sz w:val="28"/>
                  </w:rPr>
                </w:pPr>
                <w:r>
                  <w:rPr>
                    <w:sz w:val="28"/>
                  </w:rPr>
                  <w:t xml:space="preserve">- </w:t>
                </w:r>
                <w:r>
                  <w:rPr>
                    <w:sz w:val="28"/>
                  </w:rPr>
                  <w:fldChar w:fldCharType="begin"/>
                </w:r>
                <w:r>
                  <w:rPr>
                    <w:sz w:val="28"/>
                  </w:rPr>
                  <w:instrText xml:space="preserve"> PAGE </w:instrText>
                </w:r>
                <w:r>
                  <w:rPr>
                    <w:sz w:val="28"/>
                  </w:rPr>
                  <w:fldChar w:fldCharType="separate"/>
                </w:r>
                <w:r>
                  <w:rPr>
                    <w:noProof/>
                    <w:sz w:val="28"/>
                  </w:rPr>
                  <w:t>18</w:t>
                </w:r>
                <w:r>
                  <w:rPr>
                    <w:sz w:val="28"/>
                  </w:rPr>
                  <w:fldChar w:fldCharType="end"/>
                </w:r>
                <w:r>
                  <w:rPr>
                    <w:sz w:val="28"/>
                  </w:rPr>
                  <w:t xml:space="preserve"> -</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BodyText"/>
      <w:spacing w:line="14" w:lineRule="auto"/>
      <w:rPr>
        <w:sz w:val="20"/>
      </w:rPr>
    </w:pPr>
    <w:r>
      <w:rPr>
        <w:noProof/>
        <w:lang w:eastAsia="zh-CN"/>
      </w:rPr>
      <w:pict>
        <v:shapetype id="_x0000_t202" coordsize="21600,21600" o:spt="202" path="m,l,21600r21600,l21600,xe">
          <v:stroke joinstyle="miter"/>
          <v:path gradientshapeok="t" o:connecttype="rect"/>
        </v:shapetype>
        <v:shape id="_x0000_s2052" type="#_x0000_t202" style="position:absolute;margin-left:458.95pt;margin-top:760.4pt;width:44.1pt;height:16.05pt;z-index:-251663872;mso-position-horizontal-relative:page;mso-position-vertical-relative:page" filled="f" stroked="f">
          <v:textbox inset="0,0,0,0">
            <w:txbxContent>
              <w:p w:rsidR="00964076" w:rsidRDefault="00964076">
                <w:pPr>
                  <w:spacing w:line="321" w:lineRule="exact"/>
                  <w:ind w:left="20"/>
                  <w:rPr>
                    <w:sz w:val="28"/>
                  </w:rPr>
                </w:pPr>
                <w:r>
                  <w:rPr>
                    <w:sz w:val="28"/>
                  </w:rPr>
                  <w:t xml:space="preserve">- </w:t>
                </w:r>
                <w:r>
                  <w:rPr>
                    <w:sz w:val="28"/>
                  </w:rPr>
                  <w:fldChar w:fldCharType="begin"/>
                </w:r>
                <w:r>
                  <w:rPr>
                    <w:sz w:val="28"/>
                  </w:rPr>
                  <w:instrText xml:space="preserve"> PAGE </w:instrText>
                </w:r>
                <w:r>
                  <w:rPr>
                    <w:sz w:val="28"/>
                  </w:rPr>
                  <w:fldChar w:fldCharType="separate"/>
                </w:r>
                <w:r>
                  <w:rPr>
                    <w:noProof/>
                    <w:sz w:val="28"/>
                  </w:rPr>
                  <w:t>19</w:t>
                </w:r>
                <w:r>
                  <w:rPr>
                    <w:sz w:val="28"/>
                  </w:rPr>
                  <w:fldChar w:fldCharType="end"/>
                </w:r>
                <w:r>
                  <w:rPr>
                    <w:sz w:val="28"/>
                  </w:rPr>
                  <w:t xml:space="preserve"> -</w:t>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BodyText"/>
      <w:spacing w:line="14" w:lineRule="auto"/>
      <w:rPr>
        <w:sz w:val="20"/>
      </w:rPr>
    </w:pPr>
    <w:r>
      <w:rPr>
        <w:noProof/>
        <w:lang w:eastAsia="zh-CN"/>
      </w:rPr>
      <w:pict>
        <v:shapetype id="_x0000_t202" coordsize="21600,21600" o:spt="202" path="m,l,21600r21600,l21600,xe">
          <v:stroke joinstyle="miter"/>
          <v:path gradientshapeok="t" o:connecttype="rect"/>
        </v:shapetype>
        <v:shape id="_x0000_s2053" type="#_x0000_t202" style="position:absolute;margin-left:92.35pt;margin-top:760.4pt;width:44.1pt;height:16.05pt;z-index:-251662848;mso-position-horizontal-relative:page;mso-position-vertical-relative:page" filled="f" stroked="f">
          <v:textbox inset="0,0,0,0">
            <w:txbxContent>
              <w:p w:rsidR="00964076" w:rsidRDefault="00964076">
                <w:pPr>
                  <w:spacing w:line="321" w:lineRule="exact"/>
                  <w:ind w:left="20"/>
                  <w:rPr>
                    <w:sz w:val="28"/>
                  </w:rPr>
                </w:pPr>
                <w:r>
                  <w:rPr>
                    <w:sz w:val="28"/>
                  </w:rPr>
                  <w:t xml:space="preserve">- </w:t>
                </w:r>
                <w:r>
                  <w:rPr>
                    <w:sz w:val="28"/>
                  </w:rPr>
                  <w:fldChar w:fldCharType="begin"/>
                </w:r>
                <w:r>
                  <w:rPr>
                    <w:sz w:val="28"/>
                  </w:rPr>
                  <w:instrText xml:space="preserve"> PAGE </w:instrText>
                </w:r>
                <w:r>
                  <w:rPr>
                    <w:sz w:val="28"/>
                  </w:rPr>
                  <w:fldChar w:fldCharType="separate"/>
                </w:r>
                <w:r>
                  <w:rPr>
                    <w:noProof/>
                    <w:sz w:val="28"/>
                  </w:rPr>
                  <w:t>28</w:t>
                </w:r>
                <w:r>
                  <w:rPr>
                    <w:sz w:val="28"/>
                  </w:rPr>
                  <w:fldChar w:fldCharType="end"/>
                </w:r>
                <w:r>
                  <w:rPr>
                    <w:sz w:val="28"/>
                  </w:rPr>
                  <w:t xml:space="preserve"> -</w:t>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BodyText"/>
      <w:spacing w:line="14" w:lineRule="auto"/>
      <w:rPr>
        <w:sz w:val="20"/>
      </w:rPr>
    </w:pPr>
    <w:r>
      <w:rPr>
        <w:noProof/>
        <w:lang w:eastAsia="zh-CN"/>
      </w:rPr>
      <w:pict>
        <v:shapetype id="_x0000_t202" coordsize="21600,21600" o:spt="202" path="m,l,21600r21600,l21600,xe">
          <v:stroke joinstyle="miter"/>
          <v:path gradientshapeok="t" o:connecttype="rect"/>
        </v:shapetype>
        <v:shape id="_x0000_s2054" type="#_x0000_t202" style="position:absolute;margin-left:458.95pt;margin-top:760.4pt;width:44.1pt;height:16.05pt;z-index:-251661824;mso-position-horizontal-relative:page;mso-position-vertical-relative:page" filled="f" stroked="f">
          <v:textbox inset="0,0,0,0">
            <w:txbxContent>
              <w:p w:rsidR="00964076" w:rsidRDefault="00964076">
                <w:pPr>
                  <w:spacing w:line="321" w:lineRule="exact"/>
                  <w:ind w:left="20"/>
                  <w:rPr>
                    <w:sz w:val="28"/>
                  </w:rPr>
                </w:pPr>
                <w:r>
                  <w:rPr>
                    <w:sz w:val="28"/>
                  </w:rPr>
                  <w:t xml:space="preserve">- </w:t>
                </w:r>
                <w:r>
                  <w:rPr>
                    <w:sz w:val="28"/>
                  </w:rPr>
                  <w:fldChar w:fldCharType="begin"/>
                </w:r>
                <w:r>
                  <w:rPr>
                    <w:sz w:val="28"/>
                  </w:rPr>
                  <w:instrText xml:space="preserve"> PAGE </w:instrText>
                </w:r>
                <w:r>
                  <w:rPr>
                    <w:sz w:val="28"/>
                  </w:rPr>
                  <w:fldChar w:fldCharType="separate"/>
                </w:r>
                <w:r>
                  <w:rPr>
                    <w:noProof/>
                    <w:sz w:val="28"/>
                  </w:rPr>
                  <w:t>29</w:t>
                </w:r>
                <w:r>
                  <w:rPr>
                    <w:sz w:val="28"/>
                  </w:rPr>
                  <w:fldChar w:fldCharType="end"/>
                </w:r>
                <w:r>
                  <w:rPr>
                    <w:sz w:val="28"/>
                  </w:rPr>
                  <w:t xml:space="preserve"> -</w:t>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BodyText"/>
      <w:spacing w:line="14" w:lineRule="auto"/>
      <w:rPr>
        <w:sz w:val="20"/>
      </w:rPr>
    </w:pPr>
    <w:r>
      <w:rPr>
        <w:noProof/>
        <w:lang w:eastAsia="zh-CN"/>
      </w:rPr>
      <w:pict>
        <v:shapetype id="_x0000_t202" coordsize="21600,21600" o:spt="202" path="m,l,21600r21600,l21600,xe">
          <v:stroke joinstyle="miter"/>
          <v:path gradientshapeok="t" o:connecttype="rect"/>
        </v:shapetype>
        <v:shape id="_x0000_s2055" type="#_x0000_t202" style="position:absolute;margin-left:92.35pt;margin-top:760.4pt;width:44.1pt;height:16.05pt;z-index:-251660800;mso-position-horizontal-relative:page;mso-position-vertical-relative:page" filled="f" stroked="f">
          <v:textbox inset="0,0,0,0">
            <w:txbxContent>
              <w:p w:rsidR="00964076" w:rsidRDefault="00964076">
                <w:pPr>
                  <w:spacing w:line="321" w:lineRule="exact"/>
                  <w:ind w:left="20"/>
                  <w:rPr>
                    <w:sz w:val="28"/>
                  </w:rPr>
                </w:pPr>
                <w:r>
                  <w:rPr>
                    <w:sz w:val="28"/>
                  </w:rPr>
                  <w:t xml:space="preserve">- </w:t>
                </w:r>
                <w:r>
                  <w:rPr>
                    <w:sz w:val="28"/>
                  </w:rPr>
                  <w:fldChar w:fldCharType="begin"/>
                </w:r>
                <w:r>
                  <w:rPr>
                    <w:sz w:val="28"/>
                  </w:rPr>
                  <w:instrText xml:space="preserve"> PAGE </w:instrText>
                </w:r>
                <w:r>
                  <w:rPr>
                    <w:sz w:val="28"/>
                  </w:rPr>
                  <w:fldChar w:fldCharType="separate"/>
                </w:r>
                <w:r>
                  <w:rPr>
                    <w:noProof/>
                    <w:sz w:val="28"/>
                  </w:rPr>
                  <w:t>30</w:t>
                </w:r>
                <w:r>
                  <w:rPr>
                    <w:sz w:val="28"/>
                  </w:rPr>
                  <w:fldChar w:fldCharType="end"/>
                </w:r>
                <w:r>
                  <w:rPr>
                    <w:sz w:val="28"/>
                  </w:rPr>
                  <w:t xml:space="preserve"> -</w:t>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BodyText"/>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076" w:rsidRDefault="00964076" w:rsidP="00836DE9">
      <w:r>
        <w:separator/>
      </w:r>
    </w:p>
  </w:footnote>
  <w:footnote w:type="continuationSeparator" w:id="0">
    <w:p w:rsidR="00964076" w:rsidRDefault="00964076" w:rsidP="00836D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rsidP="00C87E64">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076" w:rsidRDefault="0096407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720"/>
  <w:evenAndOddHeaders/>
  <w:drawingGridHorizontalSpacing w:val="110"/>
  <w:displayHorizontalDrawingGridEvery w:val="2"/>
  <w:characterSpacingControl w:val="doNotCompress"/>
  <w:noLineBreaksAfter w:lang="zh-CN" w:val="$([{£¥·‘“〈《「『【〔〖〝﹙﹛﹝＄（．［｛￡￥"/>
  <w:noLineBreaksBefore w:lang="zh-CN" w:val="!%),.:;&gt;?]}¢¨°·ˇˉ―‖’”…‰′″›℃∶、。〃〉》」』】〕〗〞︶︺︾﹀﹄﹚﹜﹞！＂％＇），．：；？］｀｜｝～￠"/>
  <w:hdrShapeDefaults>
    <o:shapedefaults v:ext="edit" spidmax="2066"/>
    <o:shapelayout v:ext="edit">
      <o:idmap v:ext="edit" data="2"/>
    </o:shapelayout>
  </w:hdrShapeDefaults>
  <w:footnotePr>
    <w:footnote w:id="-1"/>
    <w:footnote w:id="0"/>
  </w:footnotePr>
  <w:endnotePr>
    <w:endnote w:id="-1"/>
    <w:endnote w:id="0"/>
  </w:endnotePr>
  <w:compat>
    <w:ulTrailSpac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6DE9"/>
    <w:rsid w:val="00334168"/>
    <w:rsid w:val="003A01BF"/>
    <w:rsid w:val="004B1627"/>
    <w:rsid w:val="004F3767"/>
    <w:rsid w:val="00836DE9"/>
    <w:rsid w:val="00847E64"/>
    <w:rsid w:val="00964076"/>
    <w:rsid w:val="00AC1520"/>
    <w:rsid w:val="00C87E64"/>
    <w:rsid w:val="00E241F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DE9"/>
    <w:pPr>
      <w:widowControl w:val="0"/>
      <w:autoSpaceDE w:val="0"/>
      <w:autoSpaceDN w:val="0"/>
    </w:pPr>
    <w:rPr>
      <w:rFonts w:ascii="Noto Sans Mono CJK JP Regular" w:hAnsi="Noto Sans Mono CJK JP Regular" w:cs="Noto Sans Mono CJK JP Regular"/>
      <w:kern w:val="0"/>
      <w:sz w:val="22"/>
      <w:lang w:eastAsia="en-US"/>
    </w:rPr>
  </w:style>
  <w:style w:type="paragraph" w:styleId="Heading1">
    <w:name w:val="heading 1"/>
    <w:basedOn w:val="Normal"/>
    <w:link w:val="Heading1Char"/>
    <w:uiPriority w:val="99"/>
    <w:qFormat/>
    <w:rsid w:val="00836DE9"/>
    <w:pPr>
      <w:ind w:left="386"/>
      <w:outlineLvl w:val="0"/>
    </w:pPr>
    <w:rPr>
      <w:rFonts w:ascii="Droid Sans Fallback" w:hAnsi="Droid Sans Fallback" w:cs="Droid Sans Fallback"/>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Noto Sans Mono CJK JP Regular" w:hAnsi="Noto Sans Mono CJK JP Regular" w:cs="Noto Sans Mono CJK JP Regular"/>
      <w:b/>
      <w:bCs/>
      <w:kern w:val="44"/>
      <w:sz w:val="44"/>
      <w:szCs w:val="44"/>
      <w:lang w:eastAsia="en-US"/>
    </w:rPr>
  </w:style>
  <w:style w:type="paragraph" w:styleId="BodyText">
    <w:name w:val="Body Text"/>
    <w:basedOn w:val="Normal"/>
    <w:link w:val="BodyTextChar"/>
    <w:uiPriority w:val="99"/>
    <w:rsid w:val="00836DE9"/>
    <w:rPr>
      <w:sz w:val="32"/>
      <w:szCs w:val="32"/>
    </w:rPr>
  </w:style>
  <w:style w:type="character" w:customStyle="1" w:styleId="BodyTextChar">
    <w:name w:val="Body Text Char"/>
    <w:basedOn w:val="DefaultParagraphFont"/>
    <w:link w:val="BodyText"/>
    <w:uiPriority w:val="99"/>
    <w:semiHidden/>
    <w:locked/>
    <w:rPr>
      <w:rFonts w:ascii="Noto Sans Mono CJK JP Regular" w:hAnsi="Noto Sans Mono CJK JP Regular" w:cs="Noto Sans Mono CJK JP Regular"/>
      <w:kern w:val="0"/>
      <w:sz w:val="22"/>
      <w:lang w:eastAsia="en-US"/>
    </w:rPr>
  </w:style>
  <w:style w:type="paragraph" w:styleId="ListParagraph">
    <w:name w:val="List Paragraph"/>
    <w:basedOn w:val="Normal"/>
    <w:uiPriority w:val="99"/>
    <w:qFormat/>
    <w:rsid w:val="00836DE9"/>
  </w:style>
  <w:style w:type="paragraph" w:customStyle="1" w:styleId="TableParagraph">
    <w:name w:val="Table Paragraph"/>
    <w:basedOn w:val="Normal"/>
    <w:uiPriority w:val="99"/>
    <w:rsid w:val="00836DE9"/>
  </w:style>
  <w:style w:type="paragraph" w:styleId="Header">
    <w:name w:val="header"/>
    <w:basedOn w:val="Normal"/>
    <w:link w:val="HeaderChar"/>
    <w:uiPriority w:val="99"/>
    <w:rsid w:val="00E241F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ascii="Noto Sans Mono CJK JP Regular" w:hAnsi="Noto Sans Mono CJK JP Regular" w:cs="Noto Sans Mono CJK JP Regular"/>
      <w:kern w:val="0"/>
      <w:sz w:val="18"/>
      <w:szCs w:val="18"/>
      <w:lang w:eastAsia="en-US"/>
    </w:rPr>
  </w:style>
  <w:style w:type="paragraph" w:styleId="Footer">
    <w:name w:val="footer"/>
    <w:basedOn w:val="Normal"/>
    <w:link w:val="FooterChar"/>
    <w:uiPriority w:val="99"/>
    <w:rsid w:val="00E241F5"/>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locked/>
    <w:rPr>
      <w:rFonts w:ascii="Noto Sans Mono CJK JP Regular" w:hAnsi="Noto Sans Mono CJK JP Regular" w:cs="Noto Sans Mono CJK JP Regular"/>
      <w:kern w:val="0"/>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image" Target="media/image13.png"/><Relationship Id="rId39" Type="http://schemas.openxmlformats.org/officeDocument/2006/relationships/footer" Target="footer17.xml"/><Relationship Id="rId3" Type="http://schemas.openxmlformats.org/officeDocument/2006/relationships/webSettings" Target="webSettings.xml"/><Relationship Id="rId21" Type="http://schemas.openxmlformats.org/officeDocument/2006/relationships/image" Target="media/image10.png"/><Relationship Id="rId34" Type="http://schemas.openxmlformats.org/officeDocument/2006/relationships/footer" Target="footer12.xml"/><Relationship Id="rId42" Type="http://schemas.openxmlformats.org/officeDocument/2006/relationships/footer" Target="footer20.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5" Type="http://schemas.openxmlformats.org/officeDocument/2006/relationships/image" Target="media/image12.png"/><Relationship Id="rId33" Type="http://schemas.openxmlformats.org/officeDocument/2006/relationships/footer" Target="footer11.xml"/><Relationship Id="rId38" Type="http://schemas.openxmlformats.org/officeDocument/2006/relationships/footer" Target="footer16.xm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7.xml"/><Relationship Id="rId41" Type="http://schemas.openxmlformats.org/officeDocument/2006/relationships/footer" Target="footer19.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1.png"/><Relationship Id="rId32" Type="http://schemas.openxmlformats.org/officeDocument/2006/relationships/footer" Target="footer10.xml"/><Relationship Id="rId37" Type="http://schemas.openxmlformats.org/officeDocument/2006/relationships/footer" Target="footer15.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6.xml"/><Relationship Id="rId36" Type="http://schemas.openxmlformats.org/officeDocument/2006/relationships/footer" Target="footer14.xml"/><Relationship Id="rId10" Type="http://schemas.openxmlformats.org/officeDocument/2006/relationships/image" Target="media/image5.png"/><Relationship Id="rId19" Type="http://schemas.openxmlformats.org/officeDocument/2006/relationships/header" Target="header3.xml"/><Relationship Id="rId31" Type="http://schemas.openxmlformats.org/officeDocument/2006/relationships/footer" Target="footer9.xml"/><Relationship Id="rId44" Type="http://schemas.openxmlformats.org/officeDocument/2006/relationships/footer" Target="footer22.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4.xml"/><Relationship Id="rId27" Type="http://schemas.openxmlformats.org/officeDocument/2006/relationships/image" Target="media/image14.png"/><Relationship Id="rId30" Type="http://schemas.openxmlformats.org/officeDocument/2006/relationships/footer" Target="footer8.xml"/><Relationship Id="rId35" Type="http://schemas.openxmlformats.org/officeDocument/2006/relationships/footer" Target="footer13.xml"/><Relationship Id="rId43" Type="http://schemas.openxmlformats.org/officeDocument/2006/relationships/footer" Target="foot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62</Pages>
  <Words>3844</Words>
  <Characters>21913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东委办〔2018〕  号</dc:title>
  <dc:subject/>
  <dc:creator>Administrator</dc:creator>
  <cp:keywords/>
  <dc:description/>
  <cp:lastModifiedBy>User</cp:lastModifiedBy>
  <cp:revision>3</cp:revision>
  <dcterms:created xsi:type="dcterms:W3CDTF">2019-01-04T01:39:00Z</dcterms:created>
  <dcterms:modified xsi:type="dcterms:W3CDTF">2019-01-04T01:42:00Z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WPS Office 个人版</vt:lpwstr>
  </property>
</Properties>
</file>