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FE1" w:rsidRDefault="004F7FE1">
      <w:pPr>
        <w:spacing w:line="600" w:lineRule="atLeast"/>
        <w:jc w:val="left"/>
        <w:rPr>
          <w:rFonts w:ascii="仿宋" w:eastAsia="仿宋" w:hAnsi="仿宋"/>
          <w:sz w:val="30"/>
          <w:szCs w:val="30"/>
        </w:rPr>
      </w:pPr>
    </w:p>
    <w:p w:rsidR="004F7FE1" w:rsidRDefault="00833749">
      <w:pPr>
        <w:spacing w:line="600" w:lineRule="atLeast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中国银保监会2019年度公务员录用考试面试</w:t>
      </w:r>
    </w:p>
    <w:p w:rsidR="004F7FE1" w:rsidRDefault="00833749">
      <w:pPr>
        <w:spacing w:line="600" w:lineRule="atLeas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杭州考点</w:t>
      </w:r>
    </w:p>
    <w:p w:rsidR="004F7FE1" w:rsidRDefault="004F7FE1">
      <w:pPr>
        <w:spacing w:line="600" w:lineRule="atLeast"/>
        <w:jc w:val="center"/>
        <w:rPr>
          <w:rFonts w:ascii="仿宋" w:eastAsia="仿宋" w:hAnsi="仿宋"/>
          <w:b/>
          <w:sz w:val="44"/>
          <w:szCs w:val="44"/>
        </w:rPr>
      </w:pPr>
    </w:p>
    <w:p w:rsidR="004F7FE1" w:rsidRDefault="00833749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一、考试时间及地点</w:t>
      </w:r>
    </w:p>
    <w:p w:rsidR="004F7FE1" w:rsidRDefault="00833749">
      <w:pPr>
        <w:spacing w:line="600" w:lineRule="atLeast"/>
        <w:ind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1.时间：2019年3月9日</w:t>
      </w:r>
    </w:p>
    <w:p w:rsidR="004F7FE1" w:rsidRDefault="00833749">
      <w:pPr>
        <w:spacing w:line="600" w:lineRule="atLeast"/>
        <w:ind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2.地点：杭州市上城区解放路187号浙江银保监局机关大楼</w:t>
      </w:r>
    </w:p>
    <w:p w:rsidR="004F7FE1" w:rsidRDefault="00833749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二、考点地图</w:t>
      </w:r>
    </w:p>
    <w:p w:rsidR="004F7FE1" w:rsidRDefault="00833749">
      <w:pPr>
        <w:spacing w:line="600" w:lineRule="atLeast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noProof/>
          <w:sz w:val="30"/>
          <w:szCs w:val="30"/>
        </w:rPr>
        <w:drawing>
          <wp:inline distT="0" distB="0" distL="0" distR="0">
            <wp:extent cx="5274310" cy="2838450"/>
            <wp:effectExtent l="19050" t="0" r="2540" b="0"/>
            <wp:docPr id="1" name="图片 1" descr="C:\Users\an\Pictures\考点地图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n\Pictures\考点地图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38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FE1" w:rsidRDefault="00833749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bookmarkStart w:id="0" w:name="_GoBack"/>
      <w:r>
        <w:rPr>
          <w:rFonts w:ascii="黑体" w:eastAsia="黑体" w:hAnsi="黑体" w:hint="eastAsia"/>
          <w:sz w:val="30"/>
          <w:szCs w:val="30"/>
        </w:rPr>
        <w:t>三、乘车路线</w:t>
      </w:r>
    </w:p>
    <w:p w:rsidR="004F7FE1" w:rsidRDefault="00833749">
      <w:pPr>
        <w:spacing w:line="60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1.机场：机场大巴——平海路</w:t>
      </w:r>
    </w:p>
    <w:p w:rsidR="004F7FE1" w:rsidRDefault="00833749">
      <w:pPr>
        <w:spacing w:line="60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2.火车城站：公交车3路，丰乐桥南站下；地铁1号线定安路站下，A出口出来后，沿西湖大道往东走400米到中河中路，沿中河中路往北走500米即到。</w:t>
      </w:r>
    </w:p>
    <w:p w:rsidR="004F7FE1" w:rsidRDefault="00833749">
      <w:pPr>
        <w:spacing w:line="60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3.火车东站：地铁1号线定安路站下，A出口出来后，沿西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湖大道往东走400米到中河中路，沿中河中路往北走500米即到。</w:t>
      </w:r>
    </w:p>
    <w:p w:rsidR="004F7FE1" w:rsidRDefault="00833749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四、资格复审、抽签时间及地点</w:t>
      </w:r>
    </w:p>
    <w:p w:rsidR="004F7FE1" w:rsidRDefault="00833749">
      <w:pPr>
        <w:spacing w:line="600" w:lineRule="atLeast"/>
        <w:ind w:firstLine="600"/>
        <w:jc w:val="left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1.时间：2019年3月8日下午 14:00</w:t>
      </w:r>
    </w:p>
    <w:p w:rsidR="004F7FE1" w:rsidRDefault="00833749">
      <w:pPr>
        <w:spacing w:line="600" w:lineRule="atLeast"/>
        <w:ind w:firstLineChars="200" w:firstLine="60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2.地点：杭州市上城区解放路187号浙江银保监局机关大楼</w:t>
      </w:r>
    </w:p>
    <w:p w:rsidR="004F7FE1" w:rsidRDefault="00833749">
      <w:pPr>
        <w:spacing w:line="600" w:lineRule="atLeast"/>
        <w:ind w:firstLine="600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五、考点联系人、联系电话</w:t>
      </w:r>
    </w:p>
    <w:bookmarkEnd w:id="0"/>
    <w:p w:rsidR="00842F59" w:rsidRPr="00842F59" w:rsidRDefault="00842F59" w:rsidP="00842F59">
      <w:pPr>
        <w:spacing w:line="600" w:lineRule="atLeast"/>
        <w:ind w:firstLineChars="200" w:firstLine="600"/>
        <w:rPr>
          <w:rFonts w:eastAsia="仿宋_GB2312"/>
          <w:sz w:val="30"/>
          <w:szCs w:val="30"/>
        </w:rPr>
      </w:pPr>
      <w:r w:rsidRPr="00842F59">
        <w:rPr>
          <w:rFonts w:eastAsia="仿宋" w:hAnsi="仿宋"/>
          <w:sz w:val="30"/>
          <w:szCs w:val="30"/>
        </w:rPr>
        <w:t>浙江</w:t>
      </w:r>
      <w:r w:rsidRPr="00842F59">
        <w:rPr>
          <w:rFonts w:eastAsia="仿宋" w:hAnsi="仿宋" w:hint="eastAsia"/>
          <w:sz w:val="30"/>
          <w:szCs w:val="30"/>
        </w:rPr>
        <w:t>银保监</w:t>
      </w:r>
      <w:r w:rsidRPr="00842F59">
        <w:rPr>
          <w:rFonts w:eastAsia="仿宋" w:hAnsi="仿宋"/>
          <w:sz w:val="30"/>
          <w:szCs w:val="30"/>
        </w:rPr>
        <w:t>局联系人</w:t>
      </w:r>
      <w:r w:rsidRPr="00842F59">
        <w:rPr>
          <w:rFonts w:eastAsia="仿宋_GB2312"/>
          <w:sz w:val="30"/>
          <w:szCs w:val="30"/>
        </w:rPr>
        <w:t>：安宁、陈晓莉</w:t>
      </w:r>
    </w:p>
    <w:p w:rsidR="00842F59" w:rsidRPr="00842F59" w:rsidRDefault="00842F59" w:rsidP="00842F59">
      <w:pPr>
        <w:spacing w:line="600" w:lineRule="atLeast"/>
        <w:ind w:firstLineChars="200" w:firstLine="600"/>
        <w:rPr>
          <w:rFonts w:eastAsia="仿宋_GB2312"/>
          <w:sz w:val="30"/>
          <w:szCs w:val="30"/>
        </w:rPr>
      </w:pPr>
      <w:r w:rsidRPr="00842F59">
        <w:rPr>
          <w:rFonts w:eastAsia="仿宋_GB2312"/>
          <w:sz w:val="30"/>
          <w:szCs w:val="30"/>
        </w:rPr>
        <w:t>联系电话：</w:t>
      </w:r>
      <w:r w:rsidRPr="00842F59">
        <w:rPr>
          <w:rFonts w:eastAsia="仿宋_GB2312"/>
          <w:sz w:val="30"/>
          <w:szCs w:val="30"/>
        </w:rPr>
        <w:t>0571-87189979</w:t>
      </w:r>
      <w:r w:rsidRPr="00842F59">
        <w:rPr>
          <w:rFonts w:eastAsia="仿宋_GB2312"/>
          <w:sz w:val="30"/>
          <w:szCs w:val="30"/>
        </w:rPr>
        <w:t>、</w:t>
      </w:r>
      <w:r w:rsidRPr="00842F59">
        <w:rPr>
          <w:rFonts w:eastAsia="仿宋_GB2312"/>
          <w:sz w:val="30"/>
          <w:szCs w:val="30"/>
        </w:rPr>
        <w:t>87189866</w:t>
      </w:r>
    </w:p>
    <w:p w:rsidR="00842F59" w:rsidRPr="00842F59" w:rsidRDefault="00842F59" w:rsidP="00842F59">
      <w:pPr>
        <w:spacing w:line="600" w:lineRule="atLeast"/>
        <w:ind w:firstLineChars="200" w:firstLine="600"/>
        <w:rPr>
          <w:rFonts w:eastAsia="仿宋"/>
          <w:sz w:val="30"/>
          <w:szCs w:val="30"/>
        </w:rPr>
      </w:pPr>
      <w:r w:rsidRPr="00842F59">
        <w:rPr>
          <w:rFonts w:eastAsia="仿宋" w:hAnsi="仿宋"/>
          <w:sz w:val="30"/>
          <w:szCs w:val="30"/>
        </w:rPr>
        <w:t>电子邮箱：</w:t>
      </w:r>
      <w:r w:rsidRPr="00842F59">
        <w:rPr>
          <w:rFonts w:eastAsia="仿宋"/>
          <w:sz w:val="30"/>
          <w:szCs w:val="30"/>
        </w:rPr>
        <w:t>anning_c@cbrc.gov.cn</w:t>
      </w:r>
    </w:p>
    <w:p w:rsidR="00842F59" w:rsidRPr="00842F59" w:rsidRDefault="00842F59" w:rsidP="00842F59">
      <w:pPr>
        <w:spacing w:line="600" w:lineRule="atLeast"/>
        <w:ind w:firstLineChars="200" w:firstLine="600"/>
        <w:rPr>
          <w:rFonts w:eastAsia="仿宋"/>
          <w:sz w:val="30"/>
          <w:szCs w:val="30"/>
        </w:rPr>
      </w:pPr>
      <w:r w:rsidRPr="00842F59">
        <w:rPr>
          <w:rFonts w:eastAsia="仿宋" w:hAnsi="仿宋"/>
          <w:sz w:val="30"/>
          <w:szCs w:val="30"/>
        </w:rPr>
        <w:t>宁波</w:t>
      </w:r>
      <w:r w:rsidRPr="00842F59">
        <w:rPr>
          <w:rFonts w:eastAsia="仿宋" w:hAnsi="仿宋" w:hint="eastAsia"/>
          <w:sz w:val="30"/>
          <w:szCs w:val="30"/>
        </w:rPr>
        <w:t>银保监</w:t>
      </w:r>
      <w:r w:rsidRPr="00842F59">
        <w:rPr>
          <w:rFonts w:eastAsia="仿宋" w:hAnsi="仿宋"/>
          <w:sz w:val="30"/>
          <w:szCs w:val="30"/>
        </w:rPr>
        <w:t>局联系人：李典、孙键耀</w:t>
      </w:r>
    </w:p>
    <w:p w:rsidR="00842F59" w:rsidRPr="00842F59" w:rsidRDefault="00842F59" w:rsidP="00842F59">
      <w:pPr>
        <w:spacing w:line="600" w:lineRule="atLeast"/>
        <w:ind w:firstLineChars="200" w:firstLine="600"/>
        <w:rPr>
          <w:rFonts w:eastAsia="仿宋"/>
          <w:sz w:val="30"/>
          <w:szCs w:val="30"/>
        </w:rPr>
      </w:pPr>
      <w:r w:rsidRPr="00842F59">
        <w:rPr>
          <w:rFonts w:eastAsia="仿宋" w:hAnsi="仿宋"/>
          <w:sz w:val="30"/>
          <w:szCs w:val="30"/>
        </w:rPr>
        <w:t>联系电话：</w:t>
      </w:r>
      <w:r w:rsidRPr="00842F59">
        <w:rPr>
          <w:rFonts w:eastAsia="仿宋"/>
          <w:sz w:val="30"/>
          <w:szCs w:val="30"/>
        </w:rPr>
        <w:t>0574-</w:t>
      </w:r>
      <w:r w:rsidRPr="00842F59">
        <w:rPr>
          <w:rFonts w:eastAsia="仿宋" w:hint="eastAsia"/>
          <w:sz w:val="30"/>
          <w:szCs w:val="30"/>
        </w:rPr>
        <w:t>87976902</w:t>
      </w:r>
      <w:r w:rsidRPr="00842F59">
        <w:rPr>
          <w:rFonts w:eastAsia="仿宋" w:hint="eastAsia"/>
          <w:sz w:val="30"/>
          <w:szCs w:val="30"/>
        </w:rPr>
        <w:t>、</w:t>
      </w:r>
      <w:r w:rsidRPr="00842F59">
        <w:rPr>
          <w:rFonts w:eastAsia="仿宋" w:hint="eastAsia"/>
          <w:sz w:val="30"/>
          <w:szCs w:val="30"/>
        </w:rPr>
        <w:t>27996629</w:t>
      </w:r>
    </w:p>
    <w:p w:rsidR="004F7FE1" w:rsidRDefault="00842F59" w:rsidP="00C64702">
      <w:pPr>
        <w:spacing w:line="600" w:lineRule="atLeast"/>
        <w:ind w:firstLineChars="200" w:firstLine="600"/>
      </w:pPr>
      <w:r w:rsidRPr="00842F59">
        <w:rPr>
          <w:rFonts w:eastAsia="仿宋" w:hint="eastAsia"/>
          <w:sz w:val="30"/>
          <w:szCs w:val="30"/>
        </w:rPr>
        <w:t>电子邮箱：</w:t>
      </w:r>
      <w:r w:rsidRPr="00842F59">
        <w:rPr>
          <w:rFonts w:eastAsia="仿宋" w:hint="eastAsia"/>
          <w:sz w:val="30"/>
          <w:szCs w:val="30"/>
        </w:rPr>
        <w:t>lidian@</w:t>
      </w:r>
      <w:r w:rsidRPr="00842F59">
        <w:rPr>
          <w:rFonts w:eastAsia="仿宋"/>
          <w:sz w:val="30"/>
          <w:szCs w:val="30"/>
        </w:rPr>
        <w:t>cbrc.gov.cn</w:t>
      </w:r>
    </w:p>
    <w:sectPr w:rsidR="004F7FE1" w:rsidSect="004F7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BDB" w:rsidRDefault="009F5BDB" w:rsidP="00842F59">
      <w:r>
        <w:separator/>
      </w:r>
    </w:p>
  </w:endnote>
  <w:endnote w:type="continuationSeparator" w:id="1">
    <w:p w:rsidR="009F5BDB" w:rsidRDefault="009F5BDB" w:rsidP="00842F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BDB" w:rsidRDefault="009F5BDB" w:rsidP="00842F59">
      <w:r>
        <w:separator/>
      </w:r>
    </w:p>
  </w:footnote>
  <w:footnote w:type="continuationSeparator" w:id="1">
    <w:p w:rsidR="009F5BDB" w:rsidRDefault="009F5BDB" w:rsidP="00842F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1206"/>
    <w:rsid w:val="000B1206"/>
    <w:rsid w:val="00122E28"/>
    <w:rsid w:val="00254355"/>
    <w:rsid w:val="002807E4"/>
    <w:rsid w:val="002A6B45"/>
    <w:rsid w:val="002E0ED0"/>
    <w:rsid w:val="003F2C7A"/>
    <w:rsid w:val="004124D2"/>
    <w:rsid w:val="00440864"/>
    <w:rsid w:val="0047247C"/>
    <w:rsid w:val="004C16AC"/>
    <w:rsid w:val="004F0AD3"/>
    <w:rsid w:val="004F4C24"/>
    <w:rsid w:val="004F7FE1"/>
    <w:rsid w:val="0061099E"/>
    <w:rsid w:val="006925E5"/>
    <w:rsid w:val="00833749"/>
    <w:rsid w:val="00834DBF"/>
    <w:rsid w:val="00842F59"/>
    <w:rsid w:val="009F5BDB"/>
    <w:rsid w:val="00C24397"/>
    <w:rsid w:val="00C64702"/>
    <w:rsid w:val="00E26498"/>
    <w:rsid w:val="00ED5AB9"/>
    <w:rsid w:val="03E072E6"/>
    <w:rsid w:val="09A91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FE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F7FE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7F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F7F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4F7FE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7FE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F7FE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中国银保监会2019年度公务员录用考试面试</dc:title>
  <dc:creator>an</dc:creator>
  <cp:lastModifiedBy>王震</cp:lastModifiedBy>
  <cp:revision>15</cp:revision>
  <dcterms:created xsi:type="dcterms:W3CDTF">2019-01-10T08:19:00Z</dcterms:created>
  <dcterms:modified xsi:type="dcterms:W3CDTF">2019-01-21T09:45:00Z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