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 w:cs="仿宋_GB2312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仿宋_GB2312"/>
          <w:b/>
          <w:color w:val="000000"/>
          <w:kern w:val="0"/>
          <w:sz w:val="44"/>
          <w:szCs w:val="44"/>
          <w:lang w:val="en-US" w:eastAsia="zh-CN"/>
        </w:rPr>
        <w:t>2019年寒假</w:t>
      </w:r>
      <w:r>
        <w:rPr>
          <w:rFonts w:ascii="宋体" w:hAnsi="宋体" w:cs="仿宋_GB2312"/>
          <w:b/>
          <w:color w:val="000000"/>
          <w:kern w:val="0"/>
          <w:sz w:val="44"/>
          <w:szCs w:val="44"/>
        </w:rPr>
        <w:t>见习大学生考核表</w:t>
      </w:r>
    </w:p>
    <w:bookmarkEnd w:id="0"/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18"/>
        <w:gridCol w:w="992"/>
        <w:gridCol w:w="992"/>
        <w:gridCol w:w="1560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所在学校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见习单位</w:t>
            </w:r>
          </w:p>
        </w:tc>
        <w:tc>
          <w:tcPr>
            <w:tcW w:w="603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见习岗位</w:t>
            </w:r>
          </w:p>
        </w:tc>
        <w:tc>
          <w:tcPr>
            <w:tcW w:w="603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见习起止时间</w:t>
            </w:r>
          </w:p>
        </w:tc>
        <w:tc>
          <w:tcPr>
            <w:tcW w:w="603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见习内容</w:t>
            </w:r>
          </w:p>
        </w:tc>
        <w:tc>
          <w:tcPr>
            <w:tcW w:w="603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见习单位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鉴定意见</w:t>
            </w:r>
          </w:p>
        </w:tc>
        <w:tc>
          <w:tcPr>
            <w:tcW w:w="603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(公章)</w:t>
            </w:r>
          </w:p>
          <w:p>
            <w:pPr>
              <w:wordWrap w:val="0"/>
              <w:jc w:val="right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 xml:space="preserve">  月  日 </w:t>
            </w:r>
          </w:p>
        </w:tc>
      </w:tr>
    </w:tbl>
    <w:p>
      <w:pPr>
        <w:ind w:firstLine="280" w:firstLineChars="100"/>
        <w:jc w:val="left"/>
        <w:rPr>
          <w:rFonts w:ascii="仿宋" w:hAnsi="仿宋" w:eastAsia="仿宋" w:cs="仿宋_GB2312"/>
          <w:color w:val="000000"/>
          <w:kern w:val="0"/>
          <w:sz w:val="28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32"/>
        </w:rPr>
        <w:t>备注：1.考核表一式三份，县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32"/>
          <w:lang w:eastAsia="zh-CN"/>
        </w:rPr>
        <w:t>政府办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32"/>
        </w:rPr>
        <w:t>、见习单位、学校各保存一份。</w:t>
      </w:r>
    </w:p>
    <w:p>
      <w:pPr>
        <w:jc w:val="left"/>
        <w:rPr>
          <w:rFonts w:ascii="仿宋" w:hAnsi="仿宋" w:eastAsia="仿宋" w:cs="仿宋_GB2312"/>
          <w:color w:val="000000"/>
          <w:kern w:val="0"/>
          <w:sz w:val="28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32"/>
        </w:rPr>
        <w:t xml:space="preserve">        2.学生见习结束后在此表后附见习总结报告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83D3D"/>
    <w:rsid w:val="391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2018-12-29T00:51:00Z</dcterms:created>
  <dc:creator>Administrator</dc:creator>
  <cp:lastModifiedBy>Administrator</cp:lastModifiedBy>
  <dcterms:modified xsi:type="dcterms:W3CDTF">2018-12-29T00:52:14Z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