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525" w:leftChars="-25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eastAsia="黑体"/>
          <w:b/>
          <w:sz w:val="44"/>
          <w:szCs w:val="44"/>
        </w:rPr>
      </w:pPr>
      <w:r>
        <w:rPr>
          <w:rFonts w:hint="eastAsia" w:eastAsia="黑体"/>
          <w:b/>
          <w:sz w:val="44"/>
          <w:szCs w:val="44"/>
        </w:rPr>
        <w:t>昭平县编外人员资格考试报名表</w:t>
      </w:r>
      <w:bookmarkStart w:id="0" w:name="_GoBack"/>
      <w:bookmarkEnd w:id="0"/>
    </w:p>
    <w:p>
      <w:pPr>
        <w:spacing w:line="480" w:lineRule="exact"/>
        <w:ind w:left="-630" w:leftChars="-300"/>
        <w:rPr>
          <w:rFonts w:eastAsia="黑体"/>
          <w:b/>
          <w:sz w:val="36"/>
          <w:szCs w:val="36"/>
        </w:rPr>
      </w:pPr>
      <w:r>
        <w:rPr>
          <w:rFonts w:hint="eastAsia" w:eastAsia="黑体"/>
          <w:bCs/>
          <w:sz w:val="28"/>
          <w:szCs w:val="28"/>
        </w:rPr>
        <w:t>报考单位：</w:t>
      </w:r>
      <w:r>
        <w:rPr>
          <w:rFonts w:eastAsia="仿宋_GB2312"/>
          <w:bCs/>
          <w:sz w:val="28"/>
          <w:szCs w:val="28"/>
        </w:rPr>
        <w:t xml:space="preserve">                         </w:t>
      </w:r>
      <w:r>
        <w:rPr>
          <w:rFonts w:hint="eastAsia" w:eastAsia="黑体"/>
          <w:bCs/>
          <w:sz w:val="28"/>
          <w:szCs w:val="28"/>
        </w:rPr>
        <w:t>报考岗位：</w:t>
      </w:r>
    </w:p>
    <w:tbl>
      <w:tblPr>
        <w:tblStyle w:val="3"/>
        <w:tblW w:w="9847" w:type="dxa"/>
        <w:jc w:val="center"/>
        <w:tblInd w:w="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327"/>
        <w:gridCol w:w="33"/>
        <w:gridCol w:w="900"/>
        <w:gridCol w:w="501"/>
        <w:gridCol w:w="39"/>
        <w:gridCol w:w="544"/>
        <w:gridCol w:w="536"/>
        <w:gridCol w:w="555"/>
        <w:gridCol w:w="180"/>
        <w:gridCol w:w="598"/>
        <w:gridCol w:w="287"/>
        <w:gridCol w:w="30"/>
        <w:gridCol w:w="1618"/>
        <w:gridCol w:w="220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0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身高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近期正面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32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  <w:jc w:val="center"/>
        </w:trPr>
        <w:tc>
          <w:tcPr>
            <w:tcW w:w="1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毕业院校及专业</w:t>
            </w:r>
          </w:p>
        </w:tc>
        <w:tc>
          <w:tcPr>
            <w:tcW w:w="578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户籍所在</w:t>
            </w:r>
            <w:r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4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是否复退军人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2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  <w:jc w:val="center"/>
        </w:trPr>
        <w:tc>
          <w:tcPr>
            <w:tcW w:w="181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659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818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8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8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exac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exact"/>
          <w:jc w:val="center"/>
        </w:trPr>
        <w:tc>
          <w:tcPr>
            <w:tcW w:w="18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应聘承诺</w:t>
            </w:r>
          </w:p>
        </w:tc>
        <w:tc>
          <w:tcPr>
            <w:tcW w:w="8029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以上填写内容属实，如有虚假，本人自愿放弃应聘资格。</w:t>
            </w:r>
          </w:p>
          <w:p>
            <w:pPr>
              <w:spacing w:line="500" w:lineRule="exact"/>
              <w:ind w:firstLine="4200" w:firstLineChars="1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承诺人：</w:t>
            </w:r>
          </w:p>
          <w:p>
            <w:pPr>
              <w:spacing w:line="500" w:lineRule="exact"/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紫馨</cp:lastModifiedBy>
  <dcterms:modified xsi:type="dcterms:W3CDTF">2018-12-04T08:35:21Z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