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eastAsia="方正小标宋简体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hint="eastAsia" w:eastAsia="方正小标宋简体"/>
          <w:spacing w:val="-20"/>
          <w:sz w:val="44"/>
          <w:szCs w:val="44"/>
        </w:rPr>
        <w:t>遂宁市中心血站201</w:t>
      </w: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8</w:t>
      </w:r>
      <w:r>
        <w:rPr>
          <w:rFonts w:hint="eastAsia" w:eastAsia="方正小标宋简体"/>
          <w:spacing w:val="-20"/>
          <w:sz w:val="44"/>
          <w:szCs w:val="44"/>
        </w:rPr>
        <w:t>年公开招聘</w:t>
      </w:r>
      <w:r>
        <w:rPr>
          <w:rFonts w:hint="eastAsia" w:eastAsia="方正小标宋简体"/>
          <w:spacing w:val="-20"/>
          <w:sz w:val="44"/>
          <w:szCs w:val="44"/>
          <w:lang w:eastAsia="zh-CN"/>
        </w:rPr>
        <w:t>编外</w:t>
      </w:r>
      <w:r>
        <w:rPr>
          <w:rFonts w:eastAsia="方正小标宋简体"/>
          <w:spacing w:val="-20"/>
          <w:sz w:val="44"/>
          <w:szCs w:val="44"/>
        </w:rPr>
        <w:t>人员</w:t>
      </w:r>
      <w:r>
        <w:rPr>
          <w:rFonts w:hint="eastAsia" w:eastAsia="方正小标宋简体"/>
          <w:spacing w:val="-20"/>
          <w:sz w:val="44"/>
          <w:szCs w:val="44"/>
          <w:lang w:eastAsia="zh-CN"/>
        </w:rPr>
        <w:t>岗位</w:t>
      </w:r>
      <w:r>
        <w:rPr>
          <w:rFonts w:eastAsia="方正小标宋简体"/>
          <w:spacing w:val="-20"/>
          <w:sz w:val="44"/>
          <w:szCs w:val="44"/>
        </w:rPr>
        <w:t>表</w:t>
      </w: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tbl>
      <w:tblPr>
        <w:tblStyle w:val="6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646"/>
        <w:gridCol w:w="1646"/>
        <w:gridCol w:w="1646"/>
        <w:gridCol w:w="164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  <w:t>报考条件</w:t>
            </w:r>
          </w:p>
        </w:tc>
        <w:tc>
          <w:tcPr>
            <w:tcW w:w="14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采供血及相关岗位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护理专业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血液采集、供应，成分制备、血液辐照、宣传招募等相关工作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详见招聘公告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编外招聘</w:t>
            </w:r>
          </w:p>
        </w:tc>
      </w:tr>
    </w:tbl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06C8"/>
    <w:rsid w:val="6D535020"/>
    <w:rsid w:val="6F3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2018-10-08T08:22:00Z</dcterms:created>
  <dc:creator>y513461</dc:creator>
  <cp:lastModifiedBy>y513461</cp:lastModifiedBy>
  <dcterms:modified xsi:type="dcterms:W3CDTF">2018-10-08T08:23:10Z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