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BE" w:rsidRPr="008043BE" w:rsidRDefault="008043BE" w:rsidP="008043BE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D3D3C"/>
          <w:kern w:val="0"/>
          <w:sz w:val="17"/>
          <w:szCs w:val="17"/>
        </w:rPr>
      </w:pPr>
      <w:r w:rsidRPr="008043BE">
        <w:rPr>
          <w:rFonts w:ascii="宋体" w:eastAsia="宋体" w:hAnsi="宋体" w:cs="宋体" w:hint="eastAsia"/>
          <w:color w:val="3D3D3C"/>
          <w:kern w:val="0"/>
          <w:sz w:val="17"/>
          <w:szCs w:val="17"/>
        </w:rPr>
        <w:t>附件1：</w:t>
      </w:r>
    </w:p>
    <w:p w:rsidR="008043BE" w:rsidRPr="008043BE" w:rsidRDefault="008043BE" w:rsidP="008043BE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D3D3C"/>
          <w:kern w:val="0"/>
          <w:sz w:val="17"/>
          <w:szCs w:val="17"/>
        </w:rPr>
      </w:pPr>
      <w:r w:rsidRPr="008043BE">
        <w:rPr>
          <w:rFonts w:ascii="宋体" w:eastAsia="宋体" w:hAnsi="宋体" w:cs="宋体" w:hint="eastAsia"/>
          <w:color w:val="3D3D3C"/>
          <w:kern w:val="0"/>
          <w:sz w:val="17"/>
          <w:szCs w:val="17"/>
        </w:rPr>
        <w:t>蓝田县公开选调镇（街）纪（工）委工作人员职位一览表</w:t>
      </w:r>
    </w:p>
    <w:tbl>
      <w:tblPr>
        <w:tblW w:w="736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3"/>
        <w:gridCol w:w="4340"/>
        <w:gridCol w:w="1985"/>
      </w:tblGrid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编号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选调职位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选调人数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蓝关街办纪工委科员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三里镇纪委科员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华胥镇纪委科员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泄湖镇纪委科员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普化镇纪委科员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玉山镇纪委科员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九间房镇纪委科员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三官庙镇纪委科员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厚镇纪委科员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灞源镇纪委科员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汤峪镇纪委科员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焦岱镇纪委科员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小寨镇纪委科员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前卫镇纪委科员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安村镇纪委科员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辋川镇纪委科员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葛牌镇纪委科员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孟村镇纪委科员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  <w:tr w:rsidR="008043BE" w:rsidRPr="008043BE" w:rsidTr="008043B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蓝桥镇纪委科员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3BE" w:rsidRPr="008043BE" w:rsidRDefault="008043BE" w:rsidP="008043BE">
            <w:pPr>
              <w:widowControl/>
              <w:jc w:val="center"/>
              <w:rPr>
                <w:rFonts w:ascii="宋体" w:eastAsia="宋体" w:hAnsi="宋体" w:cs="宋体"/>
                <w:color w:val="3D3D3C"/>
                <w:kern w:val="0"/>
                <w:sz w:val="14"/>
                <w:szCs w:val="14"/>
              </w:rPr>
            </w:pPr>
            <w:r w:rsidRPr="008043BE">
              <w:rPr>
                <w:rFonts w:ascii="宋体" w:eastAsia="宋体" w:hAnsi="宋体" w:cs="宋体" w:hint="eastAsia"/>
                <w:color w:val="3D3D3C"/>
                <w:kern w:val="0"/>
                <w:sz w:val="14"/>
                <w:szCs w:val="14"/>
              </w:rPr>
              <w:t>2</w:t>
            </w:r>
          </w:p>
        </w:tc>
      </w:tr>
    </w:tbl>
    <w:p w:rsidR="008043BE" w:rsidRPr="008043BE" w:rsidRDefault="008043BE" w:rsidP="008043BE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D3D3C"/>
          <w:kern w:val="0"/>
          <w:sz w:val="17"/>
          <w:szCs w:val="17"/>
        </w:rPr>
      </w:pPr>
    </w:p>
    <w:p w:rsidR="00E86650" w:rsidRDefault="00E86650"/>
    <w:sectPr w:rsidR="00E8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50" w:rsidRDefault="00E86650" w:rsidP="008043BE">
      <w:r>
        <w:separator/>
      </w:r>
    </w:p>
  </w:endnote>
  <w:endnote w:type="continuationSeparator" w:id="1">
    <w:p w:rsidR="00E86650" w:rsidRDefault="00E86650" w:rsidP="0080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50" w:rsidRDefault="00E86650" w:rsidP="008043BE">
      <w:r>
        <w:separator/>
      </w:r>
    </w:p>
  </w:footnote>
  <w:footnote w:type="continuationSeparator" w:id="1">
    <w:p w:rsidR="00E86650" w:rsidRDefault="00E86650" w:rsidP="00804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3BE"/>
    <w:rsid w:val="008043BE"/>
    <w:rsid w:val="00E8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3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3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804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2018-09-20T05:15:00Z</dcterms:created>
  <dcterms:modified xsi:type="dcterms:W3CDTF">2018-09-20T05:15:00Z</dcterms:modified>
</cp:coreProperties>
</file>