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67" w:rsidRDefault="006F5867" w:rsidP="006F5867">
      <w:pPr>
        <w:jc w:val="center"/>
        <w:rPr>
          <w:rFonts w:ascii="黑体" w:eastAsia="黑体"/>
          <w:sz w:val="44"/>
          <w:szCs w:val="44"/>
        </w:rPr>
      </w:pPr>
      <w:r>
        <w:rPr>
          <w:rFonts w:eastAsia="黑体" w:hint="eastAsia"/>
          <w:b/>
          <w:bCs/>
          <w:sz w:val="44"/>
        </w:rPr>
        <w:t>考生诚</w:t>
      </w:r>
      <w:bookmarkStart w:id="0" w:name="_GoBack"/>
      <w:bookmarkEnd w:id="0"/>
      <w:r>
        <w:rPr>
          <w:rFonts w:eastAsia="黑体" w:hint="eastAsia"/>
          <w:b/>
          <w:bCs/>
          <w:sz w:val="44"/>
        </w:rPr>
        <w:t>信承诺书</w:t>
      </w:r>
    </w:p>
    <w:p w:rsidR="006F5867" w:rsidRDefault="006F5867" w:rsidP="006F5867">
      <w:pPr>
        <w:jc w:val="center"/>
        <w:rPr>
          <w:sz w:val="32"/>
        </w:rPr>
      </w:pP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已仔细阅读《铁山区人民检察院招聘公告》，理解其内容，符合应聘条件。我郑重承诺：本人所提供的个人信息、证明材料、证件真实准确，并自觉遵守各项规定，诚实守信，严守纪律，认真履行应聘人员的义务。对因提供有关信息证件不实或违反有关纪律规定所造成的后果，本人自愿承担相应的责任。</w:t>
      </w: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</w:t>
      </w:r>
    </w:p>
    <w:p w:rsidR="006F5867" w:rsidRDefault="006F5867" w:rsidP="006F5867">
      <w:pPr>
        <w:ind w:firstLineChars="1300" w:firstLine="4160"/>
        <w:rPr>
          <w:rFonts w:ascii="仿宋_GB2312" w:eastAsia="仿宋_GB2312"/>
          <w:sz w:val="32"/>
        </w:rPr>
      </w:pP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</w:t>
      </w:r>
    </w:p>
    <w:p w:rsidR="006F5867" w:rsidRDefault="006F5867" w:rsidP="006F5867">
      <w:pPr>
        <w:ind w:firstLineChars="1500" w:firstLine="4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应聘人员签名：</w:t>
      </w:r>
    </w:p>
    <w:p w:rsidR="006F5867" w:rsidRDefault="006F5867" w:rsidP="006F5867">
      <w:pPr>
        <w:ind w:firstLineChars="1600" w:firstLine="5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身份证号码：</w:t>
      </w:r>
    </w:p>
    <w:p w:rsidR="006F5867" w:rsidRDefault="006F5867" w:rsidP="006F586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</w:t>
      </w:r>
    </w:p>
    <w:p w:rsidR="006F5867" w:rsidRDefault="006F5867" w:rsidP="006F5867">
      <w:pPr>
        <w:ind w:firstLineChars="1500" w:firstLine="4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2018年  月  日</w:t>
      </w:r>
    </w:p>
    <w:p w:rsidR="006F5867" w:rsidRDefault="006F5867" w:rsidP="006F5867"/>
    <w:p w:rsidR="006F5867" w:rsidRDefault="006F5867" w:rsidP="006F5867">
      <w:pPr>
        <w:pStyle w:val="a3"/>
        <w:widowControl/>
        <w:adjustRightInd w:val="0"/>
        <w:snapToGrid w:val="0"/>
        <w:spacing w:beforeAutospacing="0" w:after="150" w:afterAutospacing="0" w:line="540" w:lineRule="exact"/>
        <w:ind w:leftChars="304" w:left="638"/>
        <w:rPr>
          <w:rFonts w:ascii="仿宋_GB2312" w:eastAsia="仿宋_GB2312" w:hAnsi="Times New Roman" w:cs="仿宋_GB2312"/>
          <w:color w:val="333333"/>
          <w:kern w:val="2"/>
          <w:sz w:val="32"/>
          <w:szCs w:val="32"/>
        </w:rPr>
      </w:pPr>
    </w:p>
    <w:p w:rsidR="006F5867" w:rsidRDefault="006F5867" w:rsidP="006F5867">
      <w:pPr>
        <w:spacing w:line="540" w:lineRule="exact"/>
      </w:pPr>
    </w:p>
    <w:p w:rsidR="00A3590E" w:rsidRDefault="00A3590E"/>
    <w:sectPr w:rsidR="00A35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67"/>
    <w:rsid w:val="006F5867"/>
    <w:rsid w:val="00A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867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86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llh-win7</dc:creator>
  <cp:lastModifiedBy>llh-win7</cp:lastModifiedBy>
  <cp:revision>1</cp:revision>
  <dcterms:created xsi:type="dcterms:W3CDTF">2018-07-06T01:57:00Z</dcterms:created>
  <dcterms:modified xsi:type="dcterms:W3CDTF">2018-07-06T01:58:00Z</dcterms:modified>
</cp:coreProperties>
</file>