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1147" w:rightChars="546"/>
        <w:jc w:val="both"/>
        <w:rPr>
          <w:rFonts w:hint="eastAsia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附件1：</w:t>
      </w:r>
    </w:p>
    <w:p>
      <w:pPr>
        <w:tabs>
          <w:tab w:val="left" w:pos="1995"/>
        </w:tabs>
        <w:spacing w:line="520" w:lineRule="exact"/>
        <w:ind w:right="1147" w:rightChars="546"/>
        <w:jc w:val="center"/>
        <w:rPr>
          <w:rFonts w:hint="eastAsia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 xml:space="preserve">     </w:t>
      </w:r>
      <w:bookmarkStart w:id="17" w:name="_GoBack"/>
      <w:r>
        <w:rPr>
          <w:rFonts w:hint="eastAsia"/>
          <w:b/>
          <w:sz w:val="44"/>
          <w:lang w:eastAsia="zh-CN"/>
        </w:rPr>
        <w:t>衢州市科技局招聘编外聘用制</w:t>
      </w:r>
      <w:r>
        <w:rPr>
          <w:rFonts w:hint="eastAsia"/>
          <w:b/>
          <w:sz w:val="44"/>
          <w:lang w:val="en-US" w:eastAsia="zh-CN"/>
        </w:rPr>
        <w:t xml:space="preserve">  </w:t>
      </w:r>
    </w:p>
    <w:p>
      <w:pPr>
        <w:tabs>
          <w:tab w:val="left" w:pos="1995"/>
        </w:tabs>
        <w:spacing w:line="520" w:lineRule="exact"/>
        <w:ind w:right="1147" w:rightChars="546"/>
        <w:jc w:val="center"/>
      </w:pPr>
      <w:r>
        <w:rPr>
          <w:rFonts w:hint="eastAsia"/>
          <w:b/>
          <w:sz w:val="44"/>
          <w:lang w:val="en-US" w:eastAsia="zh-CN"/>
        </w:rPr>
        <w:t xml:space="preserve">     </w:t>
      </w:r>
      <w:r>
        <w:rPr>
          <w:rFonts w:hint="eastAsia"/>
          <w:b/>
          <w:sz w:val="44"/>
          <w:lang w:eastAsia="zh-CN"/>
        </w:rPr>
        <w:t>工作人员报名</w:t>
      </w:r>
      <w:r>
        <w:rPr>
          <w:b/>
          <w:sz w:val="44"/>
        </w:rPr>
        <w:t>表</w:t>
      </w:r>
    </w:p>
    <w:bookmarkEnd w:id="17"/>
    <w:tbl>
      <w:tblPr>
        <w:tblStyle w:val="3"/>
        <w:tblpPr w:leftFromText="180" w:rightFromText="180" w:vertAnchor="text" w:horzAnchor="page" w:tblpX="1937" w:tblpY="533"/>
        <w:tblOverlap w:val="never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1000"/>
        <w:gridCol w:w="1200"/>
        <w:gridCol w:w="1200"/>
        <w:gridCol w:w="130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0" w:name="姓名"/>
            <w:bookmarkEnd w:id="0"/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1" w:name="性别"/>
            <w:bookmarkEnd w:id="1"/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(    岁)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2" w:name="出生年月"/>
            <w:bookmarkEnd w:id="2"/>
          </w:p>
        </w:tc>
        <w:tc>
          <w:tcPr>
            <w:tcW w:w="1797" w:type="dxa"/>
            <w:vMerge w:val="restart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3" w:name="照片"/>
            <w:bookmarkEnd w:id="3"/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4" w:name="民族"/>
            <w:bookmarkEnd w:id="4"/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5" w:name="籍贯"/>
            <w:bookmarkEnd w:id="5"/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6" w:name="出生地"/>
            <w:bookmarkEnd w:id="6"/>
          </w:p>
        </w:tc>
        <w:tc>
          <w:tcPr>
            <w:tcW w:w="179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7" w:name="入党时间"/>
            <w:bookmarkEnd w:id="7"/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8" w:name="工作时间"/>
            <w:bookmarkEnd w:id="8"/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9" w:name="健康状况"/>
            <w:bookmarkEnd w:id="9"/>
          </w:p>
        </w:tc>
        <w:tc>
          <w:tcPr>
            <w:tcW w:w="1797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bookmarkStart w:id="10" w:name="职称"/>
            <w:bookmarkEnd w:id="10"/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bookmarkStart w:id="11" w:name="专业特长"/>
            <w:bookmarkEnd w:id="11"/>
          </w:p>
        </w:tc>
        <w:tc>
          <w:tcPr>
            <w:tcW w:w="179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12" w:name="全日制教育"/>
            <w:bookmarkEnd w:id="12"/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7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eastAsia="楷体_GB2312"/>
                <w:bCs/>
                <w:sz w:val="24"/>
                <w:szCs w:val="24"/>
              </w:rPr>
            </w:pPr>
            <w:bookmarkStart w:id="13" w:name="全日制学校专业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097" w:type="dxa"/>
            <w:gridSpan w:val="2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hint="eastAsia" w:eastAsia="楷体_GB2312"/>
                <w:bCs/>
                <w:sz w:val="24"/>
                <w:szCs w:val="24"/>
              </w:rPr>
            </w:pPr>
            <w:bookmarkStart w:id="14" w:name="在职教育"/>
            <w:bookmarkEnd w:id="14"/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7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hint="eastAsia" w:eastAsia="楷体_GB2312"/>
                <w:bCs/>
                <w:sz w:val="24"/>
                <w:szCs w:val="24"/>
              </w:rPr>
            </w:pPr>
            <w:bookmarkStart w:id="15" w:name="在职教育学校专业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67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tcMar>
              <w:top w:w="57" w:type="dxa"/>
            </w:tcMar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2040" w:hanging="2040" w:hangingChars="850"/>
              <w:rPr>
                <w:rFonts w:eastAsia="楷体_GB2312"/>
                <w:sz w:val="24"/>
                <w:szCs w:val="24"/>
              </w:rPr>
            </w:pPr>
            <w:bookmarkStart w:id="16" w:name="简历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38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67" w:type="dxa"/>
            <w:gridSpan w:val="7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8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67" w:type="dxa"/>
            <w:gridSpan w:val="7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8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67" w:type="dxa"/>
            <w:gridSpan w:val="7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8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67" w:type="dxa"/>
            <w:gridSpan w:val="7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38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67" w:type="dxa"/>
            <w:gridSpan w:val="7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738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67" w:type="dxa"/>
            <w:gridSpan w:val="7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</w:trPr>
        <w:tc>
          <w:tcPr>
            <w:tcW w:w="73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867" w:type="dxa"/>
            <w:gridSpan w:val="7"/>
            <w:vMerge w:val="continue"/>
            <w:tcBorders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spacing w:line="300" w:lineRule="auto"/>
        <w:rPr>
          <w:rFonts w:eastAsia="仿宋_GB2312"/>
          <w:sz w:val="24"/>
        </w:rPr>
      </w:pPr>
    </w:p>
    <w:p>
      <w:pPr>
        <w:spacing w:line="340" w:lineRule="exact"/>
        <w:rPr>
          <w:rFonts w:hint="eastAsia"/>
        </w:rPr>
      </w:pPr>
      <w:r>
        <w:br w:type="page"/>
      </w:r>
    </w:p>
    <w:p>
      <w:pPr>
        <w:spacing w:line="340" w:lineRule="exact"/>
        <w:rPr>
          <w:rFonts w:hint="eastAsia"/>
        </w:rPr>
      </w:pPr>
    </w:p>
    <w:tbl>
      <w:tblPr>
        <w:tblStyle w:val="3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66"/>
        <w:gridCol w:w="990"/>
        <w:gridCol w:w="1080"/>
        <w:gridCol w:w="1296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6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26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6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3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  <w:tc>
          <w:tcPr>
            <w:tcW w:w="3633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63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08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63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08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633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54" w:right="-108"/>
              <w:rPr>
                <w:rFonts w:hint="eastAsia" w:eastAsia="楷体_GB2312"/>
                <w:sz w:val="24"/>
              </w:rPr>
            </w:pPr>
          </w:p>
        </w:tc>
      </w:tr>
    </w:tbl>
    <w:p>
      <w:pPr>
        <w:adjustRightInd w:val="0"/>
        <w:snapToGrid w:val="0"/>
        <w:ind w:left="-321" w:leftChars="-153" w:right="-306" w:firstLine="1560" w:firstLineChars="650"/>
        <w:rPr>
          <w:rFonts w:hint="eastAsia"/>
          <w:sz w:val="24"/>
        </w:rPr>
      </w:pPr>
    </w:p>
    <w:p>
      <w:pPr>
        <w:adjustRightInd w:val="0"/>
        <w:snapToGrid w:val="0"/>
        <w:ind w:right="-306"/>
        <w:rPr>
          <w:rFonts w:hint="eastAsia" w:eastAsia="仿宋_GB2312"/>
          <w:sz w:val="24"/>
        </w:rPr>
      </w:pPr>
      <w:r>
        <w:rPr>
          <w:rFonts w:hint="eastAsia"/>
          <w:sz w:val="24"/>
        </w:rPr>
        <w:t>填表人</w:t>
      </w:r>
      <w:r>
        <w:rPr>
          <w:rFonts w:hint="eastAsia"/>
          <w:sz w:val="24"/>
          <w:lang w:eastAsia="zh-CN"/>
        </w:rPr>
        <w:t>（签名）：</w:t>
      </w:r>
      <w:r>
        <w:rPr>
          <w:rFonts w:hint="eastAsia"/>
          <w:sz w:val="24"/>
          <w:lang w:val="en-US" w:eastAsia="zh-CN"/>
        </w:rPr>
        <w:t xml:space="preserve">                             时间：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B5A3C"/>
    <w:rsid w:val="0D4B5A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2018-06-04T02:44:00Z</dcterms:created>
  <dc:creator>理想的翅膀</dc:creator>
  <cp:lastModifiedBy>理想的翅膀</cp:lastModifiedBy>
  <dcterms:modified xsi:type="dcterms:W3CDTF">2018-06-04T02:45:07Z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