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</w:p>
    <w:p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义乌市测绘管理处雇员招聘报名表</w:t>
      </w:r>
    </w:p>
    <w:p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tbl>
      <w:tblPr>
        <w:tblStyle w:val="3"/>
        <w:tblW w:w="94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37"/>
        <w:gridCol w:w="873"/>
        <w:gridCol w:w="63"/>
        <w:gridCol w:w="884"/>
        <w:gridCol w:w="1330"/>
        <w:gridCol w:w="1422"/>
        <w:gridCol w:w="18"/>
        <w:gridCol w:w="355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</w:rPr>
              <w:t>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出生年月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照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</w:rPr>
              <w:t>一寸</w:t>
            </w:r>
            <w:r>
              <w:rPr>
                <w:rFonts w:ascii="仿宋_GB2312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籍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</w:rPr>
              <w:t>贯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民族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政治面貌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身份证号</w:t>
            </w:r>
          </w:p>
        </w:tc>
        <w:tc>
          <w:tcPr>
            <w:tcW w:w="3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婚姻状况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专业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特长</w:t>
            </w: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20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通讯地址（住址）</w:t>
            </w:r>
          </w:p>
        </w:tc>
        <w:tc>
          <w:tcPr>
            <w:tcW w:w="458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联系电话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20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应聘岗位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6" w:hRule="atLeast"/>
        </w:trPr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简历</w:t>
            </w:r>
          </w:p>
        </w:tc>
        <w:tc>
          <w:tcPr>
            <w:tcW w:w="82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40" w:lineRule="exact"/>
        <w:ind w:right="64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466" w:bottom="1869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3458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er444</dc:creator>
  <cp:lastModifiedBy>er444</cp:lastModifiedBy>
  <dcterms:modified xsi:type="dcterms:W3CDTF">2018-05-24T01:22:46Z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