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4F" w:rsidRPr="00E5414B" w:rsidRDefault="00AA234F" w:rsidP="000E5121">
      <w:pPr>
        <w:jc w:val="center"/>
        <w:rPr>
          <w:b/>
          <w:sz w:val="32"/>
          <w:szCs w:val="32"/>
        </w:rPr>
      </w:pPr>
      <w:r w:rsidRPr="00E5414B">
        <w:rPr>
          <w:rFonts w:hint="eastAsia"/>
          <w:b/>
          <w:sz w:val="32"/>
          <w:szCs w:val="32"/>
        </w:rPr>
        <w:t>北京节能环保中心</w:t>
      </w:r>
      <w:r w:rsidRPr="00E5414B">
        <w:rPr>
          <w:b/>
          <w:sz w:val="32"/>
          <w:szCs w:val="32"/>
        </w:rPr>
        <w:t>2018</w:t>
      </w:r>
      <w:r w:rsidRPr="00E5414B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公开</w:t>
      </w:r>
      <w:r w:rsidRPr="00E5414B">
        <w:rPr>
          <w:rFonts w:hint="eastAsia"/>
          <w:b/>
          <w:sz w:val="32"/>
          <w:szCs w:val="32"/>
        </w:rPr>
        <w:t>招聘岗位需求表</w:t>
      </w:r>
    </w:p>
    <w:tbl>
      <w:tblPr>
        <w:tblW w:w="14459" w:type="dxa"/>
        <w:tblInd w:w="108" w:type="dxa"/>
        <w:tblLook w:val="00A0"/>
      </w:tblPr>
      <w:tblGrid>
        <w:gridCol w:w="477"/>
        <w:gridCol w:w="1366"/>
        <w:gridCol w:w="2268"/>
        <w:gridCol w:w="851"/>
        <w:gridCol w:w="708"/>
        <w:gridCol w:w="1843"/>
        <w:gridCol w:w="1276"/>
        <w:gridCol w:w="2551"/>
        <w:gridCol w:w="3119"/>
      </w:tblGrid>
      <w:tr w:rsidR="00AA234F" w:rsidRPr="00077E35" w:rsidTr="005F1A6B">
        <w:trPr>
          <w:trHeight w:val="123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E512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E512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用人部门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E512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招聘职位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E512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岗位类别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E512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AA234F">
            <w:pPr>
              <w:widowControl/>
              <w:ind w:firstLineChars="150" w:firstLine="31680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E512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招聘对象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E512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E512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0E5121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其它条件</w:t>
            </w:r>
          </w:p>
        </w:tc>
      </w:tr>
      <w:tr w:rsidR="00AA234F" w:rsidRPr="00077E35" w:rsidTr="005F1A6B">
        <w:trPr>
          <w:trHeight w:val="5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5121">
              <w:rPr>
                <w:rFonts w:ascii="仿宋" w:eastAsia="仿宋" w:hAnsi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规划政策部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能源（节能、低碳等）政策规划、法规研究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专业技术十级及以下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能源、环境相关专业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具备</w:t>
            </w:r>
            <w:r w:rsidRPr="000E5121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年及以上工作经历，具有相关研究工作经验者优先</w:t>
            </w:r>
          </w:p>
        </w:tc>
      </w:tr>
      <w:tr w:rsidR="00AA234F" w:rsidRPr="00077E35" w:rsidTr="005F1A6B">
        <w:trPr>
          <w:trHeight w:val="5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5121">
              <w:rPr>
                <w:rFonts w:ascii="仿宋" w:eastAsia="仿宋" w:hAnsi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能效监测部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能耗监测平台信息项目管理和节能项目评审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专业技术十级及以下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建筑环境与设备工程（暖通空调）、项目管理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/>
                <w:kern w:val="0"/>
                <w:sz w:val="24"/>
                <w:szCs w:val="24"/>
              </w:rPr>
              <w:t>35</w:t>
            </w: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周岁以下；具有</w:t>
            </w:r>
            <w:r w:rsidRPr="000E5121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年以上相关工作经验和良好的文字写作能力；熟悉政府投资项目建设流程、节能项目评审、节能监测信息化等相关工作。</w:t>
            </w:r>
          </w:p>
        </w:tc>
      </w:tr>
      <w:tr w:rsidR="00AA234F" w:rsidRPr="00077E35" w:rsidTr="005F1A6B">
        <w:trPr>
          <w:trHeight w:val="5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5121">
              <w:rPr>
                <w:rFonts w:ascii="仿宋" w:eastAsia="仿宋" w:hAnsi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电力需求侧管理部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能源经济分析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应届毕业生（生源地不限）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能源经济或能源与动力工程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AA234F" w:rsidRPr="00077E35" w:rsidTr="005F1A6B">
        <w:trPr>
          <w:trHeight w:val="5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5121">
              <w:rPr>
                <w:rFonts w:ascii="仿宋" w:eastAsia="仿宋" w:hAnsi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示范推广部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节能环保推广政策与规划研究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应届毕业生（生源地不限）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生态环境或工商管理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具有较好的文字写作能力和组织管理能力</w:t>
            </w:r>
          </w:p>
        </w:tc>
      </w:tr>
      <w:tr w:rsidR="00AA234F" w:rsidRPr="00077E35" w:rsidTr="005F1A6B">
        <w:trPr>
          <w:trHeight w:val="5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0E5121">
              <w:rPr>
                <w:rFonts w:ascii="仿宋" w:eastAsia="仿宋" w:hAnsi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宣传培训部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节能宣传策划及宣传片制作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应届毕业生（北京生源）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E512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广播影视艺术学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4F" w:rsidRPr="000E5121" w:rsidRDefault="00AA234F" w:rsidP="005F1A6B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AA234F" w:rsidRPr="0011784D" w:rsidRDefault="00AA234F" w:rsidP="00E5414B">
      <w:pPr>
        <w:jc w:val="center"/>
        <w:rPr>
          <w:b/>
          <w:sz w:val="32"/>
          <w:szCs w:val="32"/>
        </w:rPr>
      </w:pPr>
    </w:p>
    <w:sectPr w:rsidR="00AA234F" w:rsidRPr="0011784D" w:rsidSect="00E541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34F" w:rsidRDefault="00AA234F" w:rsidP="0011784D">
      <w:r>
        <w:separator/>
      </w:r>
    </w:p>
  </w:endnote>
  <w:endnote w:type="continuationSeparator" w:id="0">
    <w:p w:rsidR="00AA234F" w:rsidRDefault="00AA234F" w:rsidP="00117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34F" w:rsidRDefault="00AA234F" w:rsidP="0011784D">
      <w:r>
        <w:separator/>
      </w:r>
    </w:p>
  </w:footnote>
  <w:footnote w:type="continuationSeparator" w:id="0">
    <w:p w:rsidR="00AA234F" w:rsidRDefault="00AA234F" w:rsidP="00117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14B"/>
    <w:rsid w:val="00013ABA"/>
    <w:rsid w:val="00077E35"/>
    <w:rsid w:val="000E5121"/>
    <w:rsid w:val="0011784D"/>
    <w:rsid w:val="001B1CC3"/>
    <w:rsid w:val="001B3ECF"/>
    <w:rsid w:val="00206E2F"/>
    <w:rsid w:val="0027149E"/>
    <w:rsid w:val="002C23FF"/>
    <w:rsid w:val="00326E8D"/>
    <w:rsid w:val="0033215A"/>
    <w:rsid w:val="003950CA"/>
    <w:rsid w:val="003A4D8C"/>
    <w:rsid w:val="003A5DC1"/>
    <w:rsid w:val="003B7FCD"/>
    <w:rsid w:val="00403665"/>
    <w:rsid w:val="004238C4"/>
    <w:rsid w:val="004264F5"/>
    <w:rsid w:val="00462530"/>
    <w:rsid w:val="004759ED"/>
    <w:rsid w:val="005601CC"/>
    <w:rsid w:val="00591481"/>
    <w:rsid w:val="005D70C1"/>
    <w:rsid w:val="005F1A6B"/>
    <w:rsid w:val="00626676"/>
    <w:rsid w:val="006353AA"/>
    <w:rsid w:val="00683C53"/>
    <w:rsid w:val="00691B31"/>
    <w:rsid w:val="006A305F"/>
    <w:rsid w:val="006B1BB7"/>
    <w:rsid w:val="006B4405"/>
    <w:rsid w:val="006F0113"/>
    <w:rsid w:val="006F2C33"/>
    <w:rsid w:val="0074401A"/>
    <w:rsid w:val="00786250"/>
    <w:rsid w:val="007E4835"/>
    <w:rsid w:val="00807B20"/>
    <w:rsid w:val="008242C0"/>
    <w:rsid w:val="00843F7E"/>
    <w:rsid w:val="008F3A2A"/>
    <w:rsid w:val="00A3209F"/>
    <w:rsid w:val="00A71194"/>
    <w:rsid w:val="00AA234F"/>
    <w:rsid w:val="00AB7B86"/>
    <w:rsid w:val="00B2442E"/>
    <w:rsid w:val="00BC48CE"/>
    <w:rsid w:val="00BC7FC8"/>
    <w:rsid w:val="00C46EF7"/>
    <w:rsid w:val="00C761E1"/>
    <w:rsid w:val="00DF282B"/>
    <w:rsid w:val="00E04B79"/>
    <w:rsid w:val="00E37558"/>
    <w:rsid w:val="00E4255D"/>
    <w:rsid w:val="00E5414B"/>
    <w:rsid w:val="00E75E6C"/>
    <w:rsid w:val="00E9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F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414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17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784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17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784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6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74</Words>
  <Characters>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liufanghua</dc:creator>
  <cp:keywords/>
  <dc:description/>
  <cp:lastModifiedBy>杨晓</cp:lastModifiedBy>
  <cp:revision>34</cp:revision>
  <cp:lastPrinted>2018-04-03T09:22:00Z</cp:lastPrinted>
  <dcterms:created xsi:type="dcterms:W3CDTF">2018-03-15T08:46:00Z</dcterms:created>
  <dcterms:modified xsi:type="dcterms:W3CDTF">2018-04-03T09:22:00Z</dcterms:modified>
</cp:coreProperties>
</file>