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方正仿宋简体"/>
          <w:color w:val="000000"/>
          <w:sz w:val="32"/>
          <w:szCs w:val="32"/>
        </w:rPr>
      </w:pPr>
      <w:r>
        <w:rPr>
          <w:rFonts w:ascii="Times New Roman" w:hAnsi="Times New Roman" w:eastAsia="方正黑体简体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方正黑体简体"/>
          <w:color w:val="000000"/>
          <w:sz w:val="32"/>
          <w:szCs w:val="32"/>
        </w:rPr>
        <w:t>2-</w:t>
      </w:r>
      <w:r>
        <w:rPr>
          <w:rFonts w:ascii="Times New Roman" w:hAnsi="Times New Roman" w:eastAsia="方正仿宋简体"/>
          <w:color w:val="000000"/>
          <w:sz w:val="32"/>
          <w:szCs w:val="32"/>
        </w:rPr>
        <w:t>3</w:t>
      </w:r>
    </w:p>
    <w:p>
      <w:pPr>
        <w:spacing w:line="600" w:lineRule="exact"/>
        <w:rPr>
          <w:rFonts w:ascii="Times New Roman" w:hAnsi="Times New Roman" w:eastAsia="方正仿宋简体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sz w:val="44"/>
          <w:szCs w:val="44"/>
        </w:rPr>
        <w:t>市州委组织部地址与咨询电话表</w:t>
      </w:r>
    </w:p>
    <w:tbl>
      <w:tblPr>
        <w:tblStyle w:val="3"/>
        <w:tblW w:w="880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4"/>
        <w:gridCol w:w="2165"/>
        <w:gridCol w:w="42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  <w:t>单   位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  <w:t>咨询电话</w:t>
            </w:r>
          </w:p>
        </w:tc>
        <w:tc>
          <w:tcPr>
            <w:tcW w:w="4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  <w:t>地   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长沙市委组织部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118" w:hanging="117" w:hangingChars="42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0731-88667270</w:t>
            </w:r>
          </w:p>
        </w:tc>
        <w:tc>
          <w:tcPr>
            <w:tcW w:w="4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长沙市岳麓大道218号市政府一办公楼市委5楼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株洲市委组织部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0731-28686681</w:t>
            </w:r>
          </w:p>
        </w:tc>
        <w:tc>
          <w:tcPr>
            <w:tcW w:w="4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 xml:space="preserve">株洲市天元区市委大院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湘潭市委组织部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0731-58583276</w:t>
            </w:r>
          </w:p>
        </w:tc>
        <w:tc>
          <w:tcPr>
            <w:tcW w:w="4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湘潭市岳塘区双拥中路1号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衡阳市委组织部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0734-8866901</w:t>
            </w:r>
          </w:p>
        </w:tc>
        <w:tc>
          <w:tcPr>
            <w:tcW w:w="4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衡阳市华新开发区延安路22号市委大院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邵阳市委组织部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0739-5320950</w:t>
            </w:r>
          </w:p>
        </w:tc>
        <w:tc>
          <w:tcPr>
            <w:tcW w:w="4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邵阳市宝庆中路市委大院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岳阳市委组织部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0730-8889852</w:t>
            </w:r>
          </w:p>
        </w:tc>
        <w:tc>
          <w:tcPr>
            <w:tcW w:w="4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岳阳市岳阳楼区南湖大道236号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益阳市委组织部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0737-4221443</w:t>
            </w:r>
          </w:p>
        </w:tc>
        <w:tc>
          <w:tcPr>
            <w:tcW w:w="4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益阳市梓山路1号市委市政府办公楼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常德市委组织部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0736-7786157</w:t>
            </w:r>
          </w:p>
        </w:tc>
        <w:tc>
          <w:tcPr>
            <w:tcW w:w="4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常德市武陵区建设东路100号市委大院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pacing w:val="-6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6"/>
                <w:kern w:val="0"/>
                <w:sz w:val="28"/>
                <w:szCs w:val="28"/>
              </w:rPr>
              <w:t>张家界市委组织部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0744-8229213</w:t>
            </w:r>
          </w:p>
        </w:tc>
        <w:tc>
          <w:tcPr>
            <w:tcW w:w="4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张家界市永定区教场路（市委办公楼五楼）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郴州市委组织部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0735-2871250</w:t>
            </w:r>
          </w:p>
        </w:tc>
        <w:tc>
          <w:tcPr>
            <w:tcW w:w="4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郴州市苏仙北路18号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永州市委组织部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0746-8358076</w:t>
            </w:r>
          </w:p>
        </w:tc>
        <w:tc>
          <w:tcPr>
            <w:tcW w:w="4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永州市冷水滩区湘永路58号市委大院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娄底市委组织部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0738-8314370</w:t>
            </w:r>
          </w:p>
        </w:tc>
        <w:tc>
          <w:tcPr>
            <w:tcW w:w="4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娄底市湘中大道市委市政府新址4号楼312室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怀化市委组织部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0745-2715629</w:t>
            </w:r>
          </w:p>
        </w:tc>
        <w:tc>
          <w:tcPr>
            <w:tcW w:w="4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怀化市迎丰中路665号市委大院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湘西州委组织部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0743-8239864</w:t>
            </w:r>
          </w:p>
        </w:tc>
        <w:tc>
          <w:tcPr>
            <w:tcW w:w="4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吉首市人民中路5号州委组织部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B9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20170606-004</dc:creator>
  <cp:lastModifiedBy>百变空心%</cp:lastModifiedBy>
  <dcterms:modified xsi:type="dcterms:W3CDTF">2018-03-09T04:36:37Z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