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  件2</w:t>
      </w:r>
    </w:p>
    <w:p>
      <w:pPr>
        <w:widowControl/>
        <w:spacing w:line="520" w:lineRule="exact"/>
        <w:jc w:val="center"/>
        <w:rPr>
          <w:rFonts w:cs="宋体" w:asciiTheme="majorEastAsia" w:hAnsiTheme="majorEastAsia" w:eastAsiaTheme="majorEastAsia"/>
          <w:b/>
          <w:color w:val="000000"/>
          <w:spacing w:val="-20"/>
          <w:kern w:val="0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b/>
          <w:sz w:val="24"/>
          <w:szCs w:val="24"/>
        </w:rPr>
        <w:t>河南省农业科学院经济作物研究所大豆研究室招聘</w:t>
      </w:r>
      <w:r>
        <w:rPr>
          <w:rFonts w:hint="eastAsia" w:cs="Times New Roman" w:asciiTheme="majorEastAsia" w:hAnsiTheme="majorEastAsia" w:eastAsiaTheme="majorEastAsia"/>
          <w:b/>
          <w:sz w:val="24"/>
          <w:szCs w:val="24"/>
          <w:lang w:eastAsia="zh-CN"/>
        </w:rPr>
        <w:t>科研助理</w:t>
      </w:r>
      <w:r>
        <w:rPr>
          <w:rFonts w:hint="eastAsia" w:cs="Times New Roman" w:asciiTheme="majorEastAsia" w:hAnsiTheme="majorEastAsia" w:eastAsiaTheme="majorEastAsia"/>
          <w:b/>
          <w:sz w:val="24"/>
          <w:szCs w:val="24"/>
        </w:rPr>
        <w:t>报名表</w:t>
      </w:r>
    </w:p>
    <w:tbl>
      <w:tblPr>
        <w:tblStyle w:val="5"/>
        <w:tblW w:w="8710" w:type="dxa"/>
        <w:jc w:val="center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417"/>
        <w:gridCol w:w="851"/>
        <w:gridCol w:w="992"/>
        <w:gridCol w:w="992"/>
        <w:gridCol w:w="1134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姓  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籍贯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照  片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出生年月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第一学历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毕业时间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取得学位时间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毕业院校</w:t>
            </w:r>
            <w:bookmarkStart w:id="0" w:name="_GoBack"/>
            <w:bookmarkEnd w:id="0"/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所学专业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最高学历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毕业时间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取得学位时间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毕业院校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所学专业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应聘岗位</w:t>
            </w:r>
          </w:p>
        </w:tc>
        <w:tc>
          <w:tcPr>
            <w:tcW w:w="70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有何特长</w:t>
            </w:r>
          </w:p>
        </w:tc>
        <w:tc>
          <w:tcPr>
            <w:tcW w:w="70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9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已发表论文获得奖励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及荣誉称号</w:t>
            </w:r>
          </w:p>
        </w:tc>
        <w:tc>
          <w:tcPr>
            <w:tcW w:w="70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历</w:t>
            </w:r>
          </w:p>
        </w:tc>
        <w:tc>
          <w:tcPr>
            <w:tcW w:w="70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联系方式</w:t>
            </w:r>
          </w:p>
        </w:tc>
        <w:tc>
          <w:tcPr>
            <w:tcW w:w="70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手机：                E-mail: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0E3"/>
    <w:rsid w:val="00037DEC"/>
    <w:rsid w:val="003D0FB4"/>
    <w:rsid w:val="005A633D"/>
    <w:rsid w:val="005C2569"/>
    <w:rsid w:val="008C1F5B"/>
    <w:rsid w:val="00BD50E3"/>
    <w:rsid w:val="00CD0579"/>
    <w:rsid w:val="00E240A3"/>
    <w:rsid w:val="00E91D41"/>
    <w:rsid w:val="00F22EB1"/>
    <w:rsid w:val="00FB2F5D"/>
    <w:rsid w:val="63BE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194</Characters>
  <Lines>1</Lines>
  <Paragraphs>1</Paragraphs>
  <TotalTime>0</TotalTime>
  <ScaleCrop>false</ScaleCrop>
  <LinksUpToDate>false</LinksUpToDate>
  <CharactersWithSpaces>227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2017-04-20T07:46:00Z</dcterms:created>
  <dc:creator>ThinkCentre</dc:creator>
  <cp:lastModifiedBy>赵</cp:lastModifiedBy>
  <dcterms:modified xsi:type="dcterms:W3CDTF">2018-02-26T09:45:07Z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