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t>XXX确认参加广东保监局业务监管岗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t>主任科员及以下</w:t>
      </w:r>
      <w:r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t>职位</w:t>
      </w: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广东保监局人事教育处：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本人XXX，身份证号：XXXXXXXXXXXXXXXXXX，公共科目笔试总成绩：XXXXX，报考广东保监局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业务监管岗主任科员及以下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400110001071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广东保监局人事教育处：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本人XXX，身份证号：XXXXXXXXXXXXXXXXXX，报考广东保监局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业务监管岗主任科员及以下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职位（职位代码400110001071），已进入该职位面试名单。现因个人原因，自愿放弃参加面试，特此声明。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ascii="仿宋_GB2312" w:eastAsia="仿宋_GB2312" w:cs="宋体"/>
          <w:kern w:val="0"/>
          <w:sz w:val="32"/>
          <w:szCs w:val="32"/>
        </w:rPr>
        <w:t>广东保监局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业务监管岗主任科员及以下</w:t>
      </w:r>
      <w:r>
        <w:rPr>
          <w:rFonts w:hint="eastAsia" w:ascii="仿宋_GB2312" w:eastAsia="仿宋_GB2312" w:cs="宋体"/>
          <w:kern w:val="0"/>
          <w:sz w:val="32"/>
          <w:szCs w:val="32"/>
        </w:rPr>
        <w:t>职位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（职位代码：400110001071公务员（参公单位工作人员），该同志目前不是在职公务员或参公单位工作人员。如果该同志被贵单位录用，我们将配合办理其工作调动手续。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20XX年  月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广东保监局人事教育处：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ascii="仿宋_GB2312" w:eastAsia="仿宋_GB2312" w:cs="宋体"/>
          <w:kern w:val="0"/>
          <w:sz w:val="32"/>
          <w:szCs w:val="32"/>
        </w:rPr>
        <w:t>XXXXXXXX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F0FED"/>
    <w:rsid w:val="5DA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2018-02-12T02:33:00Z</dcterms:created>
  <dc:creator>20170606-003</dc:creator>
  <cp:lastModifiedBy>20170606-003</cp:lastModifiedBy>
  <dcterms:modified xsi:type="dcterms:W3CDTF">2018-02-12T02:33:41Z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